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61E4" w:rsidRPr="00905ADF" w:rsidRDefault="00E561E4" w:rsidP="00C167F4">
      <w:pPr>
        <w:spacing w:after="0" w:line="360" w:lineRule="auto"/>
        <w:contextualSpacing/>
        <w:jc w:val="center"/>
        <w:rPr>
          <w:rFonts w:ascii="Calibri" w:hAnsi="Calibri"/>
          <w:b/>
          <w:color w:val="000000"/>
          <w:sz w:val="24"/>
          <w:szCs w:val="24"/>
        </w:rPr>
      </w:pPr>
      <w:bookmarkStart w:id="0" w:name="_GoBack"/>
      <w:bookmarkEnd w:id="0"/>
      <w:r w:rsidRPr="00905ADF">
        <w:rPr>
          <w:rFonts w:ascii="Times-Ro" w:hAnsi="Times-Ro"/>
          <w:b/>
          <w:noProof/>
          <w:color w:val="0000FF"/>
          <w:lang w:val="en-US"/>
        </w:rPr>
        <w:drawing>
          <wp:anchor distT="0" distB="0" distL="114300" distR="114300" simplePos="0" relativeHeight="251663360" behindDoc="0" locked="0" layoutInCell="1" allowOverlap="1" wp14:anchorId="02BE0C4F" wp14:editId="4FEAD88A">
            <wp:simplePos x="0" y="0"/>
            <wp:positionH relativeFrom="column">
              <wp:posOffset>-219075</wp:posOffset>
            </wp:positionH>
            <wp:positionV relativeFrom="paragraph">
              <wp:posOffset>-213360</wp:posOffset>
            </wp:positionV>
            <wp:extent cx="914400" cy="612775"/>
            <wp:effectExtent l="0" t="0" r="0" b="0"/>
            <wp:wrapNone/>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l="28458" t="42126" r="54663" b="41043"/>
                    <a:stretch>
                      <a:fillRect/>
                    </a:stretch>
                  </pic:blipFill>
                  <pic:spPr bwMode="auto">
                    <a:xfrm>
                      <a:off x="0" y="0"/>
                      <a:ext cx="914400" cy="612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5ADF">
        <w:rPr>
          <w:rFonts w:ascii="Times-Ro" w:hAnsi="Times-Ro"/>
          <w:b/>
          <w:noProof/>
          <w:color w:val="0000FF"/>
          <w:lang w:val="en-US"/>
        </w:rPr>
        <w:drawing>
          <wp:anchor distT="0" distB="0" distL="114300" distR="114300" simplePos="0" relativeHeight="251664384" behindDoc="0" locked="0" layoutInCell="1" allowOverlap="1" wp14:anchorId="5C82B785" wp14:editId="1DC752BE">
            <wp:simplePos x="0" y="0"/>
            <wp:positionH relativeFrom="column">
              <wp:posOffset>6124575</wp:posOffset>
            </wp:positionH>
            <wp:positionV relativeFrom="paragraph">
              <wp:posOffset>-276225</wp:posOffset>
            </wp:positionV>
            <wp:extent cx="800100" cy="571500"/>
            <wp:effectExtent l="0" t="0" r="0" b="0"/>
            <wp:wrapNone/>
            <wp:docPr id="8" name="Imagine 8" descr="imag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s[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0010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5ADF">
        <w:rPr>
          <w:rFonts w:ascii="Times-Ro" w:hAnsi="Times-Ro"/>
          <w:b/>
          <w:color w:val="000000"/>
          <w:sz w:val="24"/>
          <w:szCs w:val="24"/>
        </w:rPr>
        <w:t xml:space="preserve">       MINISTERUL  EDUCA</w:t>
      </w:r>
      <w:r w:rsidRPr="00905ADF">
        <w:rPr>
          <w:b/>
          <w:color w:val="000000"/>
          <w:sz w:val="24"/>
          <w:szCs w:val="24"/>
        </w:rPr>
        <w:t>Ţ</w:t>
      </w:r>
      <w:r w:rsidRPr="00905ADF">
        <w:rPr>
          <w:rFonts w:ascii="Times-Ro" w:hAnsi="Times-Ro"/>
          <w:b/>
          <w:color w:val="000000"/>
          <w:sz w:val="24"/>
          <w:szCs w:val="24"/>
        </w:rPr>
        <w:t>IEI  ȘI CERCETĂRII</w:t>
      </w:r>
    </w:p>
    <w:p w:rsidR="00E561E4" w:rsidRPr="00905ADF" w:rsidRDefault="00FC504C" w:rsidP="00C167F4">
      <w:pPr>
        <w:spacing w:after="0" w:line="360" w:lineRule="auto"/>
        <w:contextualSpacing/>
        <w:jc w:val="center"/>
        <w:rPr>
          <w:rFonts w:ascii="Times-Ro" w:hAnsi="Times-Ro"/>
          <w:b/>
          <w:color w:val="FFFF00"/>
          <w:sz w:val="32"/>
        </w:rPr>
      </w:pPr>
      <w:r w:rsidRPr="00905ADF">
        <w:rPr>
          <w:rFonts w:ascii="Times-Ro" w:hAnsi="Times-Ro"/>
          <w:b/>
          <w:noProof/>
          <w:color w:val="0000FF"/>
          <w:lang w:val="en-US"/>
        </w:rPr>
        <mc:AlternateContent>
          <mc:Choice Requires="wps">
            <w:drawing>
              <wp:anchor distT="0" distB="0" distL="114300" distR="114300" simplePos="0" relativeHeight="251662336" behindDoc="0" locked="0" layoutInCell="0" allowOverlap="1">
                <wp:simplePos x="0" y="0"/>
                <wp:positionH relativeFrom="column">
                  <wp:posOffset>1188720</wp:posOffset>
                </wp:positionH>
                <wp:positionV relativeFrom="paragraph">
                  <wp:posOffset>8890</wp:posOffset>
                </wp:positionV>
                <wp:extent cx="4629150" cy="276225"/>
                <wp:effectExtent l="0" t="0" r="0" b="0"/>
                <wp:wrapNone/>
                <wp:docPr id="26"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629150" cy="2762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FC504C" w:rsidRDefault="00FC504C" w:rsidP="00FC504C">
                            <w:pPr>
                              <w:pStyle w:val="NormalWeb"/>
                              <w:spacing w:before="0" w:beforeAutospacing="0" w:after="0" w:afterAutospacing="0"/>
                              <w:jc w:val="center"/>
                            </w:pPr>
                            <w:r>
                              <w:rPr>
                                <w:rFonts w:ascii="Impact" w:hAnsi="Impact"/>
                                <w:shadow/>
                                <w:color w:val="000000"/>
                                <w:sz w:val="32"/>
                                <w:szCs w:val="32"/>
                                <w14:shadow w14:blurRad="0" w14:dist="35941" w14:dir="2700000" w14:sx="100000" w14:sy="100000" w14:kx="0" w14:ky="0" w14:algn="ctr">
                                  <w14:srgbClr w14:val="C0C0C0"/>
                                </w14:shadow>
                              </w:rPr>
                              <w:t>INSPECTORATUL  ŞCOLAR  AL  JUDEŢULUI  BACĂU</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WordArt 5" o:spid="_x0000_s1026" type="#_x0000_t202" style="position:absolute;left:0;text-align:left;margin-left:93.6pt;margin-top:.7pt;width:364.5pt;height: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" o:allowincell="f" filled="f" stroked="f">
                <v:stroke joinstyle="round"/>
                <o:lock v:ext="edit" shapetype="t"/>
                <v:textbox>
                  <w:txbxContent>
                    <w:p w:rsidR="00FC504C" w:rsidRDefault="00FC504C" w:rsidP="00FC504C">
                      <w:pPr>
                        <w:pStyle w:val="NormalWeb"/>
                        <w:spacing w:before="0" w:beforeAutospacing="0" w:after="0" w:afterAutospacing="0"/>
                        <w:jc w:val="center"/>
                      </w:pPr>
                      <w:r>
                        <w:rPr>
                          <w:rFonts w:ascii="Impact" w:hAnsi="Impact"/>
                          <w:shadow/>
                          <w:color w:val="000000"/>
                          <w:sz w:val="32"/>
                          <w:szCs w:val="32"/>
                          <w14:shadow w14:blurRad="0" w14:dist="35941" w14:dir="2700000" w14:sx="100000" w14:sy="100000" w14:kx="0" w14:ky="0" w14:algn="ctr">
                            <w14:srgbClr w14:val="C0C0C0"/>
                          </w14:shadow>
                        </w:rPr>
                        <w:t>INSPECTORATUL  ŞCOLAR  AL  JUDEŢULUI  BACĂU</w:t>
                      </w:r>
                    </w:p>
                  </w:txbxContent>
                </v:textbox>
              </v:shape>
            </w:pict>
          </mc:Fallback>
        </mc:AlternateContent>
      </w:r>
    </w:p>
    <w:p w:rsidR="00E561E4" w:rsidRPr="00905ADF" w:rsidRDefault="00E561E4" w:rsidP="00C167F4">
      <w:pPr>
        <w:spacing w:after="0" w:line="360" w:lineRule="auto"/>
        <w:contextualSpacing/>
        <w:jc w:val="center"/>
        <w:rPr>
          <w:rFonts w:ascii="Times-Ro" w:hAnsi="Times-Ro"/>
          <w:b/>
          <w:color w:val="000000"/>
          <w:sz w:val="28"/>
          <w:szCs w:val="28"/>
        </w:rPr>
      </w:pPr>
      <w:r w:rsidRPr="00905ADF">
        <w:rPr>
          <w:rFonts w:ascii="Times-Ro" w:hAnsi="Times-Ro"/>
          <w:b/>
          <w:color w:val="000000"/>
          <w:sz w:val="32"/>
        </w:rPr>
        <w:t xml:space="preserve"> </w:t>
      </w:r>
      <w:r w:rsidRPr="00905ADF">
        <w:rPr>
          <w:rFonts w:ascii="Times-Ro" w:hAnsi="Times-Ro"/>
          <w:b/>
          <w:color w:val="000000"/>
          <w:sz w:val="28"/>
          <w:szCs w:val="28"/>
        </w:rPr>
        <w:t>COLEGIUL TEHNIC  “ GHEORGHE ASACHI “ ONE</w:t>
      </w:r>
      <w:r w:rsidRPr="00905ADF">
        <w:rPr>
          <w:b/>
          <w:color w:val="000000"/>
          <w:sz w:val="28"/>
          <w:szCs w:val="28"/>
        </w:rPr>
        <w:t>Ş</w:t>
      </w:r>
      <w:r w:rsidRPr="00905ADF">
        <w:rPr>
          <w:rFonts w:ascii="Times-Ro" w:hAnsi="Times-Ro"/>
          <w:b/>
          <w:color w:val="000000"/>
          <w:sz w:val="28"/>
          <w:szCs w:val="28"/>
        </w:rPr>
        <w:t>TI</w:t>
      </w:r>
    </w:p>
    <w:p w:rsidR="00E561E4" w:rsidRPr="00905ADF" w:rsidRDefault="00E561E4" w:rsidP="00C167F4">
      <w:pPr>
        <w:spacing w:after="0" w:line="360" w:lineRule="auto"/>
        <w:contextualSpacing/>
        <w:rPr>
          <w:rFonts w:ascii="Times-Ro" w:hAnsi="Times-Ro"/>
          <w:b/>
        </w:rPr>
      </w:pPr>
      <w:r w:rsidRPr="00905ADF">
        <w:rPr>
          <w:rFonts w:ascii="Times-Ro" w:hAnsi="Times-Ro"/>
          <w:b/>
        </w:rPr>
        <w:t xml:space="preserve">                                                                                                                                           </w:t>
      </w:r>
      <w:r w:rsidRPr="00905ADF">
        <w:rPr>
          <w:b/>
        </w:rPr>
        <w:t xml:space="preserve">          </w:t>
      </w:r>
      <w:r w:rsidRPr="00905ADF">
        <w:rPr>
          <w:rFonts w:ascii="Times-Ro" w:hAnsi="Times-Ro"/>
          <w:b/>
        </w:rPr>
        <w:t xml:space="preserve">                                                             </w:t>
      </w:r>
    </w:p>
    <w:p w:rsidR="00E561E4" w:rsidRPr="00905ADF" w:rsidRDefault="00E561E4" w:rsidP="00C167F4">
      <w:pPr>
        <w:spacing w:after="0" w:line="360" w:lineRule="auto"/>
        <w:contextualSpacing/>
        <w:rPr>
          <w:rFonts w:ascii="Times-Ro" w:hAnsi="Times-Ro"/>
          <w:b/>
        </w:rPr>
      </w:pPr>
      <w:r w:rsidRPr="00905ADF">
        <w:rPr>
          <w:rFonts w:ascii="Times-Ro" w:hAnsi="Times-Ro"/>
          <w:b/>
        </w:rPr>
        <w:t>Str. Republicii nr.45, One</w:t>
      </w:r>
      <w:r w:rsidRPr="00905ADF">
        <w:rPr>
          <w:b/>
        </w:rPr>
        <w:t>şti,</w:t>
      </w:r>
      <w:r w:rsidRPr="00905ADF">
        <w:rPr>
          <w:rFonts w:ascii="Times-Ro" w:hAnsi="Times-Ro"/>
          <w:b/>
        </w:rPr>
        <w:t xml:space="preserve"> cod 601137      </w:t>
      </w:r>
      <w:r w:rsidRPr="00905ADF">
        <w:rPr>
          <w:rFonts w:ascii="Times-Ro" w:hAnsi="Times-Ro"/>
          <w:b/>
        </w:rPr>
        <w:tab/>
      </w:r>
      <w:r w:rsidRPr="00905ADF">
        <w:rPr>
          <w:rFonts w:ascii="Times-Ro" w:hAnsi="Times-Ro"/>
          <w:b/>
        </w:rPr>
        <w:tab/>
        <w:t xml:space="preserve">   </w:t>
      </w:r>
      <w:r w:rsidRPr="00905ADF">
        <w:rPr>
          <w:rFonts w:ascii="Times-Ro" w:hAnsi="Times-Ro"/>
          <w:b/>
        </w:rPr>
        <w:tab/>
        <w:t xml:space="preserve">             TEL: 0234314477, 0234313001</w:t>
      </w:r>
    </w:p>
    <w:p w:rsidR="00E561E4" w:rsidRPr="00905ADF" w:rsidRDefault="00E561E4" w:rsidP="00C167F4">
      <w:pPr>
        <w:spacing w:after="0" w:line="360" w:lineRule="auto"/>
        <w:contextualSpacing/>
        <w:rPr>
          <w:rFonts w:ascii="Times-Ro" w:hAnsi="Times-Ro"/>
          <w:b/>
        </w:rPr>
      </w:pPr>
      <w:r w:rsidRPr="00905ADF">
        <w:rPr>
          <w:rFonts w:ascii="Times-Ro" w:hAnsi="Times-Ro"/>
          <w:b/>
        </w:rPr>
        <w:t>E-MAIL: gsamonesti</w:t>
      </w:r>
      <w:r w:rsidRPr="00905ADF">
        <w:rPr>
          <w:b/>
        </w:rPr>
        <w:t>@yahoo.com</w:t>
      </w:r>
      <w:r w:rsidRPr="00905ADF">
        <w:rPr>
          <w:rFonts w:ascii="Times-Ro" w:hAnsi="Times-Ro"/>
          <w:b/>
        </w:rPr>
        <w:t xml:space="preserve">                                                     </w:t>
      </w:r>
      <w:r w:rsidRPr="00905ADF">
        <w:rPr>
          <w:rFonts w:ascii="Times-Ro" w:hAnsi="Times-Ro"/>
          <w:b/>
        </w:rPr>
        <w:tab/>
        <w:t xml:space="preserve">             FAX: 0234314477</w:t>
      </w:r>
    </w:p>
    <w:p w:rsidR="00E561E4" w:rsidRPr="00905ADF" w:rsidRDefault="00E561E4" w:rsidP="00C167F4">
      <w:pPr>
        <w:spacing w:after="0" w:line="360" w:lineRule="auto"/>
        <w:contextualSpacing/>
        <w:rPr>
          <w:rFonts w:ascii="Times-Ro" w:hAnsi="Times-Ro"/>
          <w:b/>
        </w:rPr>
      </w:pPr>
      <w:r w:rsidRPr="00905ADF">
        <w:rPr>
          <w:rFonts w:ascii="Times-Ro" w:hAnsi="Times-Ro"/>
          <w:b/>
        </w:rPr>
        <w:t>www.gasachi.ro</w:t>
      </w:r>
    </w:p>
    <w:p w:rsidR="00E561E4" w:rsidRPr="00905ADF" w:rsidRDefault="00E561E4" w:rsidP="00C167F4">
      <w:pPr>
        <w:spacing w:after="0" w:line="360" w:lineRule="auto"/>
        <w:contextualSpacing/>
        <w:rPr>
          <w:rFonts w:ascii="Times-Ro" w:hAnsi="Times-Ro"/>
          <w:b/>
          <w:color w:val="0000FF"/>
        </w:rPr>
      </w:pPr>
      <w:r w:rsidRPr="00905ADF">
        <w:rPr>
          <w:rFonts w:ascii="Times-Ro" w:hAnsi="Times-Ro"/>
          <w:b/>
          <w:noProof/>
          <w:color w:val="0000FF"/>
          <w:lang w:val="en-US"/>
        </w:rPr>
        <mc:AlternateContent>
          <mc:Choice Requires="wps">
            <w:drawing>
              <wp:anchor distT="0" distB="0" distL="114300" distR="114300" simplePos="0" relativeHeight="251659264" behindDoc="0" locked="0" layoutInCell="0" allowOverlap="1" wp14:anchorId="0B30532B" wp14:editId="57F33FBC">
                <wp:simplePos x="0" y="0"/>
                <wp:positionH relativeFrom="column">
                  <wp:posOffset>-3810</wp:posOffset>
                </wp:positionH>
                <wp:positionV relativeFrom="paragraph">
                  <wp:posOffset>52070</wp:posOffset>
                </wp:positionV>
                <wp:extent cx="5718810" cy="10160"/>
                <wp:effectExtent l="43815" t="42545" r="38100" b="42545"/>
                <wp:wrapNone/>
                <wp:docPr id="6" name="Conector drept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8810" cy="10160"/>
                        </a:xfrm>
                        <a:prstGeom prst="line">
                          <a:avLst/>
                        </a:prstGeom>
                        <a:noFill/>
                        <a:ln w="762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47E5265" id="Conector drept 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4.1pt" to="450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" o:allowincell="f" strokecolor="blue" strokeweight="6pt"/>
            </w:pict>
          </mc:Fallback>
        </mc:AlternateContent>
      </w:r>
      <w:r w:rsidRPr="00905ADF">
        <w:rPr>
          <w:rFonts w:ascii="Times-Ro" w:hAnsi="Times-Ro"/>
          <w:b/>
          <w:noProof/>
          <w:color w:val="0000FF"/>
          <w:lang w:val="en-US"/>
        </w:rPr>
        <mc:AlternateContent>
          <mc:Choice Requires="wps">
            <w:drawing>
              <wp:anchor distT="0" distB="0" distL="114300" distR="114300" simplePos="0" relativeHeight="251660288" behindDoc="0" locked="0" layoutInCell="0" allowOverlap="1" wp14:anchorId="29E0E218" wp14:editId="334E818B">
                <wp:simplePos x="0" y="0"/>
                <wp:positionH relativeFrom="column">
                  <wp:posOffset>-3810</wp:posOffset>
                </wp:positionH>
                <wp:positionV relativeFrom="paragraph">
                  <wp:posOffset>128905</wp:posOffset>
                </wp:positionV>
                <wp:extent cx="5718810" cy="0"/>
                <wp:effectExtent l="43815" t="43180" r="38100" b="42545"/>
                <wp:wrapNone/>
                <wp:docPr id="5" name="Conector drept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8810" cy="0"/>
                        </a:xfrm>
                        <a:prstGeom prst="line">
                          <a:avLst/>
                        </a:prstGeom>
                        <a:noFill/>
                        <a:ln w="76200">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C88F3B8" id="Conector drept 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0.15pt" to="450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" o:allowincell="f" strokecolor="yellow" strokeweight="6pt"/>
            </w:pict>
          </mc:Fallback>
        </mc:AlternateContent>
      </w:r>
    </w:p>
    <w:p w:rsidR="00E561E4" w:rsidRPr="00905ADF" w:rsidRDefault="00E561E4" w:rsidP="00C167F4">
      <w:pPr>
        <w:spacing w:after="0" w:line="360" w:lineRule="auto"/>
        <w:contextualSpacing/>
        <w:rPr>
          <w:rFonts w:ascii="Times-Ro" w:hAnsi="Times-Ro"/>
          <w:b/>
          <w:color w:val="0000FF"/>
        </w:rPr>
      </w:pPr>
      <w:r w:rsidRPr="00905ADF">
        <w:rPr>
          <w:rFonts w:ascii="Times-Ro" w:hAnsi="Times-Ro"/>
          <w:b/>
          <w:noProof/>
          <w:color w:val="0000FF"/>
          <w:lang w:val="en-US"/>
        </w:rPr>
        <mc:AlternateContent>
          <mc:Choice Requires="wps">
            <w:drawing>
              <wp:anchor distT="0" distB="0" distL="114300" distR="114300" simplePos="0" relativeHeight="251661312" behindDoc="0" locked="0" layoutInCell="0" allowOverlap="1" wp14:anchorId="65CC8EA1" wp14:editId="7388AE39">
                <wp:simplePos x="0" y="0"/>
                <wp:positionH relativeFrom="column">
                  <wp:posOffset>-3810</wp:posOffset>
                </wp:positionH>
                <wp:positionV relativeFrom="paragraph">
                  <wp:posOffset>64770</wp:posOffset>
                </wp:positionV>
                <wp:extent cx="5718810" cy="0"/>
                <wp:effectExtent l="43815" t="45720" r="38100" b="40005"/>
                <wp:wrapNone/>
                <wp:docPr id="4" name="Conector drept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8810" cy="0"/>
                        </a:xfrm>
                        <a:prstGeom prst="line">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3BF0EE7" id="Conector drept 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5.1pt" to="450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" o:allowincell="f" strokecolor="red" strokeweight="6pt"/>
            </w:pict>
          </mc:Fallback>
        </mc:AlternateContent>
      </w:r>
    </w:p>
    <w:p w:rsidR="00E561E4" w:rsidRPr="00905ADF" w:rsidRDefault="00E561E4" w:rsidP="00C167F4">
      <w:pPr>
        <w:spacing w:after="0" w:line="360" w:lineRule="auto"/>
        <w:contextualSpacing/>
        <w:jc w:val="center"/>
        <w:rPr>
          <w:rFonts w:ascii="Times New Roman" w:eastAsia="Times New Roman" w:hAnsi="Times New Roman" w:cs="Times New Roman"/>
          <w:b/>
          <w:color w:val="000000"/>
          <w:sz w:val="24"/>
          <w:szCs w:val="28"/>
        </w:rPr>
      </w:pPr>
      <w:r w:rsidRPr="00905ADF">
        <w:rPr>
          <w:rFonts w:ascii="Times New Roman" w:eastAsia="Times New Roman" w:hAnsi="Times New Roman" w:cs="Times New Roman"/>
          <w:b/>
          <w:color w:val="000000"/>
          <w:sz w:val="24"/>
          <w:szCs w:val="28"/>
        </w:rPr>
        <w:t xml:space="preserve">Modulul </w:t>
      </w:r>
      <w:r w:rsidR="00D22939">
        <w:rPr>
          <w:rFonts w:ascii="Times New Roman" w:eastAsia="Times New Roman" w:hAnsi="Times New Roman" w:cs="Times New Roman"/>
          <w:b/>
          <w:color w:val="000000"/>
          <w:sz w:val="24"/>
          <w:szCs w:val="28"/>
        </w:rPr>
        <w:t>2 Contabilitate generală,</w:t>
      </w:r>
      <w:r w:rsidR="006C7194" w:rsidRPr="00905ADF">
        <w:rPr>
          <w:rFonts w:ascii="Times New Roman" w:eastAsia="Times New Roman" w:hAnsi="Times New Roman" w:cs="Times New Roman"/>
          <w:b/>
          <w:color w:val="000000"/>
          <w:sz w:val="24"/>
          <w:szCs w:val="28"/>
        </w:rPr>
        <w:t xml:space="preserve"> cl</w:t>
      </w:r>
      <w:r w:rsidR="00114780" w:rsidRPr="00905ADF">
        <w:rPr>
          <w:rFonts w:ascii="Times New Roman" w:eastAsia="Times New Roman" w:hAnsi="Times New Roman" w:cs="Times New Roman"/>
          <w:b/>
          <w:color w:val="000000"/>
          <w:sz w:val="24"/>
          <w:szCs w:val="28"/>
        </w:rPr>
        <w:t>a</w:t>
      </w:r>
      <w:r w:rsidR="006C7194" w:rsidRPr="00905ADF">
        <w:rPr>
          <w:rFonts w:ascii="Times New Roman" w:eastAsia="Times New Roman" w:hAnsi="Times New Roman" w:cs="Times New Roman"/>
          <w:b/>
          <w:color w:val="000000"/>
          <w:sz w:val="24"/>
          <w:szCs w:val="28"/>
        </w:rPr>
        <w:t>s</w:t>
      </w:r>
      <w:r w:rsidR="00114780" w:rsidRPr="00905ADF">
        <w:rPr>
          <w:rFonts w:ascii="Times New Roman" w:eastAsia="Times New Roman" w:hAnsi="Times New Roman" w:cs="Times New Roman"/>
          <w:b/>
          <w:color w:val="000000"/>
          <w:sz w:val="24"/>
          <w:szCs w:val="28"/>
        </w:rPr>
        <w:t>a a</w:t>
      </w:r>
      <w:r w:rsidR="006C7194" w:rsidRPr="00905ADF">
        <w:rPr>
          <w:rFonts w:ascii="Times New Roman" w:eastAsia="Times New Roman" w:hAnsi="Times New Roman" w:cs="Times New Roman"/>
          <w:b/>
          <w:color w:val="000000"/>
          <w:sz w:val="24"/>
          <w:szCs w:val="28"/>
        </w:rPr>
        <w:t xml:space="preserve"> X</w:t>
      </w:r>
      <w:r w:rsidR="00114780" w:rsidRPr="00905ADF">
        <w:rPr>
          <w:rFonts w:ascii="Times New Roman" w:eastAsia="Times New Roman" w:hAnsi="Times New Roman" w:cs="Times New Roman"/>
          <w:b/>
          <w:color w:val="000000"/>
          <w:sz w:val="24"/>
          <w:szCs w:val="28"/>
        </w:rPr>
        <w:t>-a B2</w:t>
      </w:r>
    </w:p>
    <w:p w:rsidR="00E561E4" w:rsidRPr="00905ADF" w:rsidRDefault="00D22939" w:rsidP="00C167F4">
      <w:pPr>
        <w:spacing w:after="0" w:line="360" w:lineRule="auto"/>
        <w:contextualSpacing/>
        <w:jc w:val="center"/>
        <w:rPr>
          <w:rFonts w:ascii="Times New Roman" w:eastAsia="Times New Roman" w:hAnsi="Times New Roman" w:cs="Times New Roman"/>
          <w:b/>
          <w:color w:val="000000"/>
          <w:sz w:val="24"/>
          <w:szCs w:val="28"/>
        </w:rPr>
      </w:pPr>
      <w:r w:rsidRPr="00905ADF">
        <w:rPr>
          <w:rFonts w:ascii="Times New Roman" w:eastAsia="Times New Roman" w:hAnsi="Times New Roman" w:cs="Times New Roman"/>
          <w:b/>
          <w:color w:val="000000"/>
          <w:sz w:val="24"/>
          <w:szCs w:val="28"/>
        </w:rPr>
        <w:t>Tehnician</w:t>
      </w:r>
      <w:r w:rsidR="00E561E4" w:rsidRPr="00905ADF">
        <w:rPr>
          <w:rFonts w:ascii="Times New Roman" w:eastAsia="Times New Roman" w:hAnsi="Times New Roman" w:cs="Times New Roman"/>
          <w:b/>
          <w:color w:val="000000"/>
          <w:sz w:val="24"/>
          <w:szCs w:val="28"/>
        </w:rPr>
        <w:t xml:space="preserve"> </w:t>
      </w:r>
      <w:r w:rsidR="006C7194" w:rsidRPr="00905ADF">
        <w:rPr>
          <w:rFonts w:ascii="Times New Roman" w:eastAsia="Times New Roman" w:hAnsi="Times New Roman" w:cs="Times New Roman"/>
          <w:b/>
          <w:color w:val="000000"/>
          <w:sz w:val="24"/>
          <w:szCs w:val="28"/>
        </w:rPr>
        <w:t>în activități economice</w:t>
      </w:r>
    </w:p>
    <w:p w:rsidR="00E561E4" w:rsidRPr="00905ADF" w:rsidRDefault="00D22939" w:rsidP="00C167F4">
      <w:pPr>
        <w:spacing w:after="0" w:line="360" w:lineRule="auto"/>
        <w:contextualSpacing/>
        <w:jc w:val="center"/>
        <w:rPr>
          <w:rFonts w:ascii="Times New Roman" w:eastAsia="Times New Roman" w:hAnsi="Times New Roman" w:cs="Times New Roman"/>
          <w:b/>
          <w:color w:val="000000"/>
          <w:sz w:val="24"/>
          <w:szCs w:val="28"/>
        </w:rPr>
      </w:pPr>
      <w:r w:rsidRPr="00905ADF">
        <w:rPr>
          <w:rFonts w:ascii="Times New Roman" w:eastAsia="Times New Roman" w:hAnsi="Times New Roman" w:cs="Times New Roman"/>
          <w:b/>
          <w:color w:val="000000"/>
          <w:sz w:val="24"/>
          <w:szCs w:val="28"/>
        </w:rPr>
        <w:t>Activități</w:t>
      </w:r>
      <w:r w:rsidR="00E561E4" w:rsidRPr="00905ADF">
        <w:rPr>
          <w:rFonts w:ascii="Times New Roman" w:eastAsia="Times New Roman" w:hAnsi="Times New Roman" w:cs="Times New Roman"/>
          <w:b/>
          <w:color w:val="000000"/>
          <w:sz w:val="24"/>
          <w:szCs w:val="28"/>
        </w:rPr>
        <w:t xml:space="preserve"> online pentru </w:t>
      </w:r>
      <w:r w:rsidR="00AE0D7B" w:rsidRPr="00905ADF">
        <w:rPr>
          <w:rFonts w:ascii="Times New Roman" w:eastAsia="Times New Roman" w:hAnsi="Times New Roman" w:cs="Times New Roman"/>
          <w:b/>
          <w:color w:val="000000"/>
          <w:sz w:val="24"/>
          <w:szCs w:val="28"/>
        </w:rPr>
        <w:t xml:space="preserve">luna martie </w:t>
      </w:r>
      <w:r w:rsidR="00E561E4" w:rsidRPr="00905ADF">
        <w:rPr>
          <w:rFonts w:ascii="Times New Roman" w:eastAsia="Times New Roman" w:hAnsi="Times New Roman" w:cs="Times New Roman"/>
          <w:b/>
          <w:color w:val="000000"/>
          <w:sz w:val="24"/>
          <w:szCs w:val="28"/>
        </w:rPr>
        <w:t>2020</w:t>
      </w:r>
    </w:p>
    <w:p w:rsidR="00E561E4" w:rsidRPr="00905ADF" w:rsidRDefault="00E561E4" w:rsidP="00C167F4">
      <w:pPr>
        <w:spacing w:after="0" w:line="360" w:lineRule="auto"/>
        <w:contextualSpacing/>
        <w:jc w:val="right"/>
        <w:rPr>
          <w:rFonts w:ascii="Times-Ro" w:hAnsi="Times-Ro"/>
          <w:i/>
          <w:sz w:val="20"/>
        </w:rPr>
      </w:pPr>
      <w:r w:rsidRPr="00905ADF">
        <w:rPr>
          <w:rFonts w:ascii="Times New Roman" w:eastAsia="Times New Roman" w:hAnsi="Times New Roman" w:cs="Times New Roman"/>
          <w:i/>
          <w:color w:val="000000"/>
          <w:sz w:val="24"/>
          <w:szCs w:val="28"/>
        </w:rPr>
        <w:t xml:space="preserve">Prof. </w:t>
      </w:r>
      <w:r w:rsidR="006C7194" w:rsidRPr="00905ADF">
        <w:rPr>
          <w:rFonts w:ascii="Times New Roman" w:eastAsia="Times New Roman" w:hAnsi="Times New Roman" w:cs="Times New Roman"/>
          <w:i/>
          <w:color w:val="000000"/>
          <w:sz w:val="24"/>
          <w:szCs w:val="28"/>
        </w:rPr>
        <w:t>Sandu Ionela</w:t>
      </w:r>
    </w:p>
    <w:p w:rsidR="00632265" w:rsidRPr="00905ADF" w:rsidRDefault="00C25514" w:rsidP="00905ADF">
      <w:pPr>
        <w:spacing w:after="0" w:line="360" w:lineRule="auto"/>
        <w:contextualSpacing/>
        <w:rPr>
          <w:rFonts w:ascii="Times New Roman" w:eastAsia="Times New Roman" w:hAnsi="Times New Roman" w:cs="Times New Roman"/>
          <w:color w:val="000000"/>
          <w:sz w:val="24"/>
          <w:szCs w:val="28"/>
        </w:rPr>
      </w:pPr>
      <w:r w:rsidRPr="00905ADF">
        <w:rPr>
          <w:rFonts w:ascii="Times New Roman" w:eastAsia="Times New Roman" w:hAnsi="Times New Roman" w:cs="Times New Roman"/>
          <w:color w:val="000000"/>
          <w:sz w:val="24"/>
          <w:szCs w:val="28"/>
        </w:rPr>
        <w:t>I</w:t>
      </w:r>
      <w:r w:rsidR="00632265" w:rsidRPr="00905ADF">
        <w:rPr>
          <w:rFonts w:ascii="Times New Roman" w:eastAsia="Times New Roman" w:hAnsi="Times New Roman" w:cs="Times New Roman"/>
          <w:color w:val="000000"/>
          <w:sz w:val="24"/>
          <w:szCs w:val="28"/>
        </w:rPr>
        <w:t>n peri</w:t>
      </w:r>
      <w:r w:rsidRPr="00905ADF">
        <w:rPr>
          <w:rFonts w:ascii="Times New Roman" w:eastAsia="Times New Roman" w:hAnsi="Times New Roman" w:cs="Times New Roman"/>
          <w:color w:val="000000"/>
          <w:sz w:val="24"/>
          <w:szCs w:val="28"/>
        </w:rPr>
        <w:t xml:space="preserve">oada 23-27.03.2020 cursurile </w:t>
      </w:r>
      <w:r w:rsidR="006C7194" w:rsidRPr="00905ADF">
        <w:rPr>
          <w:rFonts w:ascii="Times New Roman" w:eastAsia="Times New Roman" w:hAnsi="Times New Roman" w:cs="Times New Roman"/>
          <w:color w:val="000000"/>
          <w:sz w:val="24"/>
          <w:szCs w:val="28"/>
        </w:rPr>
        <w:t>ș</w:t>
      </w:r>
      <w:r w:rsidRPr="00905ADF">
        <w:rPr>
          <w:rFonts w:ascii="Times New Roman" w:eastAsia="Times New Roman" w:hAnsi="Times New Roman" w:cs="Times New Roman"/>
          <w:color w:val="000000"/>
          <w:sz w:val="24"/>
          <w:szCs w:val="28"/>
        </w:rPr>
        <w:t>colare fiind</w:t>
      </w:r>
      <w:r w:rsidR="00632265" w:rsidRPr="00905ADF">
        <w:rPr>
          <w:rFonts w:ascii="Times New Roman" w:eastAsia="Times New Roman" w:hAnsi="Times New Roman" w:cs="Times New Roman"/>
          <w:color w:val="000000"/>
          <w:sz w:val="24"/>
          <w:szCs w:val="28"/>
        </w:rPr>
        <w:t xml:space="preserve"> suspendate</w:t>
      </w:r>
      <w:r w:rsidR="00114780" w:rsidRPr="00905ADF">
        <w:rPr>
          <w:rFonts w:ascii="Times New Roman" w:eastAsia="Times New Roman" w:hAnsi="Times New Roman" w:cs="Times New Roman"/>
          <w:color w:val="000000"/>
          <w:sz w:val="24"/>
          <w:szCs w:val="28"/>
        </w:rPr>
        <w:t xml:space="preserve">, </w:t>
      </w:r>
      <w:r w:rsidR="00632265" w:rsidRPr="00905ADF">
        <w:rPr>
          <w:rFonts w:ascii="Times New Roman" w:eastAsia="Times New Roman" w:hAnsi="Times New Roman" w:cs="Times New Roman"/>
          <w:color w:val="000000"/>
          <w:sz w:val="24"/>
          <w:szCs w:val="28"/>
        </w:rPr>
        <w:t xml:space="preserve">activitatea didactica s-a </w:t>
      </w:r>
      <w:r w:rsidR="00905ADF" w:rsidRPr="00905ADF">
        <w:rPr>
          <w:rFonts w:ascii="Times New Roman" w:eastAsia="Times New Roman" w:hAnsi="Times New Roman" w:cs="Times New Roman"/>
          <w:color w:val="000000"/>
          <w:sz w:val="24"/>
          <w:szCs w:val="28"/>
        </w:rPr>
        <w:t>desfășurat</w:t>
      </w:r>
      <w:r w:rsidR="00632265" w:rsidRPr="00905ADF">
        <w:rPr>
          <w:rFonts w:ascii="Times New Roman" w:eastAsia="Times New Roman" w:hAnsi="Times New Roman" w:cs="Times New Roman"/>
          <w:color w:val="000000"/>
          <w:sz w:val="24"/>
          <w:szCs w:val="28"/>
        </w:rPr>
        <w:t xml:space="preserve"> online, astfel</w:t>
      </w:r>
      <w:r w:rsidR="00905ADF">
        <w:rPr>
          <w:rFonts w:ascii="Times New Roman" w:eastAsia="Times New Roman" w:hAnsi="Times New Roman" w:cs="Times New Roman"/>
          <w:color w:val="000000"/>
          <w:sz w:val="24"/>
          <w:szCs w:val="28"/>
        </w:rPr>
        <w:t xml:space="preserve"> </w:t>
      </w:r>
      <w:r w:rsidR="00632265" w:rsidRPr="00905ADF">
        <w:rPr>
          <w:rFonts w:ascii="Times New Roman" w:eastAsia="Times New Roman" w:hAnsi="Times New Roman" w:cs="Times New Roman"/>
          <w:color w:val="000000"/>
          <w:sz w:val="24"/>
          <w:szCs w:val="28"/>
        </w:rPr>
        <w:t xml:space="preserve">pentru </w:t>
      </w:r>
      <w:r w:rsidR="00232569">
        <w:rPr>
          <w:rFonts w:ascii="Times New Roman" w:eastAsia="Times New Roman" w:hAnsi="Times New Roman" w:cs="Times New Roman"/>
          <w:color w:val="000000"/>
          <w:sz w:val="24"/>
          <w:szCs w:val="28"/>
        </w:rPr>
        <w:t xml:space="preserve">clasa a </w:t>
      </w:r>
      <w:r w:rsidRPr="00905ADF">
        <w:rPr>
          <w:rFonts w:ascii="Times New Roman" w:eastAsia="Times New Roman" w:hAnsi="Times New Roman" w:cs="Times New Roman"/>
          <w:color w:val="000000"/>
          <w:sz w:val="24"/>
          <w:szCs w:val="28"/>
        </w:rPr>
        <w:t>X</w:t>
      </w:r>
      <w:r w:rsidR="00232569">
        <w:rPr>
          <w:rFonts w:ascii="Times New Roman" w:eastAsia="Times New Roman" w:hAnsi="Times New Roman" w:cs="Times New Roman"/>
          <w:color w:val="000000"/>
          <w:sz w:val="24"/>
          <w:szCs w:val="28"/>
        </w:rPr>
        <w:t>-a</w:t>
      </w:r>
      <w:r w:rsidR="006C7194" w:rsidRPr="00905ADF">
        <w:rPr>
          <w:rFonts w:ascii="Times New Roman" w:eastAsia="Times New Roman" w:hAnsi="Times New Roman" w:cs="Times New Roman"/>
          <w:color w:val="000000"/>
          <w:sz w:val="24"/>
          <w:szCs w:val="28"/>
        </w:rPr>
        <w:t xml:space="preserve"> B</w:t>
      </w:r>
      <w:r w:rsidRPr="00905ADF">
        <w:rPr>
          <w:rFonts w:ascii="Times New Roman" w:eastAsia="Times New Roman" w:hAnsi="Times New Roman" w:cs="Times New Roman"/>
          <w:color w:val="000000"/>
          <w:sz w:val="24"/>
          <w:szCs w:val="28"/>
        </w:rPr>
        <w:t xml:space="preserve">2 am realizat </w:t>
      </w:r>
      <w:r w:rsidR="00905ADF" w:rsidRPr="00905ADF">
        <w:rPr>
          <w:rFonts w:ascii="Times New Roman" w:eastAsia="Times New Roman" w:hAnsi="Times New Roman" w:cs="Times New Roman"/>
          <w:color w:val="000000"/>
          <w:sz w:val="24"/>
          <w:szCs w:val="28"/>
        </w:rPr>
        <w:t>activitățile</w:t>
      </w:r>
      <w:r w:rsidRPr="00905ADF">
        <w:rPr>
          <w:rFonts w:ascii="Times New Roman" w:eastAsia="Times New Roman" w:hAnsi="Times New Roman" w:cs="Times New Roman"/>
          <w:color w:val="000000"/>
          <w:sz w:val="24"/>
          <w:szCs w:val="28"/>
        </w:rPr>
        <w:t>:</w:t>
      </w:r>
    </w:p>
    <w:p w:rsidR="00C25514" w:rsidRPr="00905ADF" w:rsidRDefault="00905ADF" w:rsidP="00C167F4">
      <w:pPr>
        <w:shd w:val="clear" w:color="auto" w:fill="FFFFFF"/>
        <w:spacing w:after="0" w:line="360" w:lineRule="auto"/>
        <w:contextualSpacing/>
        <w:rPr>
          <w:rFonts w:ascii="Times New Roman" w:eastAsia="Times New Roman" w:hAnsi="Times New Roman" w:cs="Times New Roman"/>
          <w:color w:val="000000"/>
          <w:sz w:val="24"/>
          <w:szCs w:val="28"/>
        </w:rPr>
      </w:pPr>
      <w:r w:rsidRPr="00905ADF">
        <w:rPr>
          <w:rFonts w:ascii="Times New Roman" w:eastAsia="Times New Roman" w:hAnsi="Times New Roman" w:cs="Times New Roman"/>
          <w:b/>
          <w:color w:val="000000"/>
          <w:sz w:val="24"/>
          <w:szCs w:val="28"/>
        </w:rPr>
        <w:t>Tema:</w:t>
      </w:r>
      <w:r w:rsidR="00C25514" w:rsidRPr="00905ADF">
        <w:rPr>
          <w:rFonts w:ascii="Times New Roman" w:eastAsia="Times New Roman" w:hAnsi="Times New Roman" w:cs="Times New Roman"/>
          <w:b/>
          <w:color w:val="000000"/>
          <w:sz w:val="24"/>
          <w:szCs w:val="28"/>
        </w:rPr>
        <w:t xml:space="preserve"> </w:t>
      </w:r>
      <w:r w:rsidR="006C7194" w:rsidRPr="00905ADF">
        <w:rPr>
          <w:rFonts w:ascii="Times New Roman" w:eastAsia="Times New Roman" w:hAnsi="Times New Roman" w:cs="Times New Roman"/>
          <w:b/>
          <w:color w:val="000000"/>
          <w:sz w:val="24"/>
          <w:szCs w:val="28"/>
        </w:rPr>
        <w:t>Contabilitatea taxei pe valoarea adăugată</w:t>
      </w:r>
      <w:r w:rsidR="00232569">
        <w:rPr>
          <w:rFonts w:ascii="Times New Roman" w:eastAsia="Times New Roman" w:hAnsi="Times New Roman" w:cs="Times New Roman"/>
          <w:b/>
          <w:color w:val="000000"/>
          <w:sz w:val="24"/>
          <w:szCs w:val="28"/>
        </w:rPr>
        <w:t xml:space="preserve"> - 3 ore</w:t>
      </w:r>
    </w:p>
    <w:p w:rsidR="000659F4" w:rsidRPr="00905ADF" w:rsidRDefault="00E561E4" w:rsidP="00C167F4">
      <w:pPr>
        <w:shd w:val="clear" w:color="auto" w:fill="FFFFFF"/>
        <w:spacing w:after="0" w:line="360" w:lineRule="auto"/>
        <w:contextualSpacing/>
        <w:rPr>
          <w:rFonts w:ascii="Times New Roman" w:hAnsi="Times New Roman" w:cs="Times New Roman"/>
          <w:sz w:val="24"/>
          <w:szCs w:val="24"/>
        </w:rPr>
      </w:pPr>
      <w:r w:rsidRPr="00905ADF">
        <w:rPr>
          <w:rFonts w:ascii="Times New Roman" w:eastAsia="Times New Roman" w:hAnsi="Times New Roman" w:cs="Times New Roman"/>
          <w:color w:val="000000"/>
          <w:sz w:val="24"/>
          <w:szCs w:val="24"/>
        </w:rPr>
        <w:t>In zi</w:t>
      </w:r>
      <w:r w:rsidR="00A70A76" w:rsidRPr="00905ADF">
        <w:rPr>
          <w:rFonts w:ascii="Times New Roman" w:eastAsia="Times New Roman" w:hAnsi="Times New Roman" w:cs="Times New Roman"/>
          <w:color w:val="000000"/>
          <w:sz w:val="24"/>
          <w:szCs w:val="24"/>
        </w:rPr>
        <w:t>ua</w:t>
      </w:r>
      <w:r w:rsidRPr="00905ADF">
        <w:rPr>
          <w:rFonts w:ascii="Times New Roman" w:eastAsia="Times New Roman" w:hAnsi="Times New Roman" w:cs="Times New Roman"/>
          <w:color w:val="000000"/>
          <w:sz w:val="24"/>
          <w:szCs w:val="24"/>
        </w:rPr>
        <w:t xml:space="preserve"> de m</w:t>
      </w:r>
      <w:r w:rsidR="00905ADF" w:rsidRPr="00905ADF">
        <w:rPr>
          <w:rFonts w:ascii="Times New Roman" w:eastAsia="Times New Roman" w:hAnsi="Times New Roman" w:cs="Times New Roman"/>
          <w:color w:val="000000"/>
          <w:sz w:val="24"/>
          <w:szCs w:val="24"/>
        </w:rPr>
        <w:t>iercuri 25 martie</w:t>
      </w:r>
      <w:r w:rsidR="006C7194" w:rsidRPr="00905ADF">
        <w:rPr>
          <w:rFonts w:ascii="Times New Roman" w:eastAsia="Times New Roman" w:hAnsi="Times New Roman" w:cs="Times New Roman"/>
          <w:color w:val="000000"/>
          <w:sz w:val="24"/>
          <w:szCs w:val="24"/>
        </w:rPr>
        <w:t xml:space="preserve"> între orele </w:t>
      </w:r>
      <w:r w:rsidRPr="00905ADF">
        <w:rPr>
          <w:rFonts w:ascii="Times New Roman" w:eastAsia="Times New Roman" w:hAnsi="Times New Roman" w:cs="Times New Roman"/>
          <w:color w:val="000000"/>
          <w:sz w:val="24"/>
          <w:szCs w:val="24"/>
        </w:rPr>
        <w:t>12</w:t>
      </w:r>
      <w:r w:rsidR="006C7194" w:rsidRPr="00905ADF">
        <w:rPr>
          <w:rFonts w:ascii="Times New Roman" w:eastAsia="Times New Roman" w:hAnsi="Times New Roman" w:cs="Times New Roman"/>
          <w:color w:val="000000"/>
          <w:sz w:val="24"/>
          <w:szCs w:val="24"/>
        </w:rPr>
        <w:t xml:space="preserve">-14 </w:t>
      </w:r>
      <w:r w:rsidRPr="00905ADF">
        <w:rPr>
          <w:rFonts w:ascii="Times New Roman" w:eastAsia="Times New Roman" w:hAnsi="Times New Roman" w:cs="Times New Roman"/>
          <w:color w:val="000000"/>
          <w:sz w:val="24"/>
          <w:szCs w:val="24"/>
        </w:rPr>
        <w:t>elevii</w:t>
      </w:r>
      <w:r w:rsidR="00A70A76" w:rsidRPr="00905ADF">
        <w:rPr>
          <w:rFonts w:ascii="Times New Roman" w:eastAsia="Times New Roman" w:hAnsi="Times New Roman" w:cs="Times New Roman"/>
          <w:color w:val="000000"/>
          <w:sz w:val="24"/>
          <w:szCs w:val="24"/>
        </w:rPr>
        <w:t xml:space="preserve"> au primit</w:t>
      </w:r>
      <w:r w:rsidRPr="00905ADF">
        <w:rPr>
          <w:rFonts w:ascii="Times New Roman" w:eastAsia="Times New Roman" w:hAnsi="Times New Roman" w:cs="Times New Roman"/>
          <w:color w:val="000000"/>
          <w:sz w:val="24"/>
          <w:szCs w:val="24"/>
        </w:rPr>
        <w:t xml:space="preserve"> </w:t>
      </w:r>
      <w:r w:rsidR="00A70A76" w:rsidRPr="00905ADF">
        <w:rPr>
          <w:rFonts w:ascii="Times New Roman" w:hAnsi="Times New Roman" w:cs="Times New Roman"/>
          <w:sz w:val="24"/>
          <w:szCs w:val="24"/>
        </w:rPr>
        <w:t xml:space="preserve">un material </w:t>
      </w:r>
      <w:proofErr w:type="spellStart"/>
      <w:r w:rsidR="00A70A76" w:rsidRPr="00905ADF">
        <w:rPr>
          <w:rFonts w:ascii="Times New Roman" w:hAnsi="Times New Roman" w:cs="Times New Roman"/>
          <w:sz w:val="24"/>
          <w:szCs w:val="24"/>
        </w:rPr>
        <w:t>powerpoint</w:t>
      </w:r>
      <w:proofErr w:type="spellEnd"/>
      <w:r w:rsidR="00A70A76" w:rsidRPr="00905ADF">
        <w:rPr>
          <w:rFonts w:ascii="Times New Roman" w:hAnsi="Times New Roman" w:cs="Times New Roman"/>
          <w:sz w:val="24"/>
          <w:szCs w:val="24"/>
        </w:rPr>
        <w:t xml:space="preserve"> </w:t>
      </w:r>
      <w:r w:rsidR="00905ADF" w:rsidRPr="00905ADF">
        <w:rPr>
          <w:rFonts w:ascii="Times New Roman" w:hAnsi="Times New Roman" w:cs="Times New Roman"/>
          <w:sz w:val="24"/>
          <w:szCs w:val="24"/>
        </w:rPr>
        <w:t>cu tema „Contabilitatea taxei pe valoarea adăugată”</w:t>
      </w:r>
      <w:r w:rsidR="00A70A76" w:rsidRPr="00905ADF">
        <w:rPr>
          <w:rFonts w:ascii="Times New Roman" w:hAnsi="Times New Roman" w:cs="Times New Roman"/>
          <w:sz w:val="24"/>
          <w:szCs w:val="24"/>
        </w:rPr>
        <w:t xml:space="preserve"> conținând informații privind: principalele documente, conturi și </w:t>
      </w:r>
      <w:r w:rsidR="005D1464" w:rsidRPr="00905ADF">
        <w:rPr>
          <w:rFonts w:ascii="Times New Roman" w:hAnsi="Times New Roman" w:cs="Times New Roman"/>
          <w:sz w:val="24"/>
          <w:szCs w:val="24"/>
        </w:rPr>
        <w:t xml:space="preserve">un </w:t>
      </w:r>
      <w:r w:rsidR="00A70A76" w:rsidRPr="00905ADF">
        <w:rPr>
          <w:rFonts w:ascii="Times New Roman" w:hAnsi="Times New Roman" w:cs="Times New Roman"/>
          <w:sz w:val="24"/>
          <w:szCs w:val="24"/>
        </w:rPr>
        <w:t>exemplu rezolvat de regularizare TVA</w:t>
      </w:r>
      <w:r w:rsidR="00905ADF" w:rsidRPr="00905ADF">
        <w:rPr>
          <w:rFonts w:ascii="Times New Roman" w:hAnsi="Times New Roman" w:cs="Times New Roman"/>
          <w:sz w:val="24"/>
          <w:szCs w:val="24"/>
        </w:rPr>
        <w:t xml:space="preserve"> pentru o oră de teorie și una de laborator tehnologic.</w:t>
      </w:r>
    </w:p>
    <w:p w:rsidR="00C167F4" w:rsidRPr="00905ADF" w:rsidRDefault="00C167F4" w:rsidP="00C167F4">
      <w:pPr>
        <w:shd w:val="clear" w:color="auto" w:fill="FFFFFF"/>
        <w:spacing w:after="0" w:line="360" w:lineRule="auto"/>
        <w:contextualSpacing/>
        <w:rPr>
          <w:rFonts w:ascii="Times New Roman" w:hAnsi="Times New Roman" w:cs="Times New Roman"/>
          <w:sz w:val="24"/>
          <w:szCs w:val="24"/>
        </w:rPr>
      </w:pPr>
      <w:r w:rsidRPr="00905ADF">
        <w:rPr>
          <w:rFonts w:ascii="Times New Roman" w:hAnsi="Times New Roman" w:cs="Times New Roman"/>
          <w:noProof/>
          <w:sz w:val="24"/>
          <w:szCs w:val="24"/>
          <w:lang w:val="en-US"/>
        </w:rPr>
        <w:drawing>
          <wp:inline distT="0" distB="0" distL="0" distR="0">
            <wp:extent cx="6840855" cy="3158503"/>
            <wp:effectExtent l="0" t="0" r="0" b="3810"/>
            <wp:docPr id="29" name="Imagine 29" descr="F:\DIRIGENTIE\contabilitate 10\bun\8 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DIRIGENTIE\contabilitate 10\bun\8 S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40855" cy="3158503"/>
                    </a:xfrm>
                    <a:prstGeom prst="rect">
                      <a:avLst/>
                    </a:prstGeom>
                    <a:noFill/>
                    <a:ln>
                      <a:noFill/>
                    </a:ln>
                  </pic:spPr>
                </pic:pic>
              </a:graphicData>
            </a:graphic>
          </wp:inline>
        </w:drawing>
      </w:r>
    </w:p>
    <w:p w:rsidR="00C167F4" w:rsidRPr="00905ADF" w:rsidRDefault="00C167F4" w:rsidP="00C167F4">
      <w:pPr>
        <w:shd w:val="clear" w:color="auto" w:fill="FFFFFF"/>
        <w:spacing w:after="0" w:line="360" w:lineRule="auto"/>
        <w:contextualSpacing/>
        <w:rPr>
          <w:rFonts w:ascii="Times New Roman" w:hAnsi="Times New Roman" w:cs="Times New Roman"/>
          <w:sz w:val="24"/>
          <w:szCs w:val="24"/>
        </w:rPr>
      </w:pPr>
    </w:p>
    <w:p w:rsidR="00C167F4" w:rsidRPr="00905ADF" w:rsidRDefault="000659F4" w:rsidP="00C167F4">
      <w:pPr>
        <w:shd w:val="clear" w:color="auto" w:fill="FFFFFF"/>
        <w:spacing w:after="0" w:line="360" w:lineRule="auto"/>
        <w:contextualSpacing/>
        <w:rPr>
          <w:rFonts w:ascii="Times New Roman" w:hAnsi="Times New Roman" w:cs="Times New Roman"/>
          <w:sz w:val="24"/>
          <w:szCs w:val="24"/>
        </w:rPr>
      </w:pPr>
      <w:r w:rsidRPr="00905ADF">
        <w:rPr>
          <w:rFonts w:ascii="Times New Roman" w:hAnsi="Times New Roman" w:cs="Times New Roman"/>
          <w:noProof/>
          <w:sz w:val="24"/>
          <w:szCs w:val="24"/>
          <w:lang w:val="en-US"/>
        </w:rPr>
        <w:lastRenderedPageBreak/>
        <w:drawing>
          <wp:inline distT="0" distB="0" distL="0" distR="0">
            <wp:extent cx="6010275" cy="3479949"/>
            <wp:effectExtent l="0" t="0" r="0" b="6350"/>
            <wp:docPr id="28" name="Imagine 28" descr="F:\DIRIGENTIE\contabilitate 10\bun\5 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DIRIGENTIE\contabilitate 10\bun\5 S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12973" cy="3481511"/>
                    </a:xfrm>
                    <a:prstGeom prst="rect">
                      <a:avLst/>
                    </a:prstGeom>
                    <a:noFill/>
                    <a:ln>
                      <a:noFill/>
                    </a:ln>
                  </pic:spPr>
                </pic:pic>
              </a:graphicData>
            </a:graphic>
          </wp:inline>
        </w:drawing>
      </w:r>
    </w:p>
    <w:p w:rsidR="000659F4" w:rsidRPr="00905ADF" w:rsidRDefault="000659F4" w:rsidP="00C167F4">
      <w:pPr>
        <w:shd w:val="clear" w:color="auto" w:fill="FFFFFF"/>
        <w:spacing w:after="0" w:line="360" w:lineRule="auto"/>
        <w:contextualSpacing/>
        <w:rPr>
          <w:rFonts w:ascii="Times New Roman" w:hAnsi="Times New Roman" w:cs="Times New Roman"/>
          <w:sz w:val="24"/>
          <w:szCs w:val="24"/>
        </w:rPr>
      </w:pPr>
      <w:r w:rsidRPr="00905ADF">
        <w:rPr>
          <w:rFonts w:ascii="Times New Roman" w:hAnsi="Times New Roman" w:cs="Times New Roman"/>
          <w:sz w:val="24"/>
          <w:szCs w:val="24"/>
        </w:rPr>
        <w:t xml:space="preserve">Lecția a fost postată pe </w:t>
      </w:r>
      <w:proofErr w:type="spellStart"/>
      <w:r w:rsidRPr="00905ADF">
        <w:rPr>
          <w:rFonts w:ascii="Times New Roman" w:hAnsi="Times New Roman" w:cs="Times New Roman"/>
          <w:sz w:val="24"/>
          <w:szCs w:val="24"/>
        </w:rPr>
        <w:t>classroom</w:t>
      </w:r>
      <w:proofErr w:type="spellEnd"/>
      <w:r w:rsidRPr="00905ADF">
        <w:rPr>
          <w:rFonts w:ascii="Times New Roman" w:hAnsi="Times New Roman" w:cs="Times New Roman"/>
          <w:sz w:val="24"/>
          <w:szCs w:val="24"/>
        </w:rPr>
        <w:t xml:space="preserve">, clasa 10B2 Economic dar explicațiile au fost date pe </w:t>
      </w:r>
      <w:proofErr w:type="spellStart"/>
      <w:r w:rsidRPr="00905ADF">
        <w:rPr>
          <w:rFonts w:ascii="Times New Roman" w:hAnsi="Times New Roman" w:cs="Times New Roman"/>
          <w:sz w:val="24"/>
          <w:szCs w:val="24"/>
        </w:rPr>
        <w:t>messenger</w:t>
      </w:r>
      <w:proofErr w:type="spellEnd"/>
      <w:r w:rsidRPr="00905ADF">
        <w:rPr>
          <w:rFonts w:ascii="Times New Roman" w:hAnsi="Times New Roman" w:cs="Times New Roman"/>
          <w:sz w:val="24"/>
          <w:szCs w:val="24"/>
        </w:rPr>
        <w:t xml:space="preserve">, grupul clasei sau pe </w:t>
      </w:r>
      <w:proofErr w:type="spellStart"/>
      <w:r w:rsidRPr="00905ADF">
        <w:rPr>
          <w:rFonts w:ascii="Times New Roman" w:hAnsi="Times New Roman" w:cs="Times New Roman"/>
          <w:sz w:val="24"/>
          <w:szCs w:val="24"/>
        </w:rPr>
        <w:t>whatsApp</w:t>
      </w:r>
      <w:proofErr w:type="spellEnd"/>
      <w:r w:rsidRPr="00905ADF">
        <w:rPr>
          <w:rFonts w:ascii="Times New Roman" w:hAnsi="Times New Roman" w:cs="Times New Roman"/>
          <w:sz w:val="24"/>
          <w:szCs w:val="24"/>
        </w:rPr>
        <w:t>, după  cum m-au solicitat elevii.</w:t>
      </w:r>
    </w:p>
    <w:p w:rsidR="000659F4" w:rsidRPr="00905ADF" w:rsidRDefault="000659F4" w:rsidP="00C167F4">
      <w:pPr>
        <w:tabs>
          <w:tab w:val="left" w:pos="900"/>
        </w:tabs>
        <w:spacing w:after="0" w:line="360" w:lineRule="auto"/>
        <w:contextualSpacing/>
        <w:rPr>
          <w:rFonts w:ascii="Times New Roman" w:hAnsi="Times New Roman" w:cs="Times New Roman"/>
          <w:sz w:val="24"/>
          <w:szCs w:val="24"/>
        </w:rPr>
        <w:sectPr w:rsidR="000659F4" w:rsidRPr="00905ADF" w:rsidSect="00B50852">
          <w:pgSz w:w="12240" w:h="15840"/>
          <w:pgMar w:top="567" w:right="474" w:bottom="426" w:left="993" w:header="708" w:footer="708" w:gutter="0"/>
          <w:cols w:space="708"/>
          <w:docGrid w:linePitch="360"/>
        </w:sectPr>
      </w:pPr>
      <w:r w:rsidRPr="00905ADF">
        <w:rPr>
          <w:rFonts w:ascii="Times New Roman" w:hAnsi="Times New Roman" w:cs="Times New Roman"/>
          <w:sz w:val="24"/>
          <w:szCs w:val="24"/>
        </w:rPr>
        <w:tab/>
      </w:r>
    </w:p>
    <w:p w:rsidR="005D1464" w:rsidRPr="00905ADF" w:rsidRDefault="005D1464" w:rsidP="00C167F4">
      <w:pPr>
        <w:shd w:val="clear" w:color="auto" w:fill="FFFFFF"/>
        <w:tabs>
          <w:tab w:val="left" w:pos="4770"/>
        </w:tabs>
        <w:spacing w:after="0" w:line="360" w:lineRule="auto"/>
        <w:contextualSpacing/>
        <w:rPr>
          <w:rFonts w:ascii="Times New Roman" w:hAnsi="Times New Roman" w:cs="Times New Roman"/>
        </w:rPr>
      </w:pPr>
      <w:r w:rsidRPr="00905ADF">
        <w:rPr>
          <w:rFonts w:ascii="Times New Roman" w:hAnsi="Times New Roman" w:cs="Times New Roman"/>
          <w:noProof/>
          <w:lang w:val="en-US"/>
        </w:rPr>
        <w:lastRenderedPageBreak/>
        <w:drawing>
          <wp:inline distT="0" distB="0" distL="0" distR="0">
            <wp:extent cx="2228850" cy="4802813"/>
            <wp:effectExtent l="0" t="0" r="0" b="0"/>
            <wp:docPr id="2" name="Imagine 2" descr="F:\DIRIGENTIE\contabilitate 10\bun\ppt t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IRIGENTIE\contabilitate 10\bun\ppt tv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0179" cy="4805676"/>
                    </a:xfrm>
                    <a:prstGeom prst="rect">
                      <a:avLst/>
                    </a:prstGeom>
                    <a:noFill/>
                    <a:ln>
                      <a:noFill/>
                    </a:ln>
                  </pic:spPr>
                </pic:pic>
              </a:graphicData>
            </a:graphic>
          </wp:inline>
        </w:drawing>
      </w:r>
      <w:r w:rsidRPr="00905ADF">
        <w:rPr>
          <w:rFonts w:ascii="Times New Roman" w:hAnsi="Times New Roman" w:cs="Times New Roman"/>
        </w:rPr>
        <w:t xml:space="preserve">      </w:t>
      </w:r>
      <w:r w:rsidRPr="00905ADF">
        <w:rPr>
          <w:rFonts w:ascii="Times New Roman" w:hAnsi="Times New Roman" w:cs="Times New Roman"/>
        </w:rPr>
        <w:tab/>
      </w:r>
    </w:p>
    <w:p w:rsidR="005D1464" w:rsidRPr="00905ADF" w:rsidRDefault="005D1464" w:rsidP="00C167F4">
      <w:pPr>
        <w:shd w:val="clear" w:color="auto" w:fill="FFFFFF"/>
        <w:spacing w:after="0" w:line="360" w:lineRule="auto"/>
        <w:contextualSpacing/>
        <w:rPr>
          <w:rFonts w:ascii="Times New Roman" w:hAnsi="Times New Roman" w:cs="Times New Roman"/>
        </w:rPr>
        <w:sectPr w:rsidR="005D1464" w:rsidRPr="00905ADF" w:rsidSect="005D1464">
          <w:type w:val="continuous"/>
          <w:pgSz w:w="12240" w:h="15840"/>
          <w:pgMar w:top="567" w:right="474" w:bottom="426" w:left="993" w:header="708" w:footer="708" w:gutter="0"/>
          <w:cols w:num="2" w:space="708"/>
          <w:docGrid w:linePitch="360"/>
        </w:sectPr>
      </w:pPr>
      <w:r w:rsidRPr="00905ADF">
        <w:rPr>
          <w:rFonts w:ascii="Times New Roman" w:hAnsi="Times New Roman" w:cs="Times New Roman"/>
          <w:noProof/>
          <w:lang w:val="en-US"/>
        </w:rPr>
        <w:lastRenderedPageBreak/>
        <w:drawing>
          <wp:inline distT="0" distB="0" distL="0" distR="0">
            <wp:extent cx="2221174" cy="4724400"/>
            <wp:effectExtent l="0" t="0" r="8255" b="0"/>
            <wp:docPr id="3" name="Imagine 3" descr="F:\DIRIGENTIE\contabilitate 10\bun\ppt tv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IRIGENTIE\contabilitate 10\bun\ppt tva 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811" cy="4736391"/>
                    </a:xfrm>
                    <a:prstGeom prst="rect">
                      <a:avLst/>
                    </a:prstGeom>
                    <a:noFill/>
                    <a:ln>
                      <a:noFill/>
                    </a:ln>
                  </pic:spPr>
                </pic:pic>
              </a:graphicData>
            </a:graphic>
          </wp:inline>
        </w:drawing>
      </w:r>
    </w:p>
    <w:p w:rsidR="005D1464" w:rsidRPr="00905ADF" w:rsidRDefault="005D1464" w:rsidP="00C167F4">
      <w:pPr>
        <w:shd w:val="clear" w:color="auto" w:fill="FFFFFF"/>
        <w:spacing w:after="0" w:line="360" w:lineRule="auto"/>
        <w:contextualSpacing/>
        <w:rPr>
          <w:rFonts w:ascii="Times New Roman" w:hAnsi="Times New Roman" w:cs="Times New Roman"/>
        </w:rPr>
      </w:pPr>
    </w:p>
    <w:p w:rsidR="005D1464" w:rsidRPr="00905ADF" w:rsidRDefault="005D1464" w:rsidP="00C167F4">
      <w:pPr>
        <w:shd w:val="clear" w:color="auto" w:fill="FFFFFF"/>
        <w:spacing w:after="0" w:line="360" w:lineRule="auto"/>
        <w:contextualSpacing/>
        <w:rPr>
          <w:rFonts w:ascii="Times New Roman" w:hAnsi="Times New Roman" w:cs="Times New Roman"/>
        </w:rPr>
      </w:pPr>
    </w:p>
    <w:p w:rsidR="005D1464" w:rsidRPr="00905ADF" w:rsidRDefault="009B61CD" w:rsidP="00C167F4">
      <w:pPr>
        <w:shd w:val="clear" w:color="auto" w:fill="FFFFFF"/>
        <w:spacing w:after="0" w:line="360" w:lineRule="auto"/>
        <w:contextualSpacing/>
        <w:rPr>
          <w:rFonts w:ascii="Times New Roman" w:hAnsi="Times New Roman" w:cs="Times New Roman"/>
        </w:rPr>
      </w:pPr>
      <w:r w:rsidRPr="00905ADF">
        <w:rPr>
          <w:noProof/>
          <w:lang w:val="en-US"/>
        </w:rPr>
        <w:drawing>
          <wp:anchor distT="0" distB="0" distL="114300" distR="114300" simplePos="0" relativeHeight="251655680" behindDoc="0" locked="0" layoutInCell="1" allowOverlap="1" wp14:anchorId="47271EC9" wp14:editId="42D4DA5D">
            <wp:simplePos x="628650" y="361950"/>
            <wp:positionH relativeFrom="column">
              <wp:align>left</wp:align>
            </wp:positionH>
            <wp:positionV relativeFrom="paragraph">
              <wp:align>top</wp:align>
            </wp:positionV>
            <wp:extent cx="2066925" cy="3629025"/>
            <wp:effectExtent l="0" t="0" r="9525" b="9525"/>
            <wp:wrapSquare wrapText="bothSides"/>
            <wp:docPr id="17"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70445" cy="3635205"/>
                    </a:xfrm>
                    <a:prstGeom prst="rect">
                      <a:avLst/>
                    </a:prstGeom>
                  </pic:spPr>
                </pic:pic>
              </a:graphicData>
            </a:graphic>
            <wp14:sizeRelH relativeFrom="margin">
              <wp14:pctWidth>0</wp14:pctWidth>
            </wp14:sizeRelH>
            <wp14:sizeRelV relativeFrom="margin">
              <wp14:pctHeight>0</wp14:pctHeight>
            </wp14:sizeRelV>
          </wp:anchor>
        </w:drawing>
      </w:r>
      <w:r w:rsidRPr="00905ADF">
        <w:rPr>
          <w:rFonts w:ascii="Times New Roman" w:hAnsi="Times New Roman" w:cs="Times New Roman"/>
          <w:noProof/>
          <w:lang w:val="en-US"/>
        </w:rPr>
        <w:drawing>
          <wp:inline distT="0" distB="0" distL="0" distR="0" wp14:anchorId="25FFBD1D" wp14:editId="5F06CEA3">
            <wp:extent cx="1981200" cy="3578063"/>
            <wp:effectExtent l="0" t="0" r="0" b="3810"/>
            <wp:docPr id="18" name="Imagine 18" descr="F:\DIRIGENTIE\contabilitate 10\bun\activ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DIRIGENTIE\contabilitate 10\bun\activitat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93279" cy="3599878"/>
                    </a:xfrm>
                    <a:prstGeom prst="rect">
                      <a:avLst/>
                    </a:prstGeom>
                    <a:noFill/>
                    <a:ln>
                      <a:noFill/>
                    </a:ln>
                  </pic:spPr>
                </pic:pic>
              </a:graphicData>
            </a:graphic>
          </wp:inline>
        </w:drawing>
      </w:r>
      <w:r w:rsidRPr="00905ADF">
        <w:rPr>
          <w:rFonts w:ascii="Times New Roman" w:hAnsi="Times New Roman" w:cs="Times New Roman"/>
          <w:lang w:eastAsia="ro-RO"/>
        </w:rPr>
        <w:t xml:space="preserve"> </w:t>
      </w:r>
      <w:r w:rsidRPr="00905ADF">
        <w:rPr>
          <w:rFonts w:ascii="Times New Roman" w:hAnsi="Times New Roman" w:cs="Times New Roman"/>
          <w:noProof/>
          <w:lang w:val="en-US"/>
        </w:rPr>
        <w:drawing>
          <wp:inline distT="0" distB="0" distL="0" distR="0" wp14:anchorId="5BEE922E" wp14:editId="6A6AD2AA">
            <wp:extent cx="1892601" cy="3571875"/>
            <wp:effectExtent l="0" t="0" r="0" b="0"/>
            <wp:docPr id="20" name="Imagine 20" descr="F:\DIRIGENTIE\contabilitate 10\bun\instructiu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DIRIGENTIE\contabilitate 10\bun\instructiuni.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94857" cy="3576133"/>
                    </a:xfrm>
                    <a:prstGeom prst="rect">
                      <a:avLst/>
                    </a:prstGeom>
                    <a:noFill/>
                    <a:ln>
                      <a:noFill/>
                    </a:ln>
                  </pic:spPr>
                </pic:pic>
              </a:graphicData>
            </a:graphic>
          </wp:inline>
        </w:drawing>
      </w:r>
      <w:r w:rsidRPr="00905ADF">
        <w:rPr>
          <w:rFonts w:ascii="Times New Roman" w:hAnsi="Times New Roman" w:cs="Times New Roman"/>
        </w:rPr>
        <w:br w:type="textWrapping" w:clear="all"/>
      </w:r>
    </w:p>
    <w:p w:rsidR="009B61CD" w:rsidRPr="00905ADF" w:rsidRDefault="009B61CD" w:rsidP="00C167F4">
      <w:pPr>
        <w:spacing w:after="0" w:line="360" w:lineRule="auto"/>
        <w:contextualSpacing/>
        <w:outlineLvl w:val="0"/>
        <w:rPr>
          <w:rFonts w:ascii="Times New Roman" w:eastAsia="Times New Roman" w:hAnsi="Times New Roman" w:cs="Times New Roman"/>
          <w:color w:val="000000"/>
          <w:sz w:val="24"/>
          <w:szCs w:val="24"/>
        </w:rPr>
      </w:pPr>
      <w:r w:rsidRPr="00905ADF">
        <w:rPr>
          <w:rFonts w:ascii="Times New Roman" w:eastAsia="Times New Roman" w:hAnsi="Times New Roman" w:cs="Times New Roman"/>
          <w:color w:val="000000"/>
          <w:sz w:val="24"/>
          <w:szCs w:val="24"/>
        </w:rPr>
        <w:t>Au scris</w:t>
      </w:r>
      <w:r w:rsidR="00FC504C" w:rsidRPr="00905ADF">
        <w:rPr>
          <w:rFonts w:ascii="Times New Roman" w:eastAsia="Times New Roman" w:hAnsi="Times New Roman" w:cs="Times New Roman"/>
          <w:color w:val="000000"/>
          <w:sz w:val="24"/>
          <w:szCs w:val="24"/>
        </w:rPr>
        <w:t xml:space="preserve"> lecția</w:t>
      </w:r>
      <w:r w:rsidRPr="00905ADF">
        <w:rPr>
          <w:rFonts w:ascii="Times New Roman" w:eastAsia="Times New Roman" w:hAnsi="Times New Roman" w:cs="Times New Roman"/>
          <w:color w:val="000000"/>
          <w:sz w:val="24"/>
          <w:szCs w:val="24"/>
        </w:rPr>
        <w:t xml:space="preserve"> in caietul de </w:t>
      </w:r>
      <w:r w:rsidR="00905ADF" w:rsidRPr="00905ADF">
        <w:rPr>
          <w:rFonts w:ascii="Times New Roman" w:eastAsia="Times New Roman" w:hAnsi="Times New Roman" w:cs="Times New Roman"/>
          <w:color w:val="000000"/>
          <w:sz w:val="24"/>
          <w:szCs w:val="24"/>
        </w:rPr>
        <w:t>notițe</w:t>
      </w:r>
      <w:r w:rsidRPr="00905ADF">
        <w:rPr>
          <w:rFonts w:ascii="Times New Roman" w:eastAsia="Times New Roman" w:hAnsi="Times New Roman" w:cs="Times New Roman"/>
          <w:color w:val="000000"/>
          <w:sz w:val="24"/>
          <w:szCs w:val="24"/>
        </w:rPr>
        <w:t xml:space="preserve"> de la modulul M2 „Contabilitate generală” apoi mi-au trimis ca </w:t>
      </w:r>
      <w:r w:rsidR="00905ADF" w:rsidRPr="00905ADF">
        <w:rPr>
          <w:rFonts w:ascii="Times New Roman" w:eastAsia="Times New Roman" w:hAnsi="Times New Roman" w:cs="Times New Roman"/>
          <w:color w:val="000000"/>
          <w:sz w:val="24"/>
          <w:szCs w:val="24"/>
        </w:rPr>
        <w:t>atașament</w:t>
      </w:r>
      <w:r w:rsidRPr="00905ADF">
        <w:rPr>
          <w:rFonts w:ascii="Times New Roman" w:eastAsia="Times New Roman" w:hAnsi="Times New Roman" w:cs="Times New Roman"/>
          <w:color w:val="000000"/>
          <w:sz w:val="24"/>
          <w:szCs w:val="24"/>
        </w:rPr>
        <w:t xml:space="preserve"> fotografia </w:t>
      </w:r>
      <w:r w:rsidR="00905ADF" w:rsidRPr="00905ADF">
        <w:rPr>
          <w:rFonts w:ascii="Times New Roman" w:eastAsia="Times New Roman" w:hAnsi="Times New Roman" w:cs="Times New Roman"/>
          <w:color w:val="000000"/>
          <w:sz w:val="24"/>
          <w:szCs w:val="24"/>
        </w:rPr>
        <w:t>făcută</w:t>
      </w:r>
      <w:r w:rsidR="00FC504C" w:rsidRPr="00905ADF">
        <w:rPr>
          <w:rFonts w:ascii="Times New Roman" w:eastAsia="Times New Roman" w:hAnsi="Times New Roman" w:cs="Times New Roman"/>
          <w:color w:val="000000"/>
          <w:sz w:val="24"/>
          <w:szCs w:val="24"/>
        </w:rPr>
        <w:t xml:space="preserve"> </w:t>
      </w:r>
      <w:r w:rsidRPr="00905ADF">
        <w:rPr>
          <w:rFonts w:ascii="Times New Roman" w:eastAsia="Times New Roman" w:hAnsi="Times New Roman" w:cs="Times New Roman"/>
          <w:color w:val="000000"/>
          <w:sz w:val="24"/>
          <w:szCs w:val="24"/>
        </w:rPr>
        <w:t>pagin</w:t>
      </w:r>
      <w:r w:rsidR="00FC504C" w:rsidRPr="00905ADF">
        <w:rPr>
          <w:rFonts w:ascii="Times New Roman" w:eastAsia="Times New Roman" w:hAnsi="Times New Roman" w:cs="Times New Roman"/>
          <w:color w:val="000000"/>
          <w:sz w:val="24"/>
          <w:szCs w:val="24"/>
        </w:rPr>
        <w:t>ii</w:t>
      </w:r>
      <w:r w:rsidRPr="00905ADF">
        <w:rPr>
          <w:rFonts w:ascii="Times New Roman" w:eastAsia="Times New Roman" w:hAnsi="Times New Roman" w:cs="Times New Roman"/>
          <w:color w:val="000000"/>
          <w:sz w:val="24"/>
          <w:szCs w:val="24"/>
        </w:rPr>
        <w:t xml:space="preserve"> din caiet </w:t>
      </w:r>
      <w:r w:rsidR="00905ADF" w:rsidRPr="00905ADF">
        <w:rPr>
          <w:rFonts w:ascii="Times New Roman" w:eastAsia="Times New Roman" w:hAnsi="Times New Roman" w:cs="Times New Roman"/>
          <w:color w:val="000000"/>
          <w:sz w:val="24"/>
          <w:szCs w:val="24"/>
        </w:rPr>
        <w:t>încărcând</w:t>
      </w:r>
      <w:r w:rsidR="00FC504C" w:rsidRPr="00905ADF">
        <w:rPr>
          <w:rFonts w:ascii="Times New Roman" w:eastAsia="Times New Roman" w:hAnsi="Times New Roman" w:cs="Times New Roman"/>
          <w:color w:val="000000"/>
          <w:sz w:val="24"/>
          <w:szCs w:val="24"/>
        </w:rPr>
        <w:t>-o</w:t>
      </w:r>
      <w:r w:rsidRPr="00905ADF">
        <w:rPr>
          <w:rFonts w:ascii="Times New Roman" w:eastAsia="Times New Roman" w:hAnsi="Times New Roman" w:cs="Times New Roman"/>
          <w:color w:val="000000"/>
          <w:sz w:val="24"/>
          <w:szCs w:val="24"/>
        </w:rPr>
        <w:t xml:space="preserve"> pe </w:t>
      </w:r>
      <w:proofErr w:type="spellStart"/>
      <w:r w:rsidRPr="00905ADF">
        <w:rPr>
          <w:rFonts w:ascii="Times New Roman" w:eastAsia="Times New Roman" w:hAnsi="Times New Roman" w:cs="Times New Roman"/>
          <w:color w:val="000000"/>
          <w:sz w:val="24"/>
          <w:szCs w:val="24"/>
        </w:rPr>
        <w:t>classroom</w:t>
      </w:r>
      <w:proofErr w:type="spellEnd"/>
      <w:r w:rsidRPr="00905ADF">
        <w:rPr>
          <w:rFonts w:ascii="Times New Roman" w:eastAsia="Times New Roman" w:hAnsi="Times New Roman" w:cs="Times New Roman"/>
          <w:color w:val="000000"/>
          <w:sz w:val="24"/>
          <w:szCs w:val="24"/>
        </w:rPr>
        <w:t xml:space="preserve">. </w:t>
      </w:r>
    </w:p>
    <w:p w:rsidR="006C7194" w:rsidRPr="00905ADF" w:rsidRDefault="009B61CD" w:rsidP="00C167F4">
      <w:pPr>
        <w:shd w:val="clear" w:color="auto" w:fill="FFFFFF"/>
        <w:spacing w:after="0" w:line="360" w:lineRule="auto"/>
        <w:contextualSpacing/>
        <w:rPr>
          <w:rFonts w:ascii="Times New Roman" w:eastAsia="Times New Roman" w:hAnsi="Times New Roman" w:cs="Times New Roman"/>
          <w:color w:val="000000"/>
          <w:sz w:val="28"/>
          <w:szCs w:val="28"/>
        </w:rPr>
      </w:pPr>
      <w:r w:rsidRPr="00905ADF">
        <w:rPr>
          <w:rFonts w:ascii="Times New Roman" w:eastAsia="Times New Roman" w:hAnsi="Times New Roman" w:cs="Times New Roman"/>
          <w:noProof/>
          <w:color w:val="000000"/>
          <w:sz w:val="28"/>
          <w:szCs w:val="28"/>
          <w:lang w:val="en-US"/>
        </w:rPr>
        <w:drawing>
          <wp:inline distT="0" distB="0" distL="0" distR="0">
            <wp:extent cx="3067050" cy="3876675"/>
            <wp:effectExtent l="0" t="0" r="0" b="9525"/>
            <wp:docPr id="22" name="Imagine 22" descr="F:\DIRIGENTIE\contabilitate 10\bun\jurnal t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DIRIGENTIE\contabilitate 10\bun\jurnal tem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67050" cy="3876675"/>
                    </a:xfrm>
                    <a:prstGeom prst="rect">
                      <a:avLst/>
                    </a:prstGeom>
                    <a:noFill/>
                    <a:ln>
                      <a:noFill/>
                    </a:ln>
                  </pic:spPr>
                </pic:pic>
              </a:graphicData>
            </a:graphic>
          </wp:inline>
        </w:drawing>
      </w:r>
      <w:r w:rsidRPr="00905ADF">
        <w:rPr>
          <w:rFonts w:ascii="Times New Roman" w:eastAsia="Times New Roman" w:hAnsi="Times New Roman" w:cs="Times New Roman"/>
          <w:noProof/>
          <w:color w:val="000000"/>
          <w:sz w:val="28"/>
          <w:szCs w:val="28"/>
          <w:lang w:val="en-US"/>
        </w:rPr>
        <w:drawing>
          <wp:anchor distT="0" distB="0" distL="114300" distR="114300" simplePos="0" relativeHeight="251667456" behindDoc="0" locked="0" layoutInCell="1" allowOverlap="1">
            <wp:simplePos x="628650" y="361950"/>
            <wp:positionH relativeFrom="column">
              <wp:align>left</wp:align>
            </wp:positionH>
            <wp:positionV relativeFrom="paragraph">
              <wp:align>top</wp:align>
            </wp:positionV>
            <wp:extent cx="3019425" cy="4448175"/>
            <wp:effectExtent l="0" t="0" r="9525" b="9525"/>
            <wp:wrapSquare wrapText="bothSides"/>
            <wp:docPr id="21" name="Imagine 21" descr="F:\DIRIGENTIE\contabilitate 10\bun\lec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DIRIGENTIE\contabilitate 10\bun\lecti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19425" cy="4448175"/>
                    </a:xfrm>
                    <a:prstGeom prst="rect">
                      <a:avLst/>
                    </a:prstGeom>
                    <a:noFill/>
                    <a:ln>
                      <a:noFill/>
                    </a:ln>
                  </pic:spPr>
                </pic:pic>
              </a:graphicData>
            </a:graphic>
          </wp:anchor>
        </w:drawing>
      </w:r>
      <w:r w:rsidRPr="00905ADF">
        <w:rPr>
          <w:rFonts w:ascii="Times New Roman" w:eastAsia="Times New Roman" w:hAnsi="Times New Roman" w:cs="Times New Roman"/>
          <w:color w:val="000000"/>
          <w:sz w:val="28"/>
          <w:szCs w:val="28"/>
        </w:rPr>
        <w:br w:type="textWrapping" w:clear="all"/>
      </w:r>
    </w:p>
    <w:p w:rsidR="00C167F4" w:rsidRPr="00905ADF" w:rsidRDefault="00FC504C" w:rsidP="00C167F4">
      <w:pPr>
        <w:shd w:val="clear" w:color="auto" w:fill="FFFFFF"/>
        <w:spacing w:after="0" w:line="360" w:lineRule="auto"/>
        <w:contextualSpacing/>
        <w:rPr>
          <w:rFonts w:ascii="Times New Roman" w:hAnsi="Times New Roman" w:cs="Times New Roman"/>
        </w:rPr>
      </w:pPr>
      <w:r w:rsidRPr="00905ADF">
        <w:rPr>
          <w:rFonts w:ascii="Times New Roman" w:hAnsi="Times New Roman" w:cs="Times New Roman"/>
        </w:rPr>
        <w:lastRenderedPageBreak/>
        <w:t>Pentru acasă au avut ca temă să rezolve două aplicații asemănătoare celor din lecția prezentată, despre regularizarea TVA, cu termen pe vineri. Am primit tema pe parcursul săptămânii, am adăugat indicații pentru rezolvare, am purtat discuții pe grup și în privat pentru a-i ajuta pe elevi. Am verificat tema și am corectat-o online cu returnare însoțită de explicații și notare</w:t>
      </w:r>
      <w:r w:rsidR="008A6782" w:rsidRPr="00905ADF">
        <w:rPr>
          <w:rFonts w:ascii="Times New Roman" w:hAnsi="Times New Roman" w:cs="Times New Roman"/>
        </w:rPr>
        <w:t>.</w:t>
      </w:r>
      <w:r w:rsidR="00C21C7C">
        <w:rPr>
          <w:rFonts w:ascii="Times New Roman" w:hAnsi="Times New Roman" w:cs="Times New Roman"/>
        </w:rPr>
        <w:t xml:space="preserve"> Următoarea oră din săptămână, oră de laborator tehnologic, s-a discutat și corectat tema, evaluarea fiind formativă.</w:t>
      </w:r>
      <w:r w:rsidRPr="00905ADF">
        <w:rPr>
          <w:rFonts w:ascii="Times New Roman" w:hAnsi="Times New Roman" w:cs="Times New Roman"/>
        </w:rPr>
        <w:br w:type="textWrapping" w:clear="all"/>
      </w:r>
      <w:r w:rsidR="00C167F4" w:rsidRPr="00905ADF">
        <w:rPr>
          <w:rFonts w:ascii="Times New Roman" w:eastAsia="Times New Roman" w:hAnsi="Times New Roman" w:cs="Times New Roman"/>
          <w:noProof/>
          <w:color w:val="000000"/>
          <w:sz w:val="28"/>
          <w:szCs w:val="28"/>
          <w:lang w:val="en-US"/>
        </w:rPr>
        <w:drawing>
          <wp:inline distT="0" distB="0" distL="0" distR="0" wp14:anchorId="32A2AE76">
            <wp:extent cx="2133600" cy="3851910"/>
            <wp:effectExtent l="0" t="0" r="0" b="0"/>
            <wp:docPr id="3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33600" cy="3851910"/>
                    </a:xfrm>
                    <a:prstGeom prst="rect">
                      <a:avLst/>
                    </a:prstGeom>
                    <a:noFill/>
                  </pic:spPr>
                </pic:pic>
              </a:graphicData>
            </a:graphic>
          </wp:inline>
        </w:drawing>
      </w:r>
      <w:r w:rsidR="00C167F4" w:rsidRPr="00905ADF">
        <w:rPr>
          <w:rFonts w:ascii="Times New Roman" w:eastAsia="Times New Roman" w:hAnsi="Times New Roman" w:cs="Times New Roman"/>
          <w:noProof/>
          <w:color w:val="000000"/>
          <w:sz w:val="28"/>
          <w:szCs w:val="28"/>
          <w:lang w:val="en-US"/>
        </w:rPr>
        <w:drawing>
          <wp:inline distT="0" distB="0" distL="0" distR="0" wp14:anchorId="13F84E81" wp14:editId="37E877F7">
            <wp:extent cx="2219325" cy="3838575"/>
            <wp:effectExtent l="0" t="0" r="9525" b="9525"/>
            <wp:docPr id="32" name="Imagine 32" descr="F:\DIRIGENTIE\contabilitate 10\bun\corectie 2 te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DIRIGENTIE\contabilitate 10\bun\corectie 2 tem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19325" cy="3838575"/>
                    </a:xfrm>
                    <a:prstGeom prst="rect">
                      <a:avLst/>
                    </a:prstGeom>
                    <a:noFill/>
                    <a:ln>
                      <a:noFill/>
                    </a:ln>
                  </pic:spPr>
                </pic:pic>
              </a:graphicData>
            </a:graphic>
          </wp:inline>
        </w:drawing>
      </w:r>
      <w:r w:rsidR="00C167F4" w:rsidRPr="00905ADF">
        <w:rPr>
          <w:rFonts w:ascii="Times New Roman" w:eastAsia="Times New Roman" w:hAnsi="Times New Roman" w:cs="Times New Roman"/>
          <w:noProof/>
          <w:color w:val="000000"/>
          <w:sz w:val="28"/>
          <w:szCs w:val="28"/>
          <w:lang w:val="en-US"/>
        </w:rPr>
        <w:drawing>
          <wp:inline distT="0" distB="0" distL="0" distR="0" wp14:anchorId="15B7FF1C">
            <wp:extent cx="2353310" cy="3871595"/>
            <wp:effectExtent l="0" t="0" r="8890" b="0"/>
            <wp:docPr id="34"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53310" cy="3871595"/>
                    </a:xfrm>
                    <a:prstGeom prst="rect">
                      <a:avLst/>
                    </a:prstGeom>
                    <a:noFill/>
                  </pic:spPr>
                </pic:pic>
              </a:graphicData>
            </a:graphic>
          </wp:inline>
        </w:drawing>
      </w:r>
    </w:p>
    <w:p w:rsidR="00C167F4" w:rsidRPr="00905ADF" w:rsidRDefault="00C167F4" w:rsidP="00C167F4">
      <w:pPr>
        <w:rPr>
          <w:rFonts w:ascii="Times New Roman" w:hAnsi="Times New Roman" w:cs="Times New Roman"/>
        </w:rPr>
      </w:pPr>
    </w:p>
    <w:p w:rsidR="00C167F4" w:rsidRPr="00905ADF" w:rsidRDefault="00C167F4" w:rsidP="00C167F4">
      <w:pPr>
        <w:shd w:val="clear" w:color="auto" w:fill="FFFFFF"/>
        <w:spacing w:after="0" w:line="360" w:lineRule="auto"/>
        <w:contextualSpacing/>
        <w:rPr>
          <w:rFonts w:ascii="Times New Roman" w:hAnsi="Times New Roman" w:cs="Times New Roman"/>
        </w:rPr>
      </w:pPr>
    </w:p>
    <w:p w:rsidR="00FC504C" w:rsidRPr="00905ADF" w:rsidRDefault="00C167F4" w:rsidP="00C167F4">
      <w:pPr>
        <w:rPr>
          <w:rFonts w:ascii="Times New Roman" w:hAnsi="Times New Roman" w:cs="Times New Roman"/>
        </w:rPr>
      </w:pPr>
      <w:r w:rsidRPr="00905ADF">
        <w:rPr>
          <w:rFonts w:ascii="Times New Roman" w:eastAsia="Times New Roman" w:hAnsi="Times New Roman" w:cs="Times New Roman"/>
          <w:noProof/>
          <w:color w:val="000000"/>
          <w:sz w:val="28"/>
          <w:szCs w:val="28"/>
          <w:lang w:val="en-US"/>
        </w:rPr>
        <w:drawing>
          <wp:anchor distT="0" distB="0" distL="114300" distR="114300" simplePos="0" relativeHeight="251669504" behindDoc="0" locked="0" layoutInCell="1" allowOverlap="1" wp14:anchorId="4A88D341" wp14:editId="7E1D2FD6">
            <wp:simplePos x="0" y="0"/>
            <wp:positionH relativeFrom="column">
              <wp:posOffset>1797685</wp:posOffset>
            </wp:positionH>
            <wp:positionV relativeFrom="paragraph">
              <wp:posOffset>131445</wp:posOffset>
            </wp:positionV>
            <wp:extent cx="2009775" cy="3419475"/>
            <wp:effectExtent l="0" t="0" r="9525" b="9525"/>
            <wp:wrapSquare wrapText="bothSides"/>
            <wp:docPr id="23" name="Imagine 23" descr="F:\DIRIGENTIE\contabilitate 10\bun\tem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DIRIGENTIE\contabilitate 10\bun\teme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9775" cy="3419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05ADF">
        <w:rPr>
          <w:rFonts w:ascii="Times New Roman" w:eastAsia="Times New Roman" w:hAnsi="Times New Roman" w:cs="Times New Roman"/>
          <w:noProof/>
          <w:color w:val="000000"/>
          <w:sz w:val="28"/>
          <w:szCs w:val="28"/>
          <w:lang w:val="en-US"/>
        </w:rPr>
        <w:drawing>
          <wp:inline distT="0" distB="0" distL="0" distR="0" wp14:anchorId="40C13308" wp14:editId="4ECF9159">
            <wp:extent cx="1628775" cy="3580765"/>
            <wp:effectExtent l="0" t="0" r="9525" b="635"/>
            <wp:docPr id="25" name="Imagine 25" descr="F:\DIRIGENTIE\contabilitate 10\bun\teme3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DIRIGENTIE\contabilitate 10\bun\teme3 .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35255" cy="3595011"/>
                    </a:xfrm>
                    <a:prstGeom prst="rect">
                      <a:avLst/>
                    </a:prstGeom>
                    <a:noFill/>
                    <a:ln>
                      <a:noFill/>
                    </a:ln>
                  </pic:spPr>
                </pic:pic>
              </a:graphicData>
            </a:graphic>
          </wp:inline>
        </w:drawing>
      </w:r>
      <w:r w:rsidRPr="00905ADF">
        <w:rPr>
          <w:rFonts w:ascii="Times New Roman" w:eastAsia="Times New Roman" w:hAnsi="Times New Roman" w:cs="Times New Roman"/>
          <w:color w:val="000000"/>
          <w:sz w:val="28"/>
          <w:szCs w:val="28"/>
          <w:lang w:eastAsia="ro-RO"/>
        </w:rPr>
        <w:t xml:space="preserve"> </w:t>
      </w:r>
      <w:r w:rsidRPr="00905ADF">
        <w:rPr>
          <w:rFonts w:ascii="Times New Roman" w:eastAsia="Times New Roman" w:hAnsi="Times New Roman" w:cs="Times New Roman"/>
          <w:noProof/>
          <w:color w:val="000000"/>
          <w:sz w:val="28"/>
          <w:szCs w:val="28"/>
          <w:lang w:val="en-US"/>
        </w:rPr>
        <w:drawing>
          <wp:inline distT="0" distB="0" distL="0" distR="0" wp14:anchorId="0C07DC33" wp14:editId="24975457">
            <wp:extent cx="1885950" cy="3606800"/>
            <wp:effectExtent l="0" t="0" r="0" b="0"/>
            <wp:docPr id="24" name="Imagine 24" descr="F:\DIRIGENTIE\contabilitate 10\bun\tem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DIRIGENTIE\contabilitate 10\bun\teme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94587" cy="3623318"/>
                    </a:xfrm>
                    <a:prstGeom prst="rect">
                      <a:avLst/>
                    </a:prstGeom>
                    <a:noFill/>
                    <a:ln>
                      <a:noFill/>
                    </a:ln>
                  </pic:spPr>
                </pic:pic>
              </a:graphicData>
            </a:graphic>
          </wp:inline>
        </w:drawing>
      </w:r>
      <w:r w:rsidRPr="00905ADF">
        <w:rPr>
          <w:rFonts w:ascii="Times New Roman" w:eastAsia="Times New Roman" w:hAnsi="Times New Roman" w:cs="Times New Roman"/>
          <w:color w:val="000000"/>
          <w:sz w:val="28"/>
          <w:szCs w:val="28"/>
          <w:lang w:eastAsia="ro-RO"/>
        </w:rPr>
        <w:t xml:space="preserve"> </w:t>
      </w:r>
      <w:r w:rsidRPr="00905ADF">
        <w:rPr>
          <w:rFonts w:ascii="Times New Roman" w:hAnsi="Times New Roman" w:cs="Times New Roman"/>
        </w:rPr>
        <w:br w:type="textWrapping" w:clear="all"/>
      </w:r>
    </w:p>
    <w:p w:rsidR="00FC504C" w:rsidRPr="00905ADF" w:rsidRDefault="00C167F4" w:rsidP="00C167F4">
      <w:pPr>
        <w:spacing w:after="0" w:line="360" w:lineRule="auto"/>
        <w:contextualSpacing/>
        <w:jc w:val="both"/>
        <w:rPr>
          <w:rFonts w:ascii="Times New Roman" w:hAnsi="Times New Roman" w:cs="Times New Roman"/>
        </w:rPr>
      </w:pPr>
      <w:r w:rsidRPr="00905ADF">
        <w:rPr>
          <w:noProof/>
          <w:lang w:val="en-US"/>
        </w:rPr>
        <w:lastRenderedPageBreak/>
        <w:drawing>
          <wp:inline distT="0" distB="0" distL="0" distR="0" wp14:anchorId="397FB8D8" wp14:editId="01B3926B">
            <wp:extent cx="6840855" cy="4258945"/>
            <wp:effectExtent l="0" t="0" r="0" b="8255"/>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840855" cy="4258945"/>
                    </a:xfrm>
                    <a:prstGeom prst="rect">
                      <a:avLst/>
                    </a:prstGeom>
                  </pic:spPr>
                </pic:pic>
              </a:graphicData>
            </a:graphic>
          </wp:inline>
        </w:drawing>
      </w:r>
    </w:p>
    <w:p w:rsidR="00FC504C" w:rsidRPr="00905ADF" w:rsidRDefault="00FC504C" w:rsidP="00C167F4">
      <w:pPr>
        <w:spacing w:after="0" w:line="360" w:lineRule="auto"/>
        <w:contextualSpacing/>
        <w:jc w:val="both"/>
        <w:rPr>
          <w:rFonts w:ascii="Times New Roman" w:hAnsi="Times New Roman" w:cs="Times New Roman"/>
        </w:rPr>
      </w:pPr>
    </w:p>
    <w:p w:rsidR="00FC504C" w:rsidRPr="00905ADF" w:rsidRDefault="00FC504C" w:rsidP="00C167F4">
      <w:pPr>
        <w:spacing w:after="0" w:line="360" w:lineRule="auto"/>
        <w:contextualSpacing/>
        <w:jc w:val="both"/>
        <w:rPr>
          <w:rFonts w:ascii="Times New Roman" w:hAnsi="Times New Roman" w:cs="Times New Roman"/>
        </w:rPr>
      </w:pPr>
    </w:p>
    <w:p w:rsidR="00AE0D7B" w:rsidRPr="00905ADF" w:rsidRDefault="00954A68" w:rsidP="00C167F4">
      <w:pPr>
        <w:spacing w:after="0" w:line="360" w:lineRule="auto"/>
        <w:contextualSpacing/>
        <w:outlineLvl w:val="0"/>
        <w:rPr>
          <w:rFonts w:ascii="Times New Roman" w:eastAsia="Times New Roman" w:hAnsi="Times New Roman" w:cs="Times New Roman"/>
          <w:color w:val="000000"/>
          <w:sz w:val="28"/>
          <w:szCs w:val="28"/>
        </w:rPr>
      </w:pPr>
      <w:r w:rsidRPr="00905ADF">
        <w:rPr>
          <w:noProof/>
          <w:lang w:val="en-US"/>
        </w:rPr>
        <w:drawing>
          <wp:inline distT="0" distB="0" distL="0" distR="0" wp14:anchorId="3BB8434C" wp14:editId="0C9263EB">
            <wp:extent cx="6840855" cy="3926840"/>
            <wp:effectExtent l="0" t="0" r="0" b="0"/>
            <wp:docPr id="3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840855" cy="3926840"/>
                    </a:xfrm>
                    <a:prstGeom prst="rect">
                      <a:avLst/>
                    </a:prstGeom>
                  </pic:spPr>
                </pic:pic>
              </a:graphicData>
            </a:graphic>
          </wp:inline>
        </w:drawing>
      </w:r>
    </w:p>
    <w:p w:rsidR="00AE0D7B" w:rsidRPr="00905ADF" w:rsidRDefault="00AE0D7B" w:rsidP="00C167F4">
      <w:pPr>
        <w:spacing w:after="0" w:line="360" w:lineRule="auto"/>
        <w:contextualSpacing/>
        <w:outlineLvl w:val="0"/>
        <w:rPr>
          <w:rFonts w:ascii="Times New Roman" w:eastAsia="Times New Roman" w:hAnsi="Times New Roman" w:cs="Times New Roman"/>
          <w:color w:val="000000"/>
          <w:sz w:val="28"/>
          <w:szCs w:val="28"/>
        </w:rPr>
      </w:pPr>
    </w:p>
    <w:p w:rsidR="00E561E4" w:rsidRPr="00905ADF" w:rsidRDefault="00E561E4" w:rsidP="00C167F4">
      <w:pPr>
        <w:spacing w:after="0" w:line="360" w:lineRule="auto"/>
        <w:contextualSpacing/>
        <w:outlineLvl w:val="0"/>
        <w:rPr>
          <w:rFonts w:ascii="Times New Roman" w:eastAsia="Times New Roman" w:hAnsi="Times New Roman" w:cs="Times New Roman"/>
          <w:color w:val="000000"/>
          <w:sz w:val="28"/>
          <w:szCs w:val="28"/>
        </w:rPr>
      </w:pPr>
    </w:p>
    <w:p w:rsidR="00632265" w:rsidRPr="00905ADF" w:rsidRDefault="00632265" w:rsidP="00C167F4">
      <w:pPr>
        <w:shd w:val="clear" w:color="auto" w:fill="FFFFFF"/>
        <w:spacing w:after="0" w:line="360" w:lineRule="auto"/>
        <w:contextualSpacing/>
        <w:rPr>
          <w:rFonts w:ascii="Times New Roman" w:eastAsia="Times New Roman" w:hAnsi="Times New Roman" w:cs="Times New Roman"/>
          <w:color w:val="000000"/>
          <w:sz w:val="28"/>
          <w:szCs w:val="28"/>
        </w:rPr>
      </w:pPr>
    </w:p>
    <w:p w:rsidR="00632265" w:rsidRPr="00905ADF" w:rsidRDefault="00553F87" w:rsidP="00C167F4">
      <w:pPr>
        <w:shd w:val="clear" w:color="auto" w:fill="FFFFFF"/>
        <w:spacing w:after="0" w:line="360" w:lineRule="auto"/>
        <w:contextualSpacing/>
        <w:rPr>
          <w:lang w:eastAsia="ro-RO"/>
        </w:rPr>
      </w:pPr>
      <w:r w:rsidRPr="00905ADF">
        <w:rPr>
          <w:lang w:eastAsia="ro-RO"/>
        </w:rPr>
        <w:t xml:space="preserve">         </w:t>
      </w:r>
    </w:p>
    <w:p w:rsidR="00AE0D7B" w:rsidRPr="00905ADF" w:rsidRDefault="00AE0D7B" w:rsidP="00C167F4">
      <w:pPr>
        <w:shd w:val="clear" w:color="auto" w:fill="FFFFFF"/>
        <w:spacing w:after="0" w:line="360" w:lineRule="auto"/>
        <w:contextualSpacing/>
        <w:rPr>
          <w:rFonts w:ascii="Times New Roman" w:eastAsia="Times New Roman" w:hAnsi="Times New Roman" w:cs="Times New Roman"/>
          <w:color w:val="000000"/>
          <w:sz w:val="28"/>
          <w:szCs w:val="28"/>
        </w:rPr>
      </w:pPr>
      <w:r w:rsidRPr="00905ADF">
        <w:rPr>
          <w:lang w:eastAsia="ro-RO"/>
        </w:rPr>
        <w:t xml:space="preserve"> </w:t>
      </w:r>
    </w:p>
    <w:p w:rsidR="005872AF" w:rsidRPr="00905ADF" w:rsidRDefault="00AE0D7B" w:rsidP="00C167F4">
      <w:pPr>
        <w:shd w:val="clear" w:color="auto" w:fill="FFFFFF"/>
        <w:spacing w:after="0" w:line="360" w:lineRule="auto"/>
        <w:ind w:left="426"/>
        <w:contextualSpacing/>
        <w:rPr>
          <w:lang w:eastAsia="ro-RO"/>
        </w:rPr>
      </w:pPr>
      <w:r w:rsidRPr="00905ADF">
        <w:rPr>
          <w:lang w:eastAsia="ro-RO"/>
        </w:rPr>
        <w:t xml:space="preserve">                               </w:t>
      </w:r>
    </w:p>
    <w:p w:rsidR="00DC0507" w:rsidRPr="00905ADF" w:rsidRDefault="00553F87" w:rsidP="00C167F4">
      <w:pPr>
        <w:spacing w:after="0" w:line="360" w:lineRule="auto"/>
        <w:contextualSpacing/>
        <w:rPr>
          <w:lang w:eastAsia="ro-RO"/>
        </w:rPr>
      </w:pPr>
      <w:r w:rsidRPr="00905ADF">
        <w:rPr>
          <w:lang w:eastAsia="ro-RO"/>
        </w:rPr>
        <w:t xml:space="preserve">  </w:t>
      </w:r>
    </w:p>
    <w:p w:rsidR="009A53E0" w:rsidRPr="00905ADF" w:rsidRDefault="009A53E0" w:rsidP="00C167F4">
      <w:pPr>
        <w:spacing w:after="0" w:line="360" w:lineRule="auto"/>
        <w:contextualSpacing/>
        <w:rPr>
          <w:rFonts w:ascii="Times New Roman" w:eastAsia="Times New Roman" w:hAnsi="Times New Roman" w:cs="Times New Roman"/>
          <w:color w:val="000000"/>
          <w:sz w:val="28"/>
          <w:szCs w:val="28"/>
        </w:rPr>
      </w:pPr>
    </w:p>
    <w:sectPr w:rsidR="009A53E0" w:rsidRPr="00905ADF" w:rsidSect="005D1464">
      <w:type w:val="continuous"/>
      <w:pgSz w:w="12240" w:h="15840"/>
      <w:pgMar w:top="567" w:right="474" w:bottom="426"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Ro">
    <w:altName w:val="Times New Roman"/>
    <w:charset w:val="00"/>
    <w:family w:val="roman"/>
    <w:pitch w:val="variable"/>
    <w:sig w:usb0="00000003" w:usb1="00000000" w:usb2="00000000" w:usb3="00000000" w:csb0="00000001" w:csb1="00000000"/>
  </w:font>
  <w:font w:name="Impact">
    <w:panose1 w:val="020B080603090205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118B"/>
    <w:rsid w:val="000359B8"/>
    <w:rsid w:val="000659F4"/>
    <w:rsid w:val="00114780"/>
    <w:rsid w:val="00232569"/>
    <w:rsid w:val="004D118B"/>
    <w:rsid w:val="00537B48"/>
    <w:rsid w:val="00553F87"/>
    <w:rsid w:val="005872AF"/>
    <w:rsid w:val="005D1464"/>
    <w:rsid w:val="00632265"/>
    <w:rsid w:val="006C7194"/>
    <w:rsid w:val="008A6782"/>
    <w:rsid w:val="00905ADF"/>
    <w:rsid w:val="00954A68"/>
    <w:rsid w:val="009A53E0"/>
    <w:rsid w:val="009B61CD"/>
    <w:rsid w:val="00A70A76"/>
    <w:rsid w:val="00AE0D7B"/>
    <w:rsid w:val="00B50852"/>
    <w:rsid w:val="00C167F4"/>
    <w:rsid w:val="00C21C7C"/>
    <w:rsid w:val="00C25514"/>
    <w:rsid w:val="00D22939"/>
    <w:rsid w:val="00DC0141"/>
    <w:rsid w:val="00DC0507"/>
    <w:rsid w:val="00E354A1"/>
    <w:rsid w:val="00E561E4"/>
    <w:rsid w:val="00FC50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2265"/>
    <w:rPr>
      <w:lang w:val="ro-RO"/>
    </w:rPr>
  </w:style>
  <w:style w:type="paragraph" w:styleId="Titlu1">
    <w:name w:val="heading 1"/>
    <w:basedOn w:val="Normal"/>
    <w:link w:val="Titlu1Caracter"/>
    <w:uiPriority w:val="9"/>
    <w:qFormat/>
    <w:rsid w:val="00C2551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Hyperlink">
    <w:name w:val="Hyperlink"/>
    <w:basedOn w:val="Fontdeparagrafimplicit"/>
    <w:uiPriority w:val="99"/>
    <w:semiHidden/>
    <w:unhideWhenUsed/>
    <w:rsid w:val="00C25514"/>
    <w:rPr>
      <w:color w:val="0000FF"/>
      <w:u w:val="single"/>
    </w:rPr>
  </w:style>
  <w:style w:type="character" w:customStyle="1" w:styleId="Titlu1Caracter">
    <w:name w:val="Titlu 1 Caracter"/>
    <w:basedOn w:val="Fontdeparagrafimplicit"/>
    <w:link w:val="Titlu1"/>
    <w:uiPriority w:val="9"/>
    <w:rsid w:val="00C25514"/>
    <w:rPr>
      <w:rFonts w:ascii="Times New Roman" w:eastAsia="Times New Roman" w:hAnsi="Times New Roman" w:cs="Times New Roman"/>
      <w:b/>
      <w:bCs/>
      <w:kern w:val="36"/>
      <w:sz w:val="48"/>
      <w:szCs w:val="48"/>
      <w:lang w:val="ro-RO" w:eastAsia="ro-RO"/>
    </w:rPr>
  </w:style>
  <w:style w:type="paragraph" w:styleId="TextnBalon">
    <w:name w:val="Balloon Text"/>
    <w:basedOn w:val="Normal"/>
    <w:link w:val="TextnBalonCaracter"/>
    <w:uiPriority w:val="99"/>
    <w:semiHidden/>
    <w:unhideWhenUsed/>
    <w:rsid w:val="00DC014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C0141"/>
    <w:rPr>
      <w:rFonts w:ascii="Tahoma" w:hAnsi="Tahoma" w:cs="Tahoma"/>
      <w:sz w:val="16"/>
      <w:szCs w:val="16"/>
      <w:lang w:val="ro-RO"/>
    </w:rPr>
  </w:style>
  <w:style w:type="paragraph" w:styleId="NormalWeb">
    <w:name w:val="Normal (Web)"/>
    <w:basedOn w:val="Normal"/>
    <w:uiPriority w:val="99"/>
    <w:semiHidden/>
    <w:unhideWhenUsed/>
    <w:rsid w:val="00FC504C"/>
    <w:pPr>
      <w:spacing w:before="100" w:beforeAutospacing="1" w:after="100" w:afterAutospacing="1" w:line="240" w:lineRule="auto"/>
    </w:pPr>
    <w:rPr>
      <w:rFonts w:ascii="Times New Roman" w:eastAsiaTheme="minorEastAsia" w:hAnsi="Times New Roman" w:cs="Times New Roman"/>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2265"/>
    <w:rPr>
      <w:lang w:val="ro-RO"/>
    </w:rPr>
  </w:style>
  <w:style w:type="paragraph" w:styleId="Titlu1">
    <w:name w:val="heading 1"/>
    <w:basedOn w:val="Normal"/>
    <w:link w:val="Titlu1Caracter"/>
    <w:uiPriority w:val="9"/>
    <w:qFormat/>
    <w:rsid w:val="00C2551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Hyperlink">
    <w:name w:val="Hyperlink"/>
    <w:basedOn w:val="Fontdeparagrafimplicit"/>
    <w:uiPriority w:val="99"/>
    <w:semiHidden/>
    <w:unhideWhenUsed/>
    <w:rsid w:val="00C25514"/>
    <w:rPr>
      <w:color w:val="0000FF"/>
      <w:u w:val="single"/>
    </w:rPr>
  </w:style>
  <w:style w:type="character" w:customStyle="1" w:styleId="Titlu1Caracter">
    <w:name w:val="Titlu 1 Caracter"/>
    <w:basedOn w:val="Fontdeparagrafimplicit"/>
    <w:link w:val="Titlu1"/>
    <w:uiPriority w:val="9"/>
    <w:rsid w:val="00C25514"/>
    <w:rPr>
      <w:rFonts w:ascii="Times New Roman" w:eastAsia="Times New Roman" w:hAnsi="Times New Roman" w:cs="Times New Roman"/>
      <w:b/>
      <w:bCs/>
      <w:kern w:val="36"/>
      <w:sz w:val="48"/>
      <w:szCs w:val="48"/>
      <w:lang w:val="ro-RO" w:eastAsia="ro-RO"/>
    </w:rPr>
  </w:style>
  <w:style w:type="paragraph" w:styleId="TextnBalon">
    <w:name w:val="Balloon Text"/>
    <w:basedOn w:val="Normal"/>
    <w:link w:val="TextnBalonCaracter"/>
    <w:uiPriority w:val="99"/>
    <w:semiHidden/>
    <w:unhideWhenUsed/>
    <w:rsid w:val="00DC014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C0141"/>
    <w:rPr>
      <w:rFonts w:ascii="Tahoma" w:hAnsi="Tahoma" w:cs="Tahoma"/>
      <w:sz w:val="16"/>
      <w:szCs w:val="16"/>
      <w:lang w:val="ro-RO"/>
    </w:rPr>
  </w:style>
  <w:style w:type="paragraph" w:styleId="NormalWeb">
    <w:name w:val="Normal (Web)"/>
    <w:basedOn w:val="Normal"/>
    <w:uiPriority w:val="99"/>
    <w:semiHidden/>
    <w:unhideWhenUsed/>
    <w:rsid w:val="00FC504C"/>
    <w:pPr>
      <w:spacing w:before="100" w:beforeAutospacing="1" w:after="100" w:afterAutospacing="1" w:line="240" w:lineRule="auto"/>
    </w:pPr>
    <w:rPr>
      <w:rFonts w:ascii="Times New Roman" w:eastAsiaTheme="minorEastAsia"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8575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pn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317</Words>
  <Characters>1807</Characters>
  <Application>Microsoft Office Word</Application>
  <DocSecurity>0</DocSecurity>
  <Lines>15</Lines>
  <Paragraphs>4</Paragraphs>
  <ScaleCrop>false</ScaleCrop>
  <HeadingPairs>
    <vt:vector size="2" baseType="variant">
      <vt:variant>
        <vt:lpstr>Titlu</vt:lpstr>
      </vt:variant>
      <vt:variant>
        <vt:i4>1</vt:i4>
      </vt:variant>
    </vt:vector>
  </HeadingPairs>
  <TitlesOfParts>
    <vt:vector size="1" baseType="lpstr">
      <vt:lpstr/>
    </vt:vector>
  </TitlesOfParts>
  <Company>Unitate Scolara</Company>
  <LinksUpToDate>false</LinksUpToDate>
  <CharactersWithSpaces>2120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acasa</dc:creator>
  <cp:lastModifiedBy>MECTS</cp:lastModifiedBy>
  <cp:revision>2</cp:revision>
  <dcterms:created xsi:type="dcterms:W3CDTF">2020-05-04T20:36:00Z</dcterms:created>
  <dcterms:modified xsi:type="dcterms:W3CDTF">2020-05-04T20:36:00Z</dcterms:modified>
</cp:coreProperties>
</file>