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DEB" w:rsidRDefault="00803DEB" w:rsidP="00803DEB">
      <w:pPr>
        <w:tabs>
          <w:tab w:val="left" w:pos="851"/>
        </w:tabs>
        <w:autoSpaceDE w:val="0"/>
        <w:autoSpaceDN w:val="0"/>
        <w:adjustRightInd w:val="0"/>
        <w:spacing w:after="0" w:line="240" w:lineRule="auto"/>
        <w:ind w:left="567"/>
        <w:jc w:val="center"/>
        <w:rPr>
          <w:rFonts w:ascii="Times New Roman" w:hAnsi="Times New Roman"/>
          <w:b/>
          <w:spacing w:val="-6"/>
          <w:szCs w:val="23"/>
        </w:rPr>
      </w:pPr>
      <w:r w:rsidRPr="00803DEB">
        <w:rPr>
          <w:rFonts w:ascii="Times New Roman" w:hAnsi="Times New Roman"/>
          <w:b/>
          <w:spacing w:val="-6"/>
          <w:szCs w:val="23"/>
        </w:rPr>
        <w:t>Ocuparea prin concurs naţional a posturilor didactice/catedrelor declarate vacante/rezervate în învățământul preuniversitar:</w:t>
      </w:r>
    </w:p>
    <w:p w:rsidR="00803DEB" w:rsidRPr="00803DEB" w:rsidRDefault="00803DEB" w:rsidP="00803DEB">
      <w:pPr>
        <w:tabs>
          <w:tab w:val="left" w:pos="851"/>
        </w:tabs>
        <w:autoSpaceDE w:val="0"/>
        <w:autoSpaceDN w:val="0"/>
        <w:adjustRightInd w:val="0"/>
        <w:spacing w:after="0" w:line="240" w:lineRule="auto"/>
        <w:ind w:left="567"/>
        <w:jc w:val="center"/>
        <w:rPr>
          <w:rFonts w:ascii="Times New Roman" w:hAnsi="Times New Roman"/>
          <w:b/>
          <w:spacing w:val="-6"/>
          <w:szCs w:val="23"/>
        </w:rPr>
      </w:pPr>
    </w:p>
    <w:p w:rsidR="00803DEB" w:rsidRPr="00833F37" w:rsidRDefault="00803DEB" w:rsidP="00803DEB">
      <w:pPr>
        <w:numPr>
          <w:ilvl w:val="0"/>
          <w:numId w:val="1"/>
        </w:numPr>
        <w:tabs>
          <w:tab w:val="left" w:pos="851"/>
        </w:tabs>
        <w:autoSpaceDE w:val="0"/>
        <w:autoSpaceDN w:val="0"/>
        <w:adjustRightInd w:val="0"/>
        <w:spacing w:after="0" w:line="240" w:lineRule="auto"/>
        <w:ind w:left="0" w:firstLine="567"/>
        <w:jc w:val="both"/>
        <w:rPr>
          <w:rFonts w:ascii="Times New Roman" w:hAnsi="Times New Roman"/>
          <w:spacing w:val="-6"/>
          <w:szCs w:val="23"/>
        </w:rPr>
      </w:pPr>
      <w:r w:rsidRPr="00833F37">
        <w:rPr>
          <w:rFonts w:ascii="Times New Roman" w:hAnsi="Times New Roman"/>
          <w:spacing w:val="-6"/>
          <w:szCs w:val="23"/>
        </w:rPr>
        <w:t>afișarea listei posturilor didactice/catedrelor ocupate ca urmare a soluționării restrângerilor de activitate, a soluționării cererilor de pretransfer consimțit între unitățile de învățământ, a cererilor de reîncadrare în anul școlar 2017-2018 a personalului didactic pensionat care a avut calitatea de titular și care nu a depășit cu 3 ani vârsta de pensionare, raportată la 1 septembrie 2017, a cererilor cadrelor didactice netitulare care au solicitat repartizarea în baza art. 253 din Legea nr. 1/2011 cu modificările și completările ulterioare, precum şi a cererilor de prelungire a duratei contractelor individuale de muncă, în anul şcolar 2017-2018, pentru personalul didactic angajat cu contract individual de muncă pe perioadă determinată, conform prevederilor art. 60 din Metodologie;</w:t>
      </w:r>
    </w:p>
    <w:p w:rsidR="00803DEB" w:rsidRPr="00803DEB" w:rsidRDefault="00803DEB" w:rsidP="00803DEB">
      <w:pPr>
        <w:autoSpaceDE w:val="0"/>
        <w:autoSpaceDN w:val="0"/>
        <w:adjustRightInd w:val="0"/>
        <w:spacing w:after="0" w:line="240" w:lineRule="auto"/>
        <w:jc w:val="right"/>
        <w:rPr>
          <w:rFonts w:ascii="Times New Roman" w:hAnsi="Times New Roman"/>
          <w:b/>
          <w:spacing w:val="-6"/>
          <w:szCs w:val="23"/>
        </w:rPr>
      </w:pPr>
      <w:r w:rsidRPr="00803DEB">
        <w:rPr>
          <w:rFonts w:ascii="Times New Roman" w:hAnsi="Times New Roman"/>
          <w:b/>
          <w:spacing w:val="-6"/>
          <w:szCs w:val="23"/>
        </w:rPr>
        <w:t>Termen: 11 mai 2017</w:t>
      </w:r>
    </w:p>
    <w:p w:rsidR="00803DEB" w:rsidRPr="00833F37" w:rsidRDefault="00803DEB" w:rsidP="00803DEB">
      <w:pPr>
        <w:numPr>
          <w:ilvl w:val="0"/>
          <w:numId w:val="1"/>
        </w:numPr>
        <w:tabs>
          <w:tab w:val="left" w:pos="851"/>
        </w:tabs>
        <w:autoSpaceDE w:val="0"/>
        <w:autoSpaceDN w:val="0"/>
        <w:adjustRightInd w:val="0"/>
        <w:spacing w:after="0" w:line="240" w:lineRule="auto"/>
        <w:ind w:left="0" w:firstLine="567"/>
        <w:jc w:val="both"/>
        <w:rPr>
          <w:rFonts w:ascii="Times New Roman" w:hAnsi="Times New Roman"/>
          <w:spacing w:val="-6"/>
          <w:szCs w:val="23"/>
        </w:rPr>
      </w:pPr>
      <w:r w:rsidRPr="00833F37">
        <w:rPr>
          <w:rFonts w:ascii="Times New Roman" w:hAnsi="Times New Roman"/>
          <w:spacing w:val="-6"/>
          <w:szCs w:val="23"/>
        </w:rPr>
        <w:t>verificarea și publicarea listei finale reactualizate cu posturile didactice/catedrele vacante/rezervate pentru concurs;</w:t>
      </w:r>
    </w:p>
    <w:p w:rsidR="00803DEB" w:rsidRPr="00803DEB" w:rsidRDefault="00803DEB" w:rsidP="00803DEB">
      <w:pPr>
        <w:autoSpaceDE w:val="0"/>
        <w:autoSpaceDN w:val="0"/>
        <w:adjustRightInd w:val="0"/>
        <w:spacing w:after="0" w:line="240" w:lineRule="auto"/>
        <w:jc w:val="right"/>
        <w:rPr>
          <w:rFonts w:ascii="Times New Roman" w:hAnsi="Times New Roman"/>
          <w:b/>
          <w:spacing w:val="-6"/>
          <w:szCs w:val="23"/>
        </w:rPr>
      </w:pPr>
      <w:r w:rsidRPr="00803DEB">
        <w:rPr>
          <w:rFonts w:ascii="Times New Roman" w:hAnsi="Times New Roman"/>
          <w:b/>
          <w:spacing w:val="-6"/>
          <w:szCs w:val="23"/>
        </w:rPr>
        <w:t>Termen: 15 mai 2017</w:t>
      </w:r>
    </w:p>
    <w:p w:rsidR="00803DEB" w:rsidRPr="00833F37" w:rsidRDefault="00803DEB" w:rsidP="00803DEB">
      <w:pPr>
        <w:numPr>
          <w:ilvl w:val="0"/>
          <w:numId w:val="1"/>
        </w:numPr>
        <w:tabs>
          <w:tab w:val="left" w:pos="851"/>
        </w:tabs>
        <w:autoSpaceDE w:val="0"/>
        <w:autoSpaceDN w:val="0"/>
        <w:adjustRightInd w:val="0"/>
        <w:spacing w:after="0" w:line="240" w:lineRule="auto"/>
        <w:ind w:left="0" w:firstLine="567"/>
        <w:jc w:val="both"/>
        <w:rPr>
          <w:rFonts w:ascii="Times New Roman" w:hAnsi="Times New Roman"/>
          <w:spacing w:val="-6"/>
          <w:szCs w:val="23"/>
        </w:rPr>
      </w:pPr>
      <w:r w:rsidRPr="00833F37">
        <w:rPr>
          <w:rFonts w:ascii="Times New Roman" w:hAnsi="Times New Roman"/>
          <w:spacing w:val="-6"/>
          <w:szCs w:val="23"/>
        </w:rPr>
        <w:t>înregistrarea dosarelor de înscriere a candidaților la concursul de ocupare a posturilor didactice/catedrelor vacante/rezervate, inclusiv pentru absolvenții promoției 2017, la inspectoratele şcolare;</w:t>
      </w:r>
    </w:p>
    <w:p w:rsidR="00803DEB" w:rsidRPr="00803DEB" w:rsidRDefault="00803DEB" w:rsidP="00803DEB">
      <w:pPr>
        <w:autoSpaceDE w:val="0"/>
        <w:autoSpaceDN w:val="0"/>
        <w:adjustRightInd w:val="0"/>
        <w:spacing w:after="0" w:line="240" w:lineRule="auto"/>
        <w:jc w:val="right"/>
        <w:rPr>
          <w:rFonts w:ascii="Times New Roman" w:hAnsi="Times New Roman"/>
          <w:b/>
          <w:spacing w:val="-6"/>
          <w:szCs w:val="23"/>
        </w:rPr>
      </w:pPr>
      <w:r w:rsidRPr="00803DEB">
        <w:rPr>
          <w:rFonts w:ascii="Times New Roman" w:hAnsi="Times New Roman"/>
          <w:b/>
          <w:spacing w:val="-6"/>
          <w:szCs w:val="23"/>
        </w:rPr>
        <w:t>Perioada: 16-22 mai 2017</w:t>
      </w:r>
    </w:p>
    <w:p w:rsidR="00803DEB" w:rsidRPr="00833F37" w:rsidRDefault="00803DEB" w:rsidP="00803DEB">
      <w:pPr>
        <w:numPr>
          <w:ilvl w:val="0"/>
          <w:numId w:val="1"/>
        </w:numPr>
        <w:tabs>
          <w:tab w:val="left" w:pos="851"/>
        </w:tabs>
        <w:autoSpaceDE w:val="0"/>
        <w:autoSpaceDN w:val="0"/>
        <w:adjustRightInd w:val="0"/>
        <w:spacing w:after="0" w:line="240" w:lineRule="auto"/>
        <w:ind w:left="0" w:firstLine="567"/>
        <w:jc w:val="both"/>
        <w:rPr>
          <w:rFonts w:ascii="Times New Roman" w:hAnsi="Times New Roman"/>
          <w:spacing w:val="-6"/>
          <w:szCs w:val="23"/>
        </w:rPr>
      </w:pPr>
      <w:r w:rsidRPr="00833F37">
        <w:rPr>
          <w:rFonts w:ascii="Times New Roman" w:hAnsi="Times New Roman"/>
          <w:spacing w:val="-6"/>
          <w:szCs w:val="23"/>
        </w:rPr>
        <w:t>verificarea și avizarea dosarelor candidaților de către comisia judeţeană/municipiului Bucureşti de organizare și desfășurare a concursului și consilierul juridic al inspectoratului școlar;</w:t>
      </w:r>
    </w:p>
    <w:p w:rsidR="00803DEB" w:rsidRPr="00803DEB" w:rsidRDefault="00803DEB" w:rsidP="00803DEB">
      <w:pPr>
        <w:autoSpaceDE w:val="0"/>
        <w:autoSpaceDN w:val="0"/>
        <w:adjustRightInd w:val="0"/>
        <w:spacing w:after="0" w:line="240" w:lineRule="auto"/>
        <w:jc w:val="right"/>
        <w:rPr>
          <w:rFonts w:ascii="Times New Roman" w:hAnsi="Times New Roman"/>
          <w:b/>
          <w:spacing w:val="-6"/>
          <w:szCs w:val="23"/>
        </w:rPr>
      </w:pPr>
      <w:r w:rsidRPr="00803DEB">
        <w:rPr>
          <w:rFonts w:ascii="Times New Roman" w:hAnsi="Times New Roman"/>
          <w:b/>
          <w:spacing w:val="-6"/>
          <w:szCs w:val="23"/>
        </w:rPr>
        <w:t>Perioada: 17-24 mai 2017</w:t>
      </w:r>
    </w:p>
    <w:p w:rsidR="00803DEB" w:rsidRPr="00833F37" w:rsidRDefault="00803DEB" w:rsidP="00803DEB">
      <w:pPr>
        <w:numPr>
          <w:ilvl w:val="0"/>
          <w:numId w:val="1"/>
        </w:numPr>
        <w:tabs>
          <w:tab w:val="left" w:pos="851"/>
        </w:tabs>
        <w:autoSpaceDE w:val="0"/>
        <w:autoSpaceDN w:val="0"/>
        <w:adjustRightInd w:val="0"/>
        <w:spacing w:after="0" w:line="240" w:lineRule="auto"/>
        <w:ind w:left="0" w:firstLine="567"/>
        <w:jc w:val="both"/>
        <w:rPr>
          <w:rFonts w:ascii="Times New Roman" w:hAnsi="Times New Roman"/>
          <w:spacing w:val="-6"/>
          <w:szCs w:val="23"/>
        </w:rPr>
      </w:pPr>
      <w:r w:rsidRPr="00833F37">
        <w:rPr>
          <w:rFonts w:ascii="Times New Roman" w:hAnsi="Times New Roman"/>
          <w:spacing w:val="-6"/>
          <w:szCs w:val="23"/>
        </w:rPr>
        <w:t xml:space="preserve">validarea înscrierii, prin semnătură, de către candidați sau împuterniciții acestora prin procură notarială în original, </w:t>
      </w:r>
      <w:r w:rsidRPr="00833F37">
        <w:rPr>
          <w:rFonts w:ascii="Times New Roman" w:hAnsi="Times New Roman"/>
          <w:bCs/>
          <w:iCs/>
          <w:spacing w:val="-6"/>
          <w:szCs w:val="23"/>
        </w:rPr>
        <w:t xml:space="preserve">conform graficului stabilit de </w:t>
      </w:r>
      <w:r w:rsidRPr="00833F37">
        <w:rPr>
          <w:rFonts w:ascii="Times New Roman" w:hAnsi="Times New Roman"/>
          <w:spacing w:val="-6"/>
          <w:szCs w:val="23"/>
        </w:rPr>
        <w:t xml:space="preserve">comisia de organizare și desfășurare a concursului; neprezentarea la validare a absolvenţilor din promoțiile anterioare, atrage după sine anularea înscrierii la concurs.   </w:t>
      </w:r>
    </w:p>
    <w:p w:rsidR="00803DEB" w:rsidRPr="00803DEB" w:rsidRDefault="00803DEB" w:rsidP="00803DEB">
      <w:pPr>
        <w:autoSpaceDE w:val="0"/>
        <w:autoSpaceDN w:val="0"/>
        <w:adjustRightInd w:val="0"/>
        <w:spacing w:after="0" w:line="240" w:lineRule="auto"/>
        <w:jc w:val="right"/>
        <w:rPr>
          <w:rFonts w:ascii="Times New Roman" w:hAnsi="Times New Roman"/>
          <w:b/>
          <w:spacing w:val="-6"/>
          <w:szCs w:val="23"/>
        </w:rPr>
      </w:pPr>
      <w:r w:rsidRPr="00803DEB">
        <w:rPr>
          <w:rFonts w:ascii="Times New Roman" w:hAnsi="Times New Roman"/>
          <w:b/>
          <w:spacing w:val="-6"/>
          <w:szCs w:val="23"/>
        </w:rPr>
        <w:t>Perioadele: 23-29 mai 2017; 6-10 iulie 2017 pentru absolvenții promoției 2017/</w:t>
      </w:r>
    </w:p>
    <w:p w:rsidR="00803DEB" w:rsidRPr="00803DEB" w:rsidRDefault="00803DEB" w:rsidP="00803DEB">
      <w:pPr>
        <w:autoSpaceDE w:val="0"/>
        <w:autoSpaceDN w:val="0"/>
        <w:adjustRightInd w:val="0"/>
        <w:spacing w:after="0" w:line="240" w:lineRule="auto"/>
        <w:jc w:val="right"/>
        <w:rPr>
          <w:rFonts w:ascii="Times New Roman" w:hAnsi="Times New Roman"/>
          <w:b/>
          <w:spacing w:val="-6"/>
          <w:szCs w:val="23"/>
        </w:rPr>
      </w:pPr>
      <w:r w:rsidRPr="00803DEB">
        <w:rPr>
          <w:rFonts w:ascii="Times New Roman" w:hAnsi="Times New Roman"/>
          <w:b/>
          <w:spacing w:val="-6"/>
          <w:szCs w:val="23"/>
        </w:rPr>
        <w:t xml:space="preserve">absolvenţii 2017 ai programelor de pregătire psihopedagogică </w:t>
      </w:r>
    </w:p>
    <w:p w:rsidR="00803DEB" w:rsidRPr="00803DEB" w:rsidRDefault="00803DEB" w:rsidP="00803DEB">
      <w:pPr>
        <w:autoSpaceDE w:val="0"/>
        <w:autoSpaceDN w:val="0"/>
        <w:adjustRightInd w:val="0"/>
        <w:spacing w:after="0" w:line="240" w:lineRule="auto"/>
        <w:jc w:val="right"/>
        <w:rPr>
          <w:rFonts w:ascii="Times New Roman" w:hAnsi="Times New Roman"/>
          <w:b/>
          <w:spacing w:val="-6"/>
          <w:szCs w:val="23"/>
        </w:rPr>
      </w:pPr>
      <w:r w:rsidRPr="00803DEB">
        <w:rPr>
          <w:rFonts w:ascii="Times New Roman" w:hAnsi="Times New Roman"/>
          <w:b/>
          <w:spacing w:val="-6"/>
          <w:szCs w:val="23"/>
        </w:rPr>
        <w:t>oferite de departamentele pentru pregătirea personalului didactic/</w:t>
      </w:r>
    </w:p>
    <w:p w:rsidR="00803DEB" w:rsidRPr="00803DEB" w:rsidRDefault="00803DEB" w:rsidP="00803DEB">
      <w:pPr>
        <w:autoSpaceDE w:val="0"/>
        <w:autoSpaceDN w:val="0"/>
        <w:adjustRightInd w:val="0"/>
        <w:spacing w:after="0" w:line="240" w:lineRule="auto"/>
        <w:jc w:val="right"/>
        <w:rPr>
          <w:rFonts w:ascii="Times New Roman" w:hAnsi="Times New Roman"/>
          <w:b/>
          <w:spacing w:val="-6"/>
          <w:szCs w:val="23"/>
        </w:rPr>
      </w:pPr>
      <w:r w:rsidRPr="00803DEB">
        <w:rPr>
          <w:rFonts w:ascii="Times New Roman" w:hAnsi="Times New Roman"/>
          <w:b/>
          <w:spacing w:val="-6"/>
          <w:szCs w:val="23"/>
        </w:rPr>
        <w:t xml:space="preserve">departamentele de specialitate cu profil psihopedagogic  </w:t>
      </w:r>
    </w:p>
    <w:p w:rsidR="00803DEB" w:rsidRPr="00833F37" w:rsidRDefault="00803DEB" w:rsidP="00803DEB">
      <w:pPr>
        <w:autoSpaceDE w:val="0"/>
        <w:autoSpaceDN w:val="0"/>
        <w:adjustRightInd w:val="0"/>
        <w:spacing w:after="0" w:line="240" w:lineRule="auto"/>
        <w:jc w:val="right"/>
        <w:rPr>
          <w:rFonts w:ascii="Times New Roman" w:hAnsi="Times New Roman"/>
          <w:spacing w:val="-6"/>
          <w:szCs w:val="23"/>
        </w:rPr>
      </w:pPr>
    </w:p>
    <w:p w:rsidR="00803DEB" w:rsidRPr="00833F37" w:rsidRDefault="00803DEB" w:rsidP="00803DEB">
      <w:pPr>
        <w:autoSpaceDE w:val="0"/>
        <w:autoSpaceDN w:val="0"/>
        <w:adjustRightInd w:val="0"/>
        <w:spacing w:after="0" w:line="240" w:lineRule="auto"/>
        <w:ind w:firstLine="567"/>
        <w:jc w:val="both"/>
        <w:rPr>
          <w:rFonts w:ascii="Times New Roman" w:hAnsi="Times New Roman"/>
          <w:i/>
          <w:spacing w:val="-6"/>
          <w:szCs w:val="23"/>
        </w:rPr>
      </w:pPr>
      <w:r w:rsidRPr="00833F37">
        <w:rPr>
          <w:rFonts w:ascii="Times New Roman" w:hAnsi="Times New Roman"/>
          <w:i/>
          <w:spacing w:val="-6"/>
          <w:szCs w:val="23"/>
        </w:rPr>
        <w:t>Notă. În mod excepţional, absolvenţii promoţiei 2017 (studiilor medii/postliceale/universitare de licență/universitare de masterat/departamentelor pentru pregătirea personalului didactic/departamentelor de specialitate cu profil psihopedagogic) pot să prezinte adeverinţa de absolvire a studiilor/programului de pregătire psihopedagogică şi să valideze fişa de înscriere în data de 12 iulie 2017. Absolvenţii promoţiei 2017 pot participa la proba scrisă în cadrul concursului naţional pentru ocuparea posturilor didactice/catedrelor declarate vacante/rezervate, numai după prezentarea adeverinţei de absolvire a studiilor/programului de pregătire psihopedagogică.</w:t>
      </w:r>
    </w:p>
    <w:p w:rsidR="00803DEB" w:rsidRPr="00833F37" w:rsidRDefault="00803DEB" w:rsidP="00803DEB">
      <w:pPr>
        <w:autoSpaceDE w:val="0"/>
        <w:autoSpaceDN w:val="0"/>
        <w:adjustRightInd w:val="0"/>
        <w:spacing w:after="0" w:line="240" w:lineRule="auto"/>
        <w:jc w:val="right"/>
        <w:rPr>
          <w:rFonts w:ascii="Times New Roman" w:hAnsi="Times New Roman"/>
          <w:spacing w:val="-6"/>
          <w:szCs w:val="23"/>
        </w:rPr>
      </w:pPr>
    </w:p>
    <w:p w:rsidR="00803DEB" w:rsidRPr="00833F37" w:rsidRDefault="00803DEB" w:rsidP="00803DEB">
      <w:pPr>
        <w:numPr>
          <w:ilvl w:val="0"/>
          <w:numId w:val="1"/>
        </w:numPr>
        <w:tabs>
          <w:tab w:val="left" w:pos="851"/>
        </w:tabs>
        <w:autoSpaceDE w:val="0"/>
        <w:autoSpaceDN w:val="0"/>
        <w:adjustRightInd w:val="0"/>
        <w:spacing w:after="0" w:line="240" w:lineRule="auto"/>
        <w:ind w:left="0" w:firstLine="567"/>
        <w:jc w:val="both"/>
        <w:rPr>
          <w:rFonts w:ascii="Times New Roman" w:hAnsi="Times New Roman"/>
          <w:spacing w:val="-6"/>
          <w:szCs w:val="23"/>
        </w:rPr>
      </w:pPr>
      <w:r w:rsidRPr="00833F37">
        <w:rPr>
          <w:rFonts w:ascii="Times New Roman" w:hAnsi="Times New Roman"/>
          <w:spacing w:val="-6"/>
          <w:szCs w:val="23"/>
        </w:rPr>
        <w:t>Afișarea listei candidaților înscriși și a graficului privind susținerea probelor practice/orale și a inspecțiilor speciale la clasă;</w:t>
      </w:r>
    </w:p>
    <w:p w:rsidR="00803DEB" w:rsidRPr="00803DEB" w:rsidRDefault="00803DEB" w:rsidP="00803DEB">
      <w:pPr>
        <w:autoSpaceDE w:val="0"/>
        <w:autoSpaceDN w:val="0"/>
        <w:adjustRightInd w:val="0"/>
        <w:spacing w:after="0" w:line="240" w:lineRule="auto"/>
        <w:jc w:val="right"/>
        <w:rPr>
          <w:rFonts w:ascii="Times New Roman" w:hAnsi="Times New Roman"/>
          <w:b/>
          <w:spacing w:val="-6"/>
          <w:szCs w:val="23"/>
        </w:rPr>
      </w:pPr>
      <w:r w:rsidRPr="00803DEB">
        <w:rPr>
          <w:rFonts w:ascii="Times New Roman" w:hAnsi="Times New Roman"/>
          <w:b/>
          <w:spacing w:val="-6"/>
          <w:szCs w:val="23"/>
        </w:rPr>
        <w:t>Termen: 29 mai 2017</w:t>
      </w:r>
    </w:p>
    <w:p w:rsidR="00803DEB" w:rsidRPr="00833F37" w:rsidRDefault="00803DEB" w:rsidP="00803DEB">
      <w:pPr>
        <w:numPr>
          <w:ilvl w:val="0"/>
          <w:numId w:val="1"/>
        </w:numPr>
        <w:tabs>
          <w:tab w:val="left" w:pos="851"/>
        </w:tabs>
        <w:autoSpaceDE w:val="0"/>
        <w:autoSpaceDN w:val="0"/>
        <w:adjustRightInd w:val="0"/>
        <w:spacing w:after="0" w:line="240" w:lineRule="auto"/>
        <w:ind w:left="0" w:firstLine="567"/>
        <w:jc w:val="both"/>
        <w:rPr>
          <w:rFonts w:ascii="Times New Roman" w:hAnsi="Times New Roman"/>
          <w:spacing w:val="-6"/>
          <w:szCs w:val="23"/>
        </w:rPr>
      </w:pPr>
      <w:r w:rsidRPr="00833F37">
        <w:rPr>
          <w:rFonts w:ascii="Times New Roman" w:hAnsi="Times New Roman"/>
          <w:spacing w:val="-6"/>
          <w:szCs w:val="23"/>
        </w:rPr>
        <w:t>organizarea și desfășurarea probelor practice/orale și a inspecțiilor speciale la clasă;</w:t>
      </w:r>
    </w:p>
    <w:p w:rsidR="00803DEB" w:rsidRPr="00803DEB" w:rsidRDefault="00803DEB" w:rsidP="00803DEB">
      <w:pPr>
        <w:autoSpaceDE w:val="0"/>
        <w:autoSpaceDN w:val="0"/>
        <w:adjustRightInd w:val="0"/>
        <w:spacing w:after="0" w:line="240" w:lineRule="auto"/>
        <w:jc w:val="right"/>
        <w:rPr>
          <w:rFonts w:ascii="Times New Roman" w:hAnsi="Times New Roman"/>
          <w:b/>
          <w:spacing w:val="-6"/>
          <w:szCs w:val="23"/>
        </w:rPr>
      </w:pPr>
      <w:r w:rsidRPr="00803DEB">
        <w:rPr>
          <w:rFonts w:ascii="Times New Roman" w:hAnsi="Times New Roman"/>
          <w:b/>
          <w:spacing w:val="-6"/>
          <w:szCs w:val="23"/>
        </w:rPr>
        <w:t>Perioada: 30 mai-30 iunie 2017</w:t>
      </w:r>
    </w:p>
    <w:p w:rsidR="00803DEB" w:rsidRPr="00833F37" w:rsidRDefault="00803DEB" w:rsidP="00803DEB">
      <w:pPr>
        <w:numPr>
          <w:ilvl w:val="0"/>
          <w:numId w:val="1"/>
        </w:numPr>
        <w:tabs>
          <w:tab w:val="left" w:pos="851"/>
        </w:tabs>
        <w:autoSpaceDE w:val="0"/>
        <w:autoSpaceDN w:val="0"/>
        <w:adjustRightInd w:val="0"/>
        <w:spacing w:after="0" w:line="240" w:lineRule="auto"/>
        <w:ind w:left="0" w:firstLine="567"/>
        <w:jc w:val="both"/>
        <w:rPr>
          <w:rFonts w:ascii="Times New Roman" w:hAnsi="Times New Roman"/>
          <w:spacing w:val="-6"/>
          <w:szCs w:val="23"/>
        </w:rPr>
      </w:pPr>
      <w:r w:rsidRPr="00833F37">
        <w:rPr>
          <w:rFonts w:ascii="Times New Roman" w:hAnsi="Times New Roman"/>
          <w:spacing w:val="-6"/>
          <w:szCs w:val="23"/>
        </w:rPr>
        <w:t>desfășurarea probei scrise;</w:t>
      </w:r>
    </w:p>
    <w:p w:rsidR="00803DEB" w:rsidRPr="00803DEB" w:rsidRDefault="00803DEB" w:rsidP="00803DEB">
      <w:pPr>
        <w:tabs>
          <w:tab w:val="left" w:pos="851"/>
        </w:tabs>
        <w:autoSpaceDE w:val="0"/>
        <w:autoSpaceDN w:val="0"/>
        <w:adjustRightInd w:val="0"/>
        <w:spacing w:after="0" w:line="240" w:lineRule="auto"/>
        <w:ind w:left="567"/>
        <w:jc w:val="right"/>
        <w:rPr>
          <w:rFonts w:ascii="Times New Roman" w:hAnsi="Times New Roman"/>
          <w:b/>
          <w:spacing w:val="-6"/>
          <w:szCs w:val="23"/>
        </w:rPr>
      </w:pPr>
      <w:r w:rsidRPr="00803DEB">
        <w:rPr>
          <w:rFonts w:ascii="Times New Roman" w:hAnsi="Times New Roman"/>
          <w:b/>
          <w:spacing w:val="-6"/>
          <w:szCs w:val="23"/>
        </w:rPr>
        <w:t xml:space="preserve">Termen: 12 iulie 2017 </w:t>
      </w:r>
    </w:p>
    <w:p w:rsidR="00803DEB" w:rsidRPr="00833F37" w:rsidRDefault="00803DEB" w:rsidP="00803DEB">
      <w:pPr>
        <w:numPr>
          <w:ilvl w:val="0"/>
          <w:numId w:val="1"/>
        </w:numPr>
        <w:tabs>
          <w:tab w:val="left" w:pos="851"/>
        </w:tabs>
        <w:autoSpaceDE w:val="0"/>
        <w:autoSpaceDN w:val="0"/>
        <w:adjustRightInd w:val="0"/>
        <w:spacing w:after="0" w:line="240" w:lineRule="auto"/>
        <w:ind w:left="0" w:firstLine="567"/>
        <w:jc w:val="both"/>
        <w:rPr>
          <w:rFonts w:ascii="Times New Roman" w:hAnsi="Times New Roman"/>
          <w:spacing w:val="-6"/>
          <w:szCs w:val="23"/>
        </w:rPr>
      </w:pPr>
      <w:r w:rsidRPr="00833F37">
        <w:rPr>
          <w:rFonts w:ascii="Times New Roman" w:hAnsi="Times New Roman"/>
          <w:spacing w:val="-6"/>
          <w:szCs w:val="23"/>
        </w:rPr>
        <w:t>afișarea rezultatelor;</w:t>
      </w:r>
    </w:p>
    <w:p w:rsidR="00803DEB" w:rsidRPr="00803DEB" w:rsidRDefault="00803DEB" w:rsidP="00803DEB">
      <w:pPr>
        <w:autoSpaceDE w:val="0"/>
        <w:autoSpaceDN w:val="0"/>
        <w:adjustRightInd w:val="0"/>
        <w:spacing w:after="0" w:line="240" w:lineRule="auto"/>
        <w:jc w:val="right"/>
        <w:rPr>
          <w:rFonts w:ascii="Times New Roman" w:hAnsi="Times New Roman"/>
          <w:b/>
          <w:spacing w:val="-6"/>
          <w:szCs w:val="23"/>
        </w:rPr>
      </w:pPr>
      <w:r w:rsidRPr="00803DEB">
        <w:rPr>
          <w:rFonts w:ascii="Times New Roman" w:hAnsi="Times New Roman"/>
          <w:b/>
          <w:spacing w:val="-6"/>
          <w:szCs w:val="23"/>
        </w:rPr>
        <w:t>Termen: 18 iulie 2017</w:t>
      </w:r>
    </w:p>
    <w:p w:rsidR="00803DEB" w:rsidRPr="00833F37" w:rsidRDefault="00803DEB" w:rsidP="00803DEB">
      <w:pPr>
        <w:numPr>
          <w:ilvl w:val="0"/>
          <w:numId w:val="1"/>
        </w:numPr>
        <w:tabs>
          <w:tab w:val="left" w:pos="851"/>
        </w:tabs>
        <w:autoSpaceDE w:val="0"/>
        <w:autoSpaceDN w:val="0"/>
        <w:adjustRightInd w:val="0"/>
        <w:spacing w:after="0" w:line="240" w:lineRule="auto"/>
        <w:ind w:left="0" w:firstLine="567"/>
        <w:jc w:val="both"/>
        <w:rPr>
          <w:rFonts w:ascii="Times New Roman" w:hAnsi="Times New Roman"/>
          <w:spacing w:val="-6"/>
          <w:szCs w:val="23"/>
        </w:rPr>
      </w:pPr>
      <w:r w:rsidRPr="00833F37">
        <w:rPr>
          <w:rFonts w:ascii="Times New Roman" w:hAnsi="Times New Roman"/>
          <w:spacing w:val="-6"/>
          <w:szCs w:val="23"/>
        </w:rPr>
        <w:t>înregistrarea contestațiilor la inspectoratele școlare și transmiterea acestora la centrele de evaluare;</w:t>
      </w:r>
    </w:p>
    <w:p w:rsidR="00803DEB" w:rsidRPr="00803DEB" w:rsidRDefault="00803DEB" w:rsidP="00803DEB">
      <w:pPr>
        <w:tabs>
          <w:tab w:val="left" w:pos="851"/>
        </w:tabs>
        <w:autoSpaceDE w:val="0"/>
        <w:autoSpaceDN w:val="0"/>
        <w:adjustRightInd w:val="0"/>
        <w:spacing w:after="0" w:line="240" w:lineRule="auto"/>
        <w:ind w:left="567"/>
        <w:jc w:val="right"/>
        <w:rPr>
          <w:rFonts w:ascii="Times New Roman" w:hAnsi="Times New Roman"/>
          <w:b/>
          <w:spacing w:val="-6"/>
          <w:szCs w:val="23"/>
        </w:rPr>
      </w:pPr>
      <w:r w:rsidRPr="00803DEB">
        <w:rPr>
          <w:rFonts w:ascii="Times New Roman" w:hAnsi="Times New Roman"/>
          <w:b/>
          <w:spacing w:val="-6"/>
          <w:szCs w:val="23"/>
        </w:rPr>
        <w:t xml:space="preserve">Perioada: 18-19 iulie 2017 </w:t>
      </w:r>
    </w:p>
    <w:p w:rsidR="00803DEB" w:rsidRPr="00833F37" w:rsidRDefault="00803DEB" w:rsidP="00803DEB">
      <w:pPr>
        <w:numPr>
          <w:ilvl w:val="0"/>
          <w:numId w:val="1"/>
        </w:numPr>
        <w:tabs>
          <w:tab w:val="left" w:pos="851"/>
        </w:tabs>
        <w:autoSpaceDE w:val="0"/>
        <w:autoSpaceDN w:val="0"/>
        <w:adjustRightInd w:val="0"/>
        <w:spacing w:after="0" w:line="240" w:lineRule="auto"/>
        <w:ind w:left="0" w:firstLine="567"/>
        <w:jc w:val="both"/>
        <w:rPr>
          <w:rFonts w:ascii="Times New Roman" w:hAnsi="Times New Roman"/>
          <w:spacing w:val="-6"/>
          <w:szCs w:val="23"/>
        </w:rPr>
      </w:pPr>
      <w:r w:rsidRPr="00833F37">
        <w:rPr>
          <w:rFonts w:ascii="Times New Roman" w:hAnsi="Times New Roman"/>
          <w:spacing w:val="-6"/>
          <w:szCs w:val="23"/>
        </w:rPr>
        <w:t>rezolvarea contestațiilor;</w:t>
      </w:r>
    </w:p>
    <w:p w:rsidR="00803DEB" w:rsidRPr="00803DEB" w:rsidRDefault="00803DEB" w:rsidP="00803DEB">
      <w:pPr>
        <w:tabs>
          <w:tab w:val="left" w:pos="851"/>
        </w:tabs>
        <w:autoSpaceDE w:val="0"/>
        <w:autoSpaceDN w:val="0"/>
        <w:adjustRightInd w:val="0"/>
        <w:spacing w:after="0" w:line="240" w:lineRule="auto"/>
        <w:ind w:left="567"/>
        <w:jc w:val="right"/>
        <w:rPr>
          <w:rFonts w:ascii="Times New Roman" w:hAnsi="Times New Roman"/>
          <w:b/>
          <w:spacing w:val="-6"/>
          <w:szCs w:val="23"/>
        </w:rPr>
      </w:pPr>
      <w:r w:rsidRPr="00803DEB">
        <w:rPr>
          <w:rFonts w:ascii="Times New Roman" w:hAnsi="Times New Roman"/>
          <w:b/>
          <w:spacing w:val="-6"/>
          <w:szCs w:val="23"/>
        </w:rPr>
        <w:t>Perioada: 20-24 iulie 2017</w:t>
      </w:r>
    </w:p>
    <w:p w:rsidR="00803DEB" w:rsidRPr="00833F37" w:rsidRDefault="00803DEB" w:rsidP="00803DEB">
      <w:pPr>
        <w:numPr>
          <w:ilvl w:val="0"/>
          <w:numId w:val="1"/>
        </w:numPr>
        <w:tabs>
          <w:tab w:val="left" w:pos="851"/>
        </w:tabs>
        <w:autoSpaceDE w:val="0"/>
        <w:autoSpaceDN w:val="0"/>
        <w:adjustRightInd w:val="0"/>
        <w:spacing w:after="0" w:line="240" w:lineRule="auto"/>
        <w:ind w:left="0" w:firstLine="567"/>
        <w:jc w:val="both"/>
        <w:rPr>
          <w:rFonts w:ascii="Times New Roman" w:hAnsi="Times New Roman"/>
          <w:spacing w:val="-6"/>
          <w:szCs w:val="23"/>
        </w:rPr>
      </w:pPr>
      <w:r w:rsidRPr="00833F37">
        <w:rPr>
          <w:rFonts w:ascii="Times New Roman" w:hAnsi="Times New Roman"/>
          <w:spacing w:val="-6"/>
          <w:szCs w:val="23"/>
        </w:rPr>
        <w:t xml:space="preserve"> afișarea rezultatelor finale.</w:t>
      </w:r>
    </w:p>
    <w:p w:rsidR="00803DEB" w:rsidRPr="00803DEB" w:rsidRDefault="00803DEB" w:rsidP="00803DEB">
      <w:pPr>
        <w:tabs>
          <w:tab w:val="left" w:pos="851"/>
        </w:tabs>
        <w:autoSpaceDE w:val="0"/>
        <w:autoSpaceDN w:val="0"/>
        <w:adjustRightInd w:val="0"/>
        <w:spacing w:after="0" w:line="240" w:lineRule="auto"/>
        <w:ind w:left="567"/>
        <w:jc w:val="right"/>
        <w:rPr>
          <w:rFonts w:ascii="Times New Roman" w:hAnsi="Times New Roman"/>
          <w:b/>
          <w:spacing w:val="-6"/>
          <w:szCs w:val="23"/>
        </w:rPr>
      </w:pPr>
      <w:r w:rsidRPr="00803DEB">
        <w:rPr>
          <w:rFonts w:ascii="Times New Roman" w:hAnsi="Times New Roman"/>
          <w:b/>
          <w:spacing w:val="-6"/>
          <w:szCs w:val="23"/>
        </w:rPr>
        <w:t>Termen: 25 iulie 2017</w:t>
      </w:r>
    </w:p>
    <w:p w:rsidR="00803DEB" w:rsidRPr="00833F37" w:rsidRDefault="00803DEB" w:rsidP="00803DEB">
      <w:pPr>
        <w:numPr>
          <w:ilvl w:val="0"/>
          <w:numId w:val="1"/>
        </w:numPr>
        <w:tabs>
          <w:tab w:val="left" w:pos="851"/>
        </w:tabs>
        <w:autoSpaceDE w:val="0"/>
        <w:autoSpaceDN w:val="0"/>
        <w:adjustRightInd w:val="0"/>
        <w:spacing w:after="0" w:line="240" w:lineRule="auto"/>
        <w:ind w:left="0" w:firstLine="567"/>
        <w:jc w:val="both"/>
        <w:rPr>
          <w:rFonts w:ascii="Times New Roman" w:hAnsi="Times New Roman"/>
          <w:spacing w:val="-6"/>
          <w:szCs w:val="23"/>
        </w:rPr>
      </w:pPr>
      <w:r w:rsidRPr="00833F37">
        <w:rPr>
          <w:rFonts w:ascii="Times New Roman" w:hAnsi="Times New Roman"/>
          <w:spacing w:val="-6"/>
          <w:szCs w:val="23"/>
        </w:rPr>
        <w:t>repartizarea candidaţilor cu media de repartizare minimum 7 (şapte), conform art. 61 alin. (8), pe posturi didactice/catedre vacante publicate pentru angajare cu contract individual de muncă pe perioadă nedeterminată, la nivelul judeţului în care au susţinut proba practică sau inspecţia specială la clasă în profilul postului, indiferent de judeţul în care au susţinut proba scrisă, ierarhizați pe o listă unică, în ordinea descrescătoare a mediilor de repartizare;</w:t>
      </w:r>
    </w:p>
    <w:p w:rsidR="00803DEB" w:rsidRPr="00803DEB" w:rsidRDefault="00803DEB" w:rsidP="00803DEB">
      <w:pPr>
        <w:tabs>
          <w:tab w:val="left" w:pos="851"/>
        </w:tabs>
        <w:autoSpaceDE w:val="0"/>
        <w:autoSpaceDN w:val="0"/>
        <w:adjustRightInd w:val="0"/>
        <w:spacing w:after="0" w:line="240" w:lineRule="auto"/>
        <w:ind w:left="567"/>
        <w:jc w:val="right"/>
        <w:rPr>
          <w:rFonts w:ascii="Times New Roman" w:hAnsi="Times New Roman"/>
          <w:b/>
          <w:spacing w:val="-6"/>
          <w:szCs w:val="23"/>
        </w:rPr>
      </w:pPr>
      <w:r w:rsidRPr="00803DEB">
        <w:rPr>
          <w:rFonts w:ascii="Times New Roman" w:hAnsi="Times New Roman"/>
          <w:b/>
          <w:spacing w:val="-6"/>
          <w:szCs w:val="23"/>
        </w:rPr>
        <w:t>Termen: 26 iulie 2017</w:t>
      </w:r>
    </w:p>
    <w:p w:rsidR="00803DEB" w:rsidRPr="00833F37" w:rsidRDefault="00803DEB" w:rsidP="00803DEB">
      <w:pPr>
        <w:numPr>
          <w:ilvl w:val="0"/>
          <w:numId w:val="1"/>
        </w:numPr>
        <w:tabs>
          <w:tab w:val="left" w:pos="851"/>
        </w:tabs>
        <w:autoSpaceDE w:val="0"/>
        <w:autoSpaceDN w:val="0"/>
        <w:adjustRightInd w:val="0"/>
        <w:spacing w:after="0" w:line="240" w:lineRule="auto"/>
        <w:ind w:left="0" w:firstLine="567"/>
        <w:jc w:val="both"/>
        <w:rPr>
          <w:rFonts w:ascii="Times New Roman" w:hAnsi="Times New Roman"/>
          <w:spacing w:val="-6"/>
          <w:szCs w:val="23"/>
        </w:rPr>
      </w:pPr>
      <w:r w:rsidRPr="00833F37">
        <w:rPr>
          <w:rFonts w:ascii="Times New Roman" w:hAnsi="Times New Roman"/>
          <w:spacing w:val="-6"/>
          <w:szCs w:val="23"/>
        </w:rPr>
        <w:t xml:space="preserve">transformarea posturilor didactice/catedrelor pentru angajare pe perioadă nedeterminată rămase neocupate, în posturi didactice/catedre vacante pentru angajare pe perioadă determinată şi reactualizarea listei posturilor didactice/catedrelor pentru angajare pe perioadă determinată; </w:t>
      </w:r>
    </w:p>
    <w:p w:rsidR="00803DEB" w:rsidRPr="00803DEB" w:rsidRDefault="00803DEB" w:rsidP="00803DEB">
      <w:pPr>
        <w:tabs>
          <w:tab w:val="left" w:pos="851"/>
        </w:tabs>
        <w:autoSpaceDE w:val="0"/>
        <w:autoSpaceDN w:val="0"/>
        <w:adjustRightInd w:val="0"/>
        <w:spacing w:after="0" w:line="240" w:lineRule="auto"/>
        <w:ind w:left="567"/>
        <w:jc w:val="right"/>
        <w:rPr>
          <w:rFonts w:ascii="Times New Roman" w:hAnsi="Times New Roman"/>
          <w:b/>
          <w:spacing w:val="-6"/>
          <w:szCs w:val="23"/>
        </w:rPr>
      </w:pPr>
      <w:r w:rsidRPr="00803DEB">
        <w:rPr>
          <w:rFonts w:ascii="Times New Roman" w:hAnsi="Times New Roman"/>
          <w:b/>
          <w:spacing w:val="-6"/>
          <w:szCs w:val="23"/>
        </w:rPr>
        <w:t>Termen: 28 iulie 2017</w:t>
      </w:r>
    </w:p>
    <w:p w:rsidR="00803DEB" w:rsidRPr="00833F37" w:rsidRDefault="00803DEB" w:rsidP="00803DEB">
      <w:pPr>
        <w:numPr>
          <w:ilvl w:val="0"/>
          <w:numId w:val="1"/>
        </w:numPr>
        <w:tabs>
          <w:tab w:val="left" w:pos="851"/>
        </w:tabs>
        <w:autoSpaceDE w:val="0"/>
        <w:autoSpaceDN w:val="0"/>
        <w:adjustRightInd w:val="0"/>
        <w:spacing w:after="0" w:line="240" w:lineRule="auto"/>
        <w:ind w:left="0" w:firstLine="567"/>
        <w:jc w:val="both"/>
        <w:rPr>
          <w:rFonts w:ascii="Times New Roman" w:hAnsi="Times New Roman"/>
          <w:spacing w:val="-6"/>
          <w:szCs w:val="23"/>
        </w:rPr>
      </w:pPr>
      <w:r w:rsidRPr="00833F37">
        <w:rPr>
          <w:rFonts w:ascii="Times New Roman" w:hAnsi="Times New Roman"/>
          <w:spacing w:val="-6"/>
          <w:szCs w:val="23"/>
        </w:rPr>
        <w:t>emiterea și comunicarea deciziilor de repartizare pe post/catedră.</w:t>
      </w:r>
    </w:p>
    <w:p w:rsidR="00803DEB" w:rsidRPr="00803DEB" w:rsidRDefault="00803DEB" w:rsidP="00803DEB">
      <w:pPr>
        <w:autoSpaceDE w:val="0"/>
        <w:autoSpaceDN w:val="0"/>
        <w:adjustRightInd w:val="0"/>
        <w:spacing w:after="0" w:line="240" w:lineRule="auto"/>
        <w:jc w:val="right"/>
        <w:rPr>
          <w:rFonts w:ascii="Times New Roman" w:hAnsi="Times New Roman"/>
          <w:b/>
          <w:spacing w:val="-6"/>
          <w:szCs w:val="23"/>
        </w:rPr>
      </w:pPr>
      <w:r w:rsidRPr="00803DEB">
        <w:rPr>
          <w:rFonts w:ascii="Times New Roman" w:hAnsi="Times New Roman"/>
          <w:b/>
          <w:spacing w:val="-6"/>
          <w:szCs w:val="23"/>
        </w:rPr>
        <w:t>Perioada: 26-28 iulie 2017</w:t>
      </w:r>
    </w:p>
    <w:p w:rsidR="00A15D1B" w:rsidRPr="00803DEB" w:rsidRDefault="00803DEB" w:rsidP="00803DEB">
      <w:pPr>
        <w:jc w:val="center"/>
        <w:rPr>
          <w:b/>
        </w:rPr>
      </w:pPr>
      <w:r w:rsidRPr="00803DEB">
        <w:rPr>
          <w:b/>
        </w:rPr>
        <w:lastRenderedPageBreak/>
        <w:t>ETAPE ULTERIOARE</w:t>
      </w:r>
    </w:p>
    <w:p w:rsidR="00803DEB" w:rsidRDefault="00803DEB" w:rsidP="00803DEB">
      <w:pPr>
        <w:tabs>
          <w:tab w:val="left" w:pos="851"/>
        </w:tabs>
        <w:autoSpaceDE w:val="0"/>
        <w:autoSpaceDN w:val="0"/>
        <w:adjustRightInd w:val="0"/>
        <w:spacing w:after="0" w:line="240" w:lineRule="auto"/>
        <w:ind w:left="567"/>
        <w:jc w:val="both"/>
        <w:rPr>
          <w:rFonts w:ascii="Times New Roman" w:hAnsi="Times New Roman"/>
          <w:spacing w:val="-6"/>
          <w:szCs w:val="23"/>
        </w:rPr>
      </w:pPr>
      <w:r>
        <w:rPr>
          <w:rFonts w:ascii="Times New Roman" w:hAnsi="Times New Roman"/>
          <w:spacing w:val="-6"/>
          <w:szCs w:val="23"/>
        </w:rPr>
        <w:t xml:space="preserve">- </w:t>
      </w:r>
      <w:r w:rsidRPr="00833F37">
        <w:rPr>
          <w:rFonts w:ascii="Times New Roman" w:hAnsi="Times New Roman"/>
          <w:spacing w:val="-6"/>
          <w:szCs w:val="23"/>
        </w:rPr>
        <w:t>repartizarea posturilor didactice/catedrelor rămase vacante/rezervate, la nivelul inspectoratului școlar, a candidaţilor cu media de repartizare minimum 7 (șapte) la concursul din sesiunea 2017, conform art. 61 alin. (9) din Metodologie;</w:t>
      </w:r>
    </w:p>
    <w:p w:rsidR="00803DEB" w:rsidRPr="00833F37" w:rsidRDefault="00803DEB" w:rsidP="00803DEB">
      <w:pPr>
        <w:tabs>
          <w:tab w:val="left" w:pos="851"/>
        </w:tabs>
        <w:autoSpaceDE w:val="0"/>
        <w:autoSpaceDN w:val="0"/>
        <w:adjustRightInd w:val="0"/>
        <w:spacing w:after="0" w:line="240" w:lineRule="auto"/>
        <w:ind w:left="567"/>
        <w:jc w:val="both"/>
        <w:rPr>
          <w:rFonts w:ascii="Times New Roman" w:hAnsi="Times New Roman"/>
          <w:spacing w:val="-6"/>
          <w:szCs w:val="23"/>
        </w:rPr>
      </w:pPr>
      <w:r>
        <w:rPr>
          <w:rFonts w:ascii="Times New Roman" w:hAnsi="Times New Roman"/>
          <w:spacing w:val="-6"/>
          <w:szCs w:val="23"/>
        </w:rPr>
        <w:t xml:space="preserve">- </w:t>
      </w:r>
      <w:r w:rsidRPr="00833F37">
        <w:rPr>
          <w:rFonts w:ascii="Times New Roman" w:hAnsi="Times New Roman"/>
          <w:spacing w:val="-6"/>
          <w:szCs w:val="23"/>
        </w:rPr>
        <w:t>repartizarea candidaţilor care au obţinut cel puţin media de repartizare 7 (şapte) la concursul naţional de ocupare a posturilor didactice/catedrelor vacante/rezervate în învăţământul preuniversitar, sesiunea 2017, în ordinea descrescătoare a mediilor de repartizare, având prioritate candidaţii care beneficiază şi de prelungirea duratei contractelor individuale de muncă în anul şcolar 2017-2018 în baza mediei de repartizare minimum 7 (şapte) la concursurile naţionale de ocupare a posturilor didactice/catedrelor vacante/rezervate în învăţământul preuniversitar, sesiunile 2016 şi/sau 2015, respectiv 2016, 2015, 2014 şi/sau 2013 pentru învăţători/institutori/profesori pentru învăţământ primar, în condiţiile din Metodologie;</w:t>
      </w:r>
    </w:p>
    <w:p w:rsidR="00803DEB" w:rsidRPr="00833F37" w:rsidRDefault="00803DEB" w:rsidP="00803DEB">
      <w:pPr>
        <w:tabs>
          <w:tab w:val="left" w:pos="851"/>
        </w:tabs>
        <w:autoSpaceDE w:val="0"/>
        <w:autoSpaceDN w:val="0"/>
        <w:adjustRightInd w:val="0"/>
        <w:spacing w:after="0" w:line="240" w:lineRule="auto"/>
        <w:ind w:left="567"/>
        <w:jc w:val="both"/>
        <w:rPr>
          <w:rFonts w:ascii="Times New Roman" w:hAnsi="Times New Roman"/>
          <w:spacing w:val="-6"/>
          <w:szCs w:val="23"/>
        </w:rPr>
      </w:pPr>
    </w:p>
    <w:p w:rsidR="00803DEB" w:rsidRPr="00803DEB" w:rsidRDefault="00803DEB" w:rsidP="00803DEB">
      <w:pPr>
        <w:tabs>
          <w:tab w:val="left" w:pos="851"/>
        </w:tabs>
        <w:autoSpaceDE w:val="0"/>
        <w:autoSpaceDN w:val="0"/>
        <w:adjustRightInd w:val="0"/>
        <w:spacing w:after="0" w:line="240" w:lineRule="auto"/>
        <w:ind w:left="1134"/>
        <w:jc w:val="right"/>
        <w:rPr>
          <w:rFonts w:ascii="Times New Roman" w:hAnsi="Times New Roman"/>
          <w:b/>
          <w:spacing w:val="-6"/>
          <w:szCs w:val="23"/>
        </w:rPr>
      </w:pPr>
      <w:r w:rsidRPr="00803DEB">
        <w:rPr>
          <w:rFonts w:ascii="Times New Roman" w:hAnsi="Times New Roman"/>
          <w:b/>
          <w:spacing w:val="-6"/>
          <w:szCs w:val="23"/>
        </w:rPr>
        <w:t>Termen: 28 august 2017</w:t>
      </w:r>
    </w:p>
    <w:p w:rsidR="00803DEB" w:rsidRPr="00833F37" w:rsidRDefault="00803DEB" w:rsidP="00803DEB">
      <w:pPr>
        <w:tabs>
          <w:tab w:val="left" w:pos="851"/>
        </w:tabs>
        <w:autoSpaceDE w:val="0"/>
        <w:autoSpaceDN w:val="0"/>
        <w:adjustRightInd w:val="0"/>
        <w:spacing w:after="0" w:line="240" w:lineRule="auto"/>
        <w:ind w:left="567"/>
        <w:jc w:val="both"/>
        <w:rPr>
          <w:rStyle w:val="al1"/>
          <w:rFonts w:ascii="Times New Roman" w:hAnsi="Times New Roman"/>
          <w:b w:val="0"/>
          <w:bCs w:val="0"/>
          <w:spacing w:val="-6"/>
          <w:szCs w:val="23"/>
        </w:rPr>
      </w:pPr>
      <w:r>
        <w:rPr>
          <w:rFonts w:ascii="Times New Roman" w:hAnsi="Times New Roman"/>
          <w:spacing w:val="-6"/>
          <w:szCs w:val="23"/>
        </w:rPr>
        <w:t xml:space="preserve">- </w:t>
      </w:r>
      <w:r w:rsidRPr="00833F37">
        <w:rPr>
          <w:rFonts w:ascii="Times New Roman" w:hAnsi="Times New Roman"/>
          <w:spacing w:val="-6"/>
          <w:szCs w:val="23"/>
        </w:rPr>
        <w:t>repartizarea posturilor didactice/catedrelor rămase vacante/rezervate, la nivelul inspectoratului școlar, conform art. 90 din Metodologie</w:t>
      </w:r>
      <w:r w:rsidRPr="00833F37">
        <w:rPr>
          <w:bCs/>
        </w:rPr>
        <w:t>;</w:t>
      </w:r>
    </w:p>
    <w:p w:rsidR="00803DEB" w:rsidRDefault="00803DEB" w:rsidP="00803DEB">
      <w:pPr>
        <w:tabs>
          <w:tab w:val="left" w:pos="851"/>
        </w:tabs>
        <w:autoSpaceDE w:val="0"/>
        <w:autoSpaceDN w:val="0"/>
        <w:adjustRightInd w:val="0"/>
        <w:spacing w:after="0" w:line="240" w:lineRule="auto"/>
        <w:ind w:left="1134"/>
        <w:jc w:val="right"/>
        <w:rPr>
          <w:rFonts w:ascii="Times New Roman" w:hAnsi="Times New Roman"/>
          <w:b/>
          <w:spacing w:val="-6"/>
          <w:szCs w:val="23"/>
        </w:rPr>
      </w:pPr>
      <w:r w:rsidRPr="00803DEB">
        <w:rPr>
          <w:rFonts w:ascii="Times New Roman" w:hAnsi="Times New Roman"/>
          <w:b/>
          <w:spacing w:val="-6"/>
          <w:szCs w:val="23"/>
        </w:rPr>
        <w:t>Perioada: 30-31 august 2017</w:t>
      </w:r>
    </w:p>
    <w:p w:rsidR="00803DEB" w:rsidRPr="00803DEB" w:rsidRDefault="00803DEB" w:rsidP="00803DEB">
      <w:pPr>
        <w:tabs>
          <w:tab w:val="left" w:pos="851"/>
        </w:tabs>
        <w:autoSpaceDE w:val="0"/>
        <w:autoSpaceDN w:val="0"/>
        <w:adjustRightInd w:val="0"/>
        <w:spacing w:after="0" w:line="240" w:lineRule="auto"/>
        <w:ind w:left="567"/>
        <w:jc w:val="both"/>
        <w:rPr>
          <w:rStyle w:val="al1"/>
          <w:rFonts w:ascii="Times New Roman" w:hAnsi="Times New Roman"/>
          <w:color w:val="auto"/>
          <w:spacing w:val="-6"/>
          <w:szCs w:val="23"/>
        </w:rPr>
      </w:pPr>
      <w:r w:rsidRPr="00803DEB">
        <w:rPr>
          <w:rFonts w:ascii="Times New Roman" w:hAnsi="Times New Roman"/>
          <w:spacing w:val="-6"/>
          <w:szCs w:val="23"/>
        </w:rPr>
        <w:t>- repartizarea candidaților conform prevederilor art. 94 alin. (5) din Metodologie</w:t>
      </w:r>
      <w:r w:rsidRPr="00803DEB">
        <w:rPr>
          <w:rStyle w:val="al1"/>
          <w:rFonts w:ascii="Times New Roman" w:hAnsi="Times New Roman"/>
          <w:color w:val="auto"/>
          <w:spacing w:val="-6"/>
          <w:szCs w:val="23"/>
        </w:rPr>
        <w:t xml:space="preserve">; </w:t>
      </w:r>
      <w:r w:rsidRPr="00803DEB">
        <w:rPr>
          <w:rFonts w:ascii="Times New Roman" w:hAnsi="Times New Roman"/>
          <w:spacing w:val="-6"/>
          <w:szCs w:val="23"/>
        </w:rPr>
        <w:t>repartizarea candidaților conform prevederilor art. 96 alin. (2) din Metodologie</w:t>
      </w:r>
      <w:r w:rsidRPr="00803DEB">
        <w:rPr>
          <w:rStyle w:val="al1"/>
          <w:rFonts w:ascii="Times New Roman" w:hAnsi="Times New Roman"/>
          <w:color w:val="auto"/>
          <w:spacing w:val="-6"/>
          <w:szCs w:val="23"/>
        </w:rPr>
        <w:t xml:space="preserve">; </w:t>
      </w:r>
      <w:r w:rsidRPr="00803DEB">
        <w:rPr>
          <w:rFonts w:ascii="Times New Roman" w:hAnsi="Times New Roman"/>
          <w:spacing w:val="-6"/>
          <w:szCs w:val="23"/>
        </w:rPr>
        <w:t>repartizarea candidaților conform art. 102 alin. (1) şi (2) din Metodologie</w:t>
      </w:r>
      <w:r w:rsidRPr="00803DEB">
        <w:rPr>
          <w:rStyle w:val="al1"/>
          <w:rFonts w:ascii="Times New Roman" w:hAnsi="Times New Roman"/>
          <w:color w:val="auto"/>
          <w:spacing w:val="-6"/>
          <w:szCs w:val="23"/>
        </w:rPr>
        <w:t xml:space="preserve">; </w:t>
      </w:r>
      <w:r w:rsidRPr="00803DEB">
        <w:rPr>
          <w:rStyle w:val="al1"/>
          <w:rFonts w:ascii="Times New Roman" w:hAnsi="Times New Roman"/>
          <w:b w:val="0"/>
          <w:color w:val="auto"/>
          <w:spacing w:val="-6"/>
          <w:szCs w:val="23"/>
        </w:rPr>
        <w:t xml:space="preserve">ocuparea posturilor didactice/catedrelor rămase </w:t>
      </w:r>
      <w:r w:rsidRPr="00803DEB">
        <w:rPr>
          <w:rFonts w:ascii="Times New Roman" w:hAnsi="Times New Roman"/>
          <w:spacing w:val="-6"/>
          <w:szCs w:val="23"/>
        </w:rPr>
        <w:t>vacante/rezervate, conform art. 103 alin. (1) din Metodologie;</w:t>
      </w:r>
    </w:p>
    <w:p w:rsidR="00803DEB" w:rsidRPr="00803DEB" w:rsidRDefault="00803DEB" w:rsidP="00803DEB">
      <w:pPr>
        <w:tabs>
          <w:tab w:val="left" w:pos="1750"/>
        </w:tabs>
        <w:autoSpaceDE w:val="0"/>
        <w:autoSpaceDN w:val="0"/>
        <w:adjustRightInd w:val="0"/>
        <w:spacing w:after="0" w:line="240" w:lineRule="auto"/>
        <w:jc w:val="right"/>
        <w:rPr>
          <w:rFonts w:ascii="Times New Roman" w:hAnsi="Times New Roman"/>
          <w:b/>
          <w:spacing w:val="-6"/>
          <w:szCs w:val="23"/>
        </w:rPr>
      </w:pPr>
      <w:r w:rsidRPr="00803DEB">
        <w:rPr>
          <w:rFonts w:ascii="Times New Roman" w:hAnsi="Times New Roman"/>
          <w:b/>
          <w:spacing w:val="-6"/>
          <w:szCs w:val="23"/>
        </w:rPr>
        <w:t>Termen: 8 septembrie 2017</w:t>
      </w:r>
    </w:p>
    <w:p w:rsidR="00803DEB" w:rsidRPr="00803DEB" w:rsidRDefault="00803DEB" w:rsidP="00803DEB">
      <w:pPr>
        <w:tabs>
          <w:tab w:val="left" w:pos="851"/>
        </w:tabs>
        <w:autoSpaceDE w:val="0"/>
        <w:autoSpaceDN w:val="0"/>
        <w:adjustRightInd w:val="0"/>
        <w:spacing w:after="0" w:line="240" w:lineRule="auto"/>
        <w:ind w:left="567"/>
        <w:jc w:val="both"/>
        <w:rPr>
          <w:rFonts w:ascii="Times New Roman" w:hAnsi="Times New Roman"/>
          <w:b/>
          <w:spacing w:val="-6"/>
          <w:szCs w:val="23"/>
        </w:rPr>
      </w:pPr>
      <w:r>
        <w:rPr>
          <w:rFonts w:ascii="Times New Roman" w:hAnsi="Times New Roman"/>
          <w:b/>
          <w:spacing w:val="-6"/>
          <w:szCs w:val="23"/>
        </w:rPr>
        <w:t xml:space="preserve">- </w:t>
      </w:r>
      <w:r w:rsidRPr="00833F37">
        <w:rPr>
          <w:rFonts w:ascii="Times New Roman" w:hAnsi="Times New Roman"/>
          <w:spacing w:val="-6"/>
          <w:szCs w:val="23"/>
        </w:rPr>
        <w:t>atribuirea orelor vacante/rezervate în regim de plata cu ora personalului didactic angajat cu contract individual de muncă pe perioadă determinată, prin decizie a directorilor unităților de învățământ și transmiterea situației la inspectoratele școlare; reactualizarea listei posturilor didactice rămase vacante/rezervate.</w:t>
      </w:r>
    </w:p>
    <w:p w:rsidR="00803DEB" w:rsidRDefault="00803DEB" w:rsidP="00803DEB">
      <w:pPr>
        <w:tabs>
          <w:tab w:val="left" w:pos="1750"/>
        </w:tabs>
        <w:autoSpaceDE w:val="0"/>
        <w:autoSpaceDN w:val="0"/>
        <w:adjustRightInd w:val="0"/>
        <w:spacing w:after="0" w:line="240" w:lineRule="auto"/>
        <w:jc w:val="right"/>
        <w:rPr>
          <w:rFonts w:ascii="Times New Roman" w:hAnsi="Times New Roman"/>
          <w:b/>
          <w:spacing w:val="-6"/>
          <w:szCs w:val="23"/>
        </w:rPr>
      </w:pPr>
      <w:r w:rsidRPr="00803DEB">
        <w:rPr>
          <w:rFonts w:ascii="Times New Roman" w:hAnsi="Times New Roman"/>
          <w:b/>
          <w:spacing w:val="-6"/>
          <w:szCs w:val="23"/>
        </w:rPr>
        <w:t>Termen: 11 septembrie 2017</w:t>
      </w:r>
    </w:p>
    <w:p w:rsidR="00803DEB" w:rsidRPr="00833F37" w:rsidRDefault="00803DEB" w:rsidP="00803DEB">
      <w:pPr>
        <w:tabs>
          <w:tab w:val="left" w:pos="1750"/>
        </w:tabs>
        <w:autoSpaceDE w:val="0"/>
        <w:autoSpaceDN w:val="0"/>
        <w:adjustRightInd w:val="0"/>
        <w:spacing w:after="0" w:line="240" w:lineRule="auto"/>
        <w:jc w:val="right"/>
        <w:rPr>
          <w:rFonts w:ascii="Times New Roman" w:hAnsi="Times New Roman"/>
          <w:spacing w:val="-6"/>
          <w:szCs w:val="23"/>
        </w:rPr>
      </w:pPr>
    </w:p>
    <w:p w:rsidR="00803DEB" w:rsidRPr="00803DEB" w:rsidRDefault="00803DEB" w:rsidP="00803DEB">
      <w:pPr>
        <w:tabs>
          <w:tab w:val="left" w:pos="1750"/>
        </w:tabs>
        <w:autoSpaceDE w:val="0"/>
        <w:autoSpaceDN w:val="0"/>
        <w:adjustRightInd w:val="0"/>
        <w:spacing w:after="0" w:line="240" w:lineRule="auto"/>
        <w:jc w:val="right"/>
        <w:rPr>
          <w:rFonts w:ascii="Times New Roman" w:hAnsi="Times New Roman"/>
          <w:b/>
          <w:spacing w:val="-6"/>
          <w:szCs w:val="23"/>
        </w:rPr>
      </w:pPr>
    </w:p>
    <w:p w:rsidR="00803DEB" w:rsidRPr="00803DEB" w:rsidRDefault="00803DEB" w:rsidP="00803DEB">
      <w:pPr>
        <w:autoSpaceDE w:val="0"/>
        <w:autoSpaceDN w:val="0"/>
        <w:adjustRightInd w:val="0"/>
        <w:spacing w:after="0" w:line="240" w:lineRule="auto"/>
        <w:jc w:val="right"/>
        <w:rPr>
          <w:rFonts w:ascii="Times New Roman" w:hAnsi="Times New Roman"/>
          <w:b/>
          <w:spacing w:val="-6"/>
          <w:szCs w:val="23"/>
        </w:rPr>
      </w:pPr>
    </w:p>
    <w:p w:rsidR="00803DEB" w:rsidRDefault="00803DEB"/>
    <w:sectPr w:rsidR="00803DEB" w:rsidSect="00803DE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F63008"/>
    <w:multiLevelType w:val="hybridMultilevel"/>
    <w:tmpl w:val="B93A8E96"/>
    <w:lvl w:ilvl="0" w:tplc="7E748DC8">
      <w:start w:val="1"/>
      <w:numFmt w:val="decimal"/>
      <w:lvlText w:val="%1)"/>
      <w:lvlJc w:val="left"/>
      <w:pPr>
        <w:ind w:left="2204" w:hanging="360"/>
      </w:pPr>
      <w:rPr>
        <w:b w:val="0"/>
        <w:sz w:val="22"/>
        <w:szCs w:val="22"/>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58CE1701"/>
    <w:multiLevelType w:val="hybridMultilevel"/>
    <w:tmpl w:val="A4C6EBDE"/>
    <w:lvl w:ilvl="0" w:tplc="8A961792">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
    <w:nsid w:val="59402366"/>
    <w:multiLevelType w:val="hybridMultilevel"/>
    <w:tmpl w:val="68B2EF40"/>
    <w:lvl w:ilvl="0" w:tplc="B11CFDF8">
      <w:start w:val="1"/>
      <w:numFmt w:val="lowerLetter"/>
      <w:lvlText w:val="%1)"/>
      <w:lvlJc w:val="left"/>
      <w:pPr>
        <w:ind w:left="1353" w:hanging="360"/>
      </w:pPr>
      <w:rPr>
        <w:rFonts w:hint="default"/>
        <w:b w:val="0"/>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3">
    <w:nsid w:val="606E27A1"/>
    <w:multiLevelType w:val="hybridMultilevel"/>
    <w:tmpl w:val="1F66CD86"/>
    <w:lvl w:ilvl="0" w:tplc="DEC613D8">
      <w:start w:val="1"/>
      <w:numFmt w:val="lowerLetter"/>
      <w:lvlText w:val="%1)"/>
      <w:lvlJc w:val="left"/>
      <w:pPr>
        <w:tabs>
          <w:tab w:val="num" w:pos="1317"/>
        </w:tabs>
        <w:ind w:left="1317"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BD3180"/>
    <w:multiLevelType w:val="hybridMultilevel"/>
    <w:tmpl w:val="6E52BDE0"/>
    <w:lvl w:ilvl="0" w:tplc="3830092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defaultTabStop w:val="720"/>
  <w:drawingGridHorizontalSpacing w:val="110"/>
  <w:displayHorizontalDrawingGridEvery w:val="2"/>
  <w:characterSpacingControl w:val="doNotCompress"/>
  <w:compat/>
  <w:rsids>
    <w:rsidRoot w:val="00803DEB"/>
    <w:rsid w:val="004A2387"/>
    <w:rsid w:val="0071745D"/>
    <w:rsid w:val="00803DEB"/>
    <w:rsid w:val="00A15D1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DEB"/>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1">
    <w:name w:val="al1"/>
    <w:rsid w:val="00803DEB"/>
    <w:rPr>
      <w:b/>
      <w:bCs/>
      <w:color w:val="008F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924</Words>
  <Characters>5271</Characters>
  <Application>Microsoft Office Word</Application>
  <DocSecurity>0</DocSecurity>
  <Lines>43</Lines>
  <Paragraphs>12</Paragraphs>
  <ScaleCrop>false</ScaleCrop>
  <Company>Hewlett-Packard Company</Company>
  <LinksUpToDate>false</LinksUpToDate>
  <CharactersWithSpaces>6183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2017-03-23T13:48:00Z</dcterms:created>
  <dcterms:modified xsi:type="dcterms:W3CDTF">2017-03-23T13:57:00Z</dcterms:modified>
</cp:coreProperties>
</file>