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8"/>
        <w:gridCol w:w="5386"/>
      </w:tblGrid>
      <w:tr w:rsidR="004D7C9D" w:rsidRPr="00E81D25">
        <w:trPr>
          <w:trHeight w:val="1767"/>
        </w:trPr>
        <w:tc>
          <w:tcPr>
            <w:tcW w:w="5398" w:type="dxa"/>
          </w:tcPr>
          <w:p w:rsidR="004D7C9D" w:rsidRPr="0070260F" w:rsidRDefault="004D7C9D" w:rsidP="004C76FD">
            <w:pPr>
              <w:jc w:val="center"/>
              <w:rPr>
                <w:rFonts w:ascii="Calibri" w:hAnsi="Calibri" w:cs="Calibri"/>
                <w:b/>
                <w:bCs/>
                <w:lang w:val="es-ES_tradnl"/>
              </w:rPr>
            </w:pPr>
            <w:r w:rsidRPr="0070260F">
              <w:rPr>
                <w:rFonts w:ascii="Calibri" w:hAnsi="Calibri" w:cs="Calibri"/>
                <w:b/>
                <w:bCs/>
                <w:lang w:val="es-ES_tradnl"/>
              </w:rPr>
              <w:t>MINISTERUL  ADMINISTRAŢIEI ŞI INTERNELOR</w:t>
            </w:r>
          </w:p>
          <w:p w:rsidR="004D7C9D" w:rsidRPr="00E81D25" w:rsidRDefault="004D7C9D" w:rsidP="004C76FD">
            <w:pPr>
              <w:jc w:val="center"/>
              <w:rPr>
                <w:rFonts w:ascii="Calibri" w:hAnsi="Calibri" w:cs="Calibri"/>
                <w:b/>
                <w:bCs/>
                <w:sz w:val="21"/>
                <w:szCs w:val="21"/>
              </w:rPr>
            </w:pPr>
            <w:r w:rsidRPr="0070260F">
              <w:rPr>
                <w:rFonts w:ascii="Calibri" w:hAnsi="Calibri" w:cs="Calibri"/>
                <w:b/>
                <w:bCs/>
                <w:lang w:val="es-ES_tradnl"/>
              </w:rPr>
              <w:t>INSPECTORATUL GENERAL AL POLIŢIEI ROMÂNE</w:t>
            </w:r>
          </w:p>
          <w:p w:rsidR="004D7C9D" w:rsidRPr="0070260F" w:rsidRDefault="004D7C9D" w:rsidP="004C76FD">
            <w:pPr>
              <w:jc w:val="center"/>
              <w:rPr>
                <w:rFonts w:ascii="Calibri" w:hAnsi="Calibri" w:cs="Calibri"/>
                <w:b/>
                <w:bCs/>
                <w:lang w:val="es-ES_tradnl"/>
              </w:rPr>
            </w:pPr>
            <w:r w:rsidRPr="00E81D25">
              <w:rPr>
                <w:rFonts w:ascii="Calibri" w:hAnsi="Calibri" w:cs="Calibri"/>
                <w:b/>
                <w:bCs/>
              </w:rPr>
              <w:t>INSPECTORATUL DE POLIŢIE JUDEŢEAN BACĂU</w:t>
            </w:r>
          </w:p>
          <w:p w:rsidR="004D7C9D" w:rsidRPr="00E81D25" w:rsidRDefault="004D7C9D" w:rsidP="004C76FD">
            <w:pPr>
              <w:rPr>
                <w:rFonts w:ascii="Calibri" w:hAnsi="Calibri" w:cs="Calibri"/>
                <w:b/>
                <w:bCs/>
                <w:sz w:val="22"/>
                <w:szCs w:val="22"/>
              </w:rPr>
            </w:pPr>
            <w:r w:rsidRPr="00E81D25">
              <w:rPr>
                <w:rFonts w:ascii="Calibri" w:hAnsi="Calibri" w:cs="Calibri"/>
                <w:b/>
                <w:bCs/>
                <w:sz w:val="22"/>
                <w:szCs w:val="22"/>
              </w:rPr>
              <w:t xml:space="preserve">                    </w:t>
            </w:r>
          </w:p>
          <w:p w:rsidR="004D7C9D" w:rsidRPr="00E81D25" w:rsidRDefault="004D7C9D" w:rsidP="00CA691A">
            <w:pPr>
              <w:rPr>
                <w:rFonts w:ascii="Calibri" w:hAnsi="Calibri" w:cs="Calibri"/>
                <w:b/>
                <w:bCs/>
                <w:sz w:val="22"/>
                <w:szCs w:val="22"/>
              </w:rPr>
            </w:pPr>
            <w:r w:rsidRPr="00E81D25">
              <w:rPr>
                <w:rFonts w:ascii="Calibri" w:hAnsi="Calibri" w:cs="Calibri"/>
                <w:b/>
                <w:bCs/>
                <w:sz w:val="22"/>
                <w:szCs w:val="22"/>
              </w:rPr>
              <w:t xml:space="preserve">           </w:t>
            </w:r>
            <w:r>
              <w:rPr>
                <w:rFonts w:ascii="Calibri" w:hAnsi="Calibri" w:cs="Calibri"/>
                <w:b/>
                <w:bCs/>
                <w:sz w:val="22"/>
                <w:szCs w:val="22"/>
              </w:rPr>
              <w:t xml:space="preserve">        </w:t>
            </w:r>
            <w:r w:rsidRPr="00E81D25">
              <w:rPr>
                <w:rFonts w:ascii="Calibri" w:hAnsi="Calibri" w:cs="Calibri"/>
                <w:b/>
                <w:bCs/>
                <w:sz w:val="22"/>
                <w:szCs w:val="22"/>
              </w:rPr>
              <w:t xml:space="preserve">   </w:t>
            </w:r>
            <w:r w:rsidRPr="00CA691A">
              <w:rPr>
                <w:rFonts w:ascii="Calibri" w:hAnsi="Calibri" w:cs="Calibri"/>
                <w:b/>
                <w:bCs/>
              </w:rPr>
              <w:t xml:space="preserve">Nr. </w:t>
            </w:r>
            <w:r>
              <w:rPr>
                <w:rFonts w:ascii="Calibri" w:hAnsi="Calibri" w:cs="Calibri"/>
                <w:b/>
                <w:bCs/>
              </w:rPr>
              <w:t xml:space="preserve">                         </w:t>
            </w:r>
            <w:r w:rsidRPr="00CA691A">
              <w:rPr>
                <w:rFonts w:ascii="Calibri" w:hAnsi="Calibri" w:cs="Calibri"/>
                <w:b/>
                <w:bCs/>
              </w:rPr>
              <w:t xml:space="preserve">  din </w:t>
            </w:r>
          </w:p>
        </w:tc>
        <w:tc>
          <w:tcPr>
            <w:tcW w:w="5386" w:type="dxa"/>
          </w:tcPr>
          <w:p w:rsidR="004D7C9D" w:rsidRPr="00E81D25" w:rsidRDefault="004D7C9D" w:rsidP="00F1236A">
            <w:pPr>
              <w:jc w:val="center"/>
              <w:rPr>
                <w:rFonts w:ascii="Calibri" w:hAnsi="Calibri" w:cs="Calibri"/>
                <w:b/>
                <w:bCs/>
              </w:rPr>
            </w:pPr>
            <w:r w:rsidRPr="00E81D25">
              <w:rPr>
                <w:rFonts w:ascii="Calibri" w:hAnsi="Calibri" w:cs="Calibri"/>
                <w:b/>
                <w:bCs/>
              </w:rPr>
              <w:t>MINISTERUL EDUCAŢIEI, CERCETĂRII, TINERETULUI ŞI SPORTULUI</w:t>
            </w:r>
          </w:p>
          <w:p w:rsidR="004D7C9D" w:rsidRPr="00E81D25" w:rsidRDefault="004D7C9D" w:rsidP="00F1236A">
            <w:pPr>
              <w:jc w:val="center"/>
              <w:rPr>
                <w:rFonts w:ascii="Calibri" w:hAnsi="Calibri" w:cs="Calibri"/>
                <w:b/>
                <w:bCs/>
              </w:rPr>
            </w:pPr>
            <w:r w:rsidRPr="00E81D25">
              <w:rPr>
                <w:rFonts w:ascii="Calibri" w:hAnsi="Calibri" w:cs="Calibri"/>
                <w:b/>
                <w:bCs/>
              </w:rPr>
              <w:t xml:space="preserve">INSPECTORATUL ŞCOLAR JUDEŢEAN BACĂU </w:t>
            </w:r>
          </w:p>
          <w:p w:rsidR="004D7C9D" w:rsidRPr="00E81D25" w:rsidRDefault="004D7C9D" w:rsidP="00F1236A">
            <w:pPr>
              <w:jc w:val="center"/>
              <w:rPr>
                <w:rFonts w:ascii="Calibri" w:hAnsi="Calibri" w:cs="Calibri"/>
                <w:b/>
                <w:bCs/>
              </w:rPr>
            </w:pPr>
          </w:p>
          <w:p w:rsidR="004D7C9D" w:rsidRPr="00E81D25" w:rsidRDefault="004D7C9D" w:rsidP="00CA691A">
            <w:pPr>
              <w:rPr>
                <w:rFonts w:ascii="Calibri" w:hAnsi="Calibri" w:cs="Calibri"/>
                <w:b/>
                <w:bCs/>
              </w:rPr>
            </w:pPr>
            <w:r w:rsidRPr="00E81D25">
              <w:rPr>
                <w:rFonts w:ascii="Calibri" w:hAnsi="Calibri" w:cs="Calibri"/>
                <w:b/>
                <w:bCs/>
              </w:rPr>
              <w:t xml:space="preserve">         </w:t>
            </w:r>
            <w:r>
              <w:rPr>
                <w:rFonts w:ascii="Calibri" w:hAnsi="Calibri" w:cs="Calibri"/>
                <w:b/>
                <w:bCs/>
              </w:rPr>
              <w:t xml:space="preserve">                    </w:t>
            </w:r>
            <w:r w:rsidRPr="00E81D25">
              <w:rPr>
                <w:rFonts w:ascii="Calibri" w:hAnsi="Calibri" w:cs="Calibri"/>
                <w:b/>
                <w:bCs/>
              </w:rPr>
              <w:t xml:space="preserve">Nr.   </w:t>
            </w:r>
            <w:r>
              <w:rPr>
                <w:rFonts w:ascii="Calibri" w:hAnsi="Calibri" w:cs="Calibri"/>
                <w:b/>
                <w:bCs/>
              </w:rPr>
              <w:t xml:space="preserve">                    </w:t>
            </w:r>
            <w:r w:rsidRPr="00E81D25">
              <w:rPr>
                <w:rFonts w:ascii="Calibri" w:hAnsi="Calibri" w:cs="Calibri"/>
                <w:b/>
                <w:bCs/>
              </w:rPr>
              <w:t xml:space="preserve">din  </w:t>
            </w:r>
          </w:p>
        </w:tc>
      </w:tr>
    </w:tbl>
    <w:p w:rsidR="004D7C9D" w:rsidRPr="00E81D25" w:rsidRDefault="004D7C9D" w:rsidP="009F7065">
      <w:pPr>
        <w:pStyle w:val="Title"/>
        <w:jc w:val="left"/>
        <w:rPr>
          <w:rFonts w:ascii="Arial" w:hAnsi="Arial" w:cs="Arial"/>
        </w:rPr>
      </w:pPr>
    </w:p>
    <w:p w:rsidR="004D7C9D" w:rsidRPr="00E81D25" w:rsidRDefault="004D7C9D" w:rsidP="009F7065">
      <w:pPr>
        <w:pStyle w:val="Title"/>
        <w:jc w:val="left"/>
        <w:rPr>
          <w:rFonts w:ascii="Arial" w:hAnsi="Arial" w:cs="Arial"/>
        </w:rPr>
      </w:pPr>
    </w:p>
    <w:p w:rsidR="004D7C9D" w:rsidRPr="00E81D25" w:rsidRDefault="004D7C9D" w:rsidP="00FD6408">
      <w:pPr>
        <w:pStyle w:val="Title"/>
        <w:jc w:val="left"/>
      </w:pPr>
      <w:r w:rsidRPr="00E81D25">
        <w:rPr>
          <w:rFonts w:ascii="Arial" w:hAnsi="Arial" w:cs="Arial"/>
        </w:rPr>
        <w:tab/>
      </w:r>
      <w:r w:rsidRPr="00E81D25">
        <w:rPr>
          <w:rFonts w:ascii="Arial" w:hAnsi="Arial" w:cs="Arial"/>
        </w:rPr>
        <w:tab/>
      </w:r>
      <w:r w:rsidRPr="00E81D25">
        <w:rPr>
          <w:rFonts w:ascii="Arial" w:hAnsi="Arial" w:cs="Arial"/>
        </w:rPr>
        <w:tab/>
      </w:r>
      <w:r w:rsidRPr="00E81D25">
        <w:rPr>
          <w:rFonts w:ascii="Arial" w:hAnsi="Arial" w:cs="Arial"/>
        </w:rPr>
        <w:tab/>
      </w:r>
      <w:r w:rsidRPr="00E81D25">
        <w:rPr>
          <w:rFonts w:ascii="Arial" w:hAnsi="Arial" w:cs="Arial"/>
        </w:rPr>
        <w:tab/>
      </w:r>
      <w:r w:rsidRPr="00E81D25">
        <w:rPr>
          <w:rFonts w:ascii="Arial" w:hAnsi="Arial" w:cs="Arial"/>
        </w:rPr>
        <w:tab/>
      </w:r>
      <w:r w:rsidRPr="00E81D25">
        <w:rPr>
          <w:rFonts w:ascii="Arial" w:hAnsi="Arial" w:cs="Arial"/>
        </w:rPr>
        <w:tab/>
      </w:r>
      <w:r w:rsidRPr="00E81D25">
        <w:rPr>
          <w:rFonts w:ascii="Arial" w:hAnsi="Arial" w:cs="Arial"/>
        </w:rPr>
        <w:tab/>
      </w:r>
      <w:r w:rsidRPr="00E81D25">
        <w:rPr>
          <w:rFonts w:ascii="Arial" w:hAnsi="Arial" w:cs="Arial"/>
        </w:rPr>
        <w:tab/>
      </w:r>
    </w:p>
    <w:p w:rsidR="004D7C9D" w:rsidRPr="00E81D25" w:rsidRDefault="004D7C9D" w:rsidP="00741AF8">
      <w:pPr>
        <w:pStyle w:val="Title"/>
      </w:pPr>
    </w:p>
    <w:p w:rsidR="004D7C9D" w:rsidRPr="00E81D25" w:rsidRDefault="004D7C9D" w:rsidP="00741AF8">
      <w:pPr>
        <w:pStyle w:val="Title"/>
        <w:rPr>
          <w:sz w:val="32"/>
          <w:szCs w:val="32"/>
        </w:rPr>
      </w:pPr>
    </w:p>
    <w:p w:rsidR="004D7C9D" w:rsidRPr="00E81D25" w:rsidRDefault="004D7C9D" w:rsidP="00741AF8">
      <w:pPr>
        <w:pStyle w:val="Title"/>
        <w:rPr>
          <w:sz w:val="32"/>
          <w:szCs w:val="32"/>
        </w:rPr>
      </w:pPr>
    </w:p>
    <w:p w:rsidR="004D7C9D" w:rsidRPr="00E81D25" w:rsidRDefault="004D7C9D" w:rsidP="00741AF8">
      <w:pPr>
        <w:pStyle w:val="Title"/>
        <w:rPr>
          <w:sz w:val="32"/>
          <w:szCs w:val="32"/>
        </w:rPr>
      </w:pPr>
    </w:p>
    <w:p w:rsidR="004D7C9D" w:rsidRPr="00E81D25" w:rsidRDefault="004D7C9D" w:rsidP="00741AF8">
      <w:pPr>
        <w:pStyle w:val="Title"/>
        <w:rPr>
          <w:sz w:val="32"/>
          <w:szCs w:val="32"/>
        </w:rPr>
      </w:pPr>
    </w:p>
    <w:p w:rsidR="004D7C9D" w:rsidRPr="00E81D25" w:rsidRDefault="004D7C9D" w:rsidP="00741AF8">
      <w:pPr>
        <w:pStyle w:val="Title"/>
        <w:rPr>
          <w:sz w:val="32"/>
          <w:szCs w:val="32"/>
        </w:rPr>
      </w:pPr>
    </w:p>
    <w:p w:rsidR="004D7C9D" w:rsidRPr="00E81D25" w:rsidRDefault="004D7C9D" w:rsidP="00741AF8">
      <w:pPr>
        <w:pStyle w:val="Title"/>
        <w:rPr>
          <w:sz w:val="32"/>
          <w:szCs w:val="32"/>
        </w:rPr>
      </w:pPr>
    </w:p>
    <w:p w:rsidR="004D7C9D" w:rsidRPr="00E81D25" w:rsidRDefault="004D7C9D" w:rsidP="00741AF8">
      <w:pPr>
        <w:pStyle w:val="Title"/>
        <w:rPr>
          <w:sz w:val="32"/>
          <w:szCs w:val="32"/>
        </w:rPr>
      </w:pPr>
    </w:p>
    <w:p w:rsidR="004D7C9D" w:rsidRPr="00E81D25" w:rsidRDefault="004D7C9D" w:rsidP="00741AF8">
      <w:pPr>
        <w:pStyle w:val="Title"/>
        <w:rPr>
          <w:sz w:val="32"/>
          <w:szCs w:val="32"/>
        </w:rPr>
      </w:pPr>
    </w:p>
    <w:p w:rsidR="004D7C9D" w:rsidRPr="00E81D25" w:rsidRDefault="004D7C9D" w:rsidP="00F254A9">
      <w:pPr>
        <w:pStyle w:val="Title"/>
        <w:rPr>
          <w:sz w:val="32"/>
          <w:szCs w:val="32"/>
        </w:rPr>
      </w:pPr>
    </w:p>
    <w:p w:rsidR="004D7C9D" w:rsidRPr="00CA691A" w:rsidRDefault="004D7C9D" w:rsidP="00F254A9">
      <w:pPr>
        <w:pStyle w:val="Title"/>
        <w:ind w:left="360"/>
        <w:rPr>
          <w:i/>
          <w:iCs/>
          <w:sz w:val="48"/>
          <w:szCs w:val="48"/>
        </w:rPr>
      </w:pPr>
      <w:r w:rsidRPr="00CA691A">
        <w:rPr>
          <w:i/>
          <w:iCs/>
          <w:sz w:val="48"/>
          <w:szCs w:val="48"/>
        </w:rPr>
        <w:t>Program de prevenire a delincvenţei juvenile şi a victimizării minorilor</w:t>
      </w:r>
    </w:p>
    <w:p w:rsidR="004D7C9D" w:rsidRPr="00E81D25" w:rsidRDefault="004D7C9D" w:rsidP="00423A99">
      <w:pPr>
        <w:pStyle w:val="Title"/>
        <w:ind w:left="360"/>
        <w:jc w:val="left"/>
        <w:rPr>
          <w:sz w:val="32"/>
          <w:szCs w:val="32"/>
        </w:rPr>
      </w:pPr>
    </w:p>
    <w:p w:rsidR="004D7C9D" w:rsidRPr="00E81D25" w:rsidRDefault="004D7C9D">
      <w:pPr>
        <w:jc w:val="both"/>
        <w:rPr>
          <w:b/>
          <w:bCs/>
          <w:sz w:val="28"/>
          <w:szCs w:val="28"/>
        </w:rPr>
      </w:pPr>
    </w:p>
    <w:p w:rsidR="004D7C9D" w:rsidRPr="00E81D25" w:rsidRDefault="004D7C9D">
      <w:pPr>
        <w:jc w:val="both"/>
        <w:rPr>
          <w:b/>
          <w:bCs/>
          <w:sz w:val="28"/>
          <w:szCs w:val="28"/>
        </w:rPr>
      </w:pPr>
    </w:p>
    <w:p w:rsidR="004D7C9D" w:rsidRPr="00E81D25" w:rsidRDefault="004D7C9D">
      <w:pPr>
        <w:jc w:val="both"/>
        <w:rPr>
          <w:b/>
          <w:bCs/>
          <w:sz w:val="28"/>
          <w:szCs w:val="28"/>
        </w:rPr>
      </w:pPr>
    </w:p>
    <w:p w:rsidR="004D7C9D" w:rsidRPr="00E81D25" w:rsidRDefault="004D7C9D">
      <w:pPr>
        <w:jc w:val="both"/>
        <w:rPr>
          <w:b/>
          <w:bCs/>
          <w:sz w:val="28"/>
          <w:szCs w:val="28"/>
        </w:rPr>
      </w:pPr>
    </w:p>
    <w:p w:rsidR="004D7C9D" w:rsidRPr="00E81D25" w:rsidRDefault="004D7C9D">
      <w:pPr>
        <w:jc w:val="both"/>
        <w:rPr>
          <w:b/>
          <w:bCs/>
          <w:sz w:val="28"/>
          <w:szCs w:val="28"/>
        </w:rPr>
      </w:pPr>
    </w:p>
    <w:p w:rsidR="004D7C9D" w:rsidRPr="00E81D25" w:rsidRDefault="004D7C9D">
      <w:pPr>
        <w:jc w:val="both"/>
        <w:rPr>
          <w:b/>
          <w:bCs/>
          <w:sz w:val="28"/>
          <w:szCs w:val="28"/>
        </w:rPr>
      </w:pPr>
    </w:p>
    <w:p w:rsidR="004D7C9D" w:rsidRPr="00E81D25" w:rsidRDefault="004D7C9D">
      <w:pPr>
        <w:jc w:val="both"/>
        <w:rPr>
          <w:b/>
          <w:bCs/>
          <w:sz w:val="28"/>
          <w:szCs w:val="28"/>
        </w:rPr>
      </w:pPr>
    </w:p>
    <w:p w:rsidR="004D7C9D" w:rsidRPr="00E81D25" w:rsidRDefault="004D7C9D">
      <w:pPr>
        <w:jc w:val="both"/>
        <w:rPr>
          <w:b/>
          <w:bCs/>
          <w:sz w:val="28"/>
          <w:szCs w:val="28"/>
        </w:rPr>
      </w:pPr>
    </w:p>
    <w:p w:rsidR="004D7C9D" w:rsidRPr="00E81D25" w:rsidRDefault="004D7C9D">
      <w:pPr>
        <w:jc w:val="both"/>
        <w:rPr>
          <w:b/>
          <w:bCs/>
          <w:sz w:val="28"/>
          <w:szCs w:val="28"/>
        </w:rPr>
      </w:pPr>
    </w:p>
    <w:p w:rsidR="004D7C9D" w:rsidRPr="00E81D25" w:rsidRDefault="004D7C9D">
      <w:pPr>
        <w:jc w:val="both"/>
        <w:rPr>
          <w:rFonts w:ascii="Arial" w:hAnsi="Arial" w:cs="Arial"/>
          <w:b/>
          <w:bCs/>
          <w:sz w:val="28"/>
          <w:szCs w:val="28"/>
        </w:rPr>
      </w:pPr>
    </w:p>
    <w:p w:rsidR="004D7C9D" w:rsidRDefault="004D7C9D">
      <w:pPr>
        <w:jc w:val="both"/>
        <w:rPr>
          <w:rFonts w:ascii="Arial" w:hAnsi="Arial" w:cs="Arial"/>
          <w:b/>
          <w:bCs/>
          <w:sz w:val="28"/>
          <w:szCs w:val="28"/>
        </w:rPr>
      </w:pPr>
    </w:p>
    <w:p w:rsidR="004D7C9D" w:rsidRPr="00E81D25" w:rsidRDefault="004D7C9D">
      <w:pPr>
        <w:jc w:val="both"/>
        <w:rPr>
          <w:rFonts w:ascii="Arial" w:hAnsi="Arial" w:cs="Arial"/>
          <w:b/>
          <w:bCs/>
          <w:sz w:val="28"/>
          <w:szCs w:val="28"/>
        </w:rPr>
      </w:pPr>
    </w:p>
    <w:p w:rsidR="004D7C9D" w:rsidRPr="00E81D25" w:rsidRDefault="004D7C9D">
      <w:pPr>
        <w:jc w:val="both"/>
        <w:rPr>
          <w:rFonts w:ascii="Arial" w:hAnsi="Arial" w:cs="Arial"/>
          <w:b/>
          <w:bCs/>
          <w:sz w:val="28"/>
          <w:szCs w:val="28"/>
        </w:rPr>
      </w:pPr>
    </w:p>
    <w:p w:rsidR="004D7C9D" w:rsidRPr="00E81D25" w:rsidRDefault="004D7C9D" w:rsidP="00243087">
      <w:pPr>
        <w:jc w:val="center"/>
        <w:rPr>
          <w:b/>
          <w:bCs/>
          <w:sz w:val="28"/>
          <w:szCs w:val="28"/>
        </w:rPr>
      </w:pPr>
      <w:r>
        <w:rPr>
          <w:b/>
          <w:bCs/>
          <w:sz w:val="28"/>
          <w:szCs w:val="28"/>
        </w:rPr>
        <w:t>BACĂU 2011</w:t>
      </w:r>
    </w:p>
    <w:p w:rsidR="004D7C9D" w:rsidRPr="00E81D25" w:rsidRDefault="004D7C9D" w:rsidP="00243087">
      <w:pPr>
        <w:jc w:val="center"/>
        <w:rPr>
          <w:b/>
          <w:bCs/>
          <w:sz w:val="28"/>
          <w:szCs w:val="28"/>
        </w:rPr>
      </w:pPr>
    </w:p>
    <w:p w:rsidR="004D7C9D" w:rsidRPr="00E81D25" w:rsidRDefault="004D7C9D" w:rsidP="00243087">
      <w:pPr>
        <w:jc w:val="center"/>
        <w:rPr>
          <w:b/>
          <w:bCs/>
          <w:sz w:val="28"/>
          <w:szCs w:val="28"/>
        </w:rPr>
      </w:pPr>
    </w:p>
    <w:p w:rsidR="004D7C9D" w:rsidRPr="00E81D25" w:rsidRDefault="004D7C9D" w:rsidP="00243087">
      <w:pPr>
        <w:jc w:val="center"/>
        <w:rPr>
          <w:b/>
          <w:bCs/>
          <w:sz w:val="28"/>
          <w:szCs w:val="28"/>
        </w:rPr>
      </w:pPr>
    </w:p>
    <w:p w:rsidR="004D7C9D" w:rsidRDefault="004D7C9D">
      <w:pPr>
        <w:jc w:val="both"/>
        <w:rPr>
          <w:b/>
          <w:bCs/>
          <w:sz w:val="28"/>
          <w:szCs w:val="28"/>
        </w:rPr>
      </w:pPr>
      <w:r w:rsidRPr="00E81D25">
        <w:rPr>
          <w:b/>
          <w:bCs/>
          <w:sz w:val="28"/>
          <w:szCs w:val="28"/>
        </w:rPr>
        <w:t>MOTIVAŢIE:</w:t>
      </w:r>
    </w:p>
    <w:p w:rsidR="004D7C9D" w:rsidRPr="00E81D25" w:rsidRDefault="004D7C9D">
      <w:pPr>
        <w:jc w:val="both"/>
        <w:rPr>
          <w:rFonts w:ascii="Arial" w:hAnsi="Arial" w:cs="Arial"/>
          <w:b/>
          <w:bCs/>
          <w:sz w:val="28"/>
          <w:szCs w:val="28"/>
        </w:rPr>
      </w:pPr>
    </w:p>
    <w:p w:rsidR="004D7C9D" w:rsidRPr="00E81D25" w:rsidRDefault="004D7C9D" w:rsidP="00243087">
      <w:pPr>
        <w:ind w:firstLine="720"/>
        <w:jc w:val="both"/>
        <w:rPr>
          <w:sz w:val="28"/>
          <w:szCs w:val="28"/>
        </w:rPr>
      </w:pPr>
      <w:r w:rsidRPr="00E81D25">
        <w:rPr>
          <w:sz w:val="28"/>
          <w:szCs w:val="28"/>
        </w:rPr>
        <w:t>Diversificarea formelor de manifestare a delincvenţei juvenile din ultimii ani, în special a infracţiunilor comise cu violenţă, impune realizarea de eforturi în scopul găsirii celor mai eficiente mijloace de contracarare a efectelor nocive ale acestui fenomen. Este necesară, aşadar, o implicare şi o colaborare mai strânsă între instituţiile guvernamentale şi neguvernamentale care se ocupă de educarea şi protecţia minorilor – familie, şcoală, poliţie, autorităţi locale, comunitate etc. – în vederea creşterii siguranţei acestora, a imprimării unui comportament civilizat şi a unui respect mai mare faţă de lege.</w:t>
      </w:r>
    </w:p>
    <w:p w:rsidR="004D7C9D" w:rsidRDefault="004D7C9D" w:rsidP="00243087">
      <w:pPr>
        <w:ind w:firstLine="708"/>
        <w:jc w:val="both"/>
        <w:rPr>
          <w:sz w:val="28"/>
          <w:szCs w:val="28"/>
        </w:rPr>
      </w:pPr>
    </w:p>
    <w:p w:rsidR="004D7C9D" w:rsidRPr="00E81D25" w:rsidRDefault="004D7C9D" w:rsidP="00243087">
      <w:pPr>
        <w:ind w:firstLine="708"/>
        <w:jc w:val="both"/>
        <w:rPr>
          <w:sz w:val="28"/>
          <w:szCs w:val="28"/>
        </w:rPr>
      </w:pPr>
      <w:r w:rsidRPr="00E81D25">
        <w:rPr>
          <w:sz w:val="28"/>
          <w:szCs w:val="28"/>
        </w:rPr>
        <w:t xml:space="preserve">În urma concluziilor </w:t>
      </w:r>
      <w:r>
        <w:rPr>
          <w:sz w:val="28"/>
          <w:szCs w:val="28"/>
        </w:rPr>
        <w:t xml:space="preserve">unui </w:t>
      </w:r>
      <w:r w:rsidRPr="00E81D25">
        <w:rPr>
          <w:sz w:val="28"/>
          <w:szCs w:val="28"/>
        </w:rPr>
        <w:t>sondaj de opinie realizat de către Compartimentul de Analiză şi Prevenire a Criminalităţii al Inspectoratului de Poliţie Judeţean Bacău,  şi a unor interviuri de grup cu elevi şi reprezentanţi ai cadrelor didactice (profesori, directori, consilieri şi inspectori şcolari), a reieşit faptul că, într-un clasament al agresiunilor întâlnite în mediul şcolar, cea mai mare frecvenţă o au cele din relaţia elev – elev, reprezentate în special de violenţa verbală, urmate de manifestările violente ale unor persoane din afara şcolii faţă de elevi.</w:t>
      </w:r>
    </w:p>
    <w:p w:rsidR="004D7C9D" w:rsidRPr="00E81D25" w:rsidRDefault="004D7C9D" w:rsidP="00243087">
      <w:pPr>
        <w:ind w:firstLine="708"/>
        <w:jc w:val="both"/>
        <w:rPr>
          <w:sz w:val="28"/>
          <w:szCs w:val="28"/>
        </w:rPr>
      </w:pPr>
      <w:r w:rsidRPr="00E81D25">
        <w:rPr>
          <w:sz w:val="28"/>
          <w:szCs w:val="28"/>
        </w:rPr>
        <w:t>Incidentele semnalate (tâlhării, bătăi pentru diverse motive, ameninţări) s-au petrecut în zonele adiacente şcolii, după încheierea programului, fiind înregistrate şi cazuri în care elevii au fost agresaţi în incinta unităţilor de învăţământ, de foşti elevi ai acelor şcoli sau de persoane necunoscute.</w:t>
      </w:r>
    </w:p>
    <w:p w:rsidR="004D7C9D" w:rsidRPr="00E81D25" w:rsidRDefault="004D7C9D" w:rsidP="00243087">
      <w:pPr>
        <w:ind w:firstLine="720"/>
        <w:jc w:val="both"/>
        <w:rPr>
          <w:sz w:val="28"/>
          <w:szCs w:val="28"/>
        </w:rPr>
      </w:pPr>
      <w:r w:rsidRPr="00E81D25">
        <w:rPr>
          <w:sz w:val="28"/>
          <w:szCs w:val="28"/>
        </w:rPr>
        <w:t xml:space="preserve">Unele acte de violenţă au drept cauză conflictele dintre componenţii diferitelor găşti de cartier formate din foşti elevi care au terminat sau abandonat şcoala şi din diverse persoane fără </w:t>
      </w:r>
      <w:r>
        <w:rPr>
          <w:sz w:val="28"/>
          <w:szCs w:val="28"/>
        </w:rPr>
        <w:t>ocupaţie, acestora alăturându-li</w:t>
      </w:r>
      <w:r w:rsidRPr="00E81D25">
        <w:rPr>
          <w:sz w:val="28"/>
          <w:szCs w:val="28"/>
        </w:rPr>
        <w:t xml:space="preserve">-se, uneori, şi elevi cu un comportament dezadaptativ pronunţat. </w:t>
      </w:r>
    </w:p>
    <w:p w:rsidR="004D7C9D" w:rsidRDefault="004D7C9D" w:rsidP="00243087">
      <w:pPr>
        <w:jc w:val="both"/>
        <w:rPr>
          <w:sz w:val="28"/>
          <w:szCs w:val="28"/>
        </w:rPr>
      </w:pPr>
      <w:r w:rsidRPr="00E81D25">
        <w:rPr>
          <w:sz w:val="28"/>
          <w:szCs w:val="28"/>
        </w:rPr>
        <w:tab/>
      </w:r>
    </w:p>
    <w:p w:rsidR="004D7C9D" w:rsidRPr="00E81D25" w:rsidRDefault="004D7C9D" w:rsidP="00C11289">
      <w:pPr>
        <w:ind w:firstLine="720"/>
        <w:jc w:val="both"/>
        <w:rPr>
          <w:sz w:val="28"/>
          <w:szCs w:val="28"/>
        </w:rPr>
      </w:pPr>
      <w:r w:rsidRPr="00E81D25">
        <w:rPr>
          <w:sz w:val="28"/>
          <w:szCs w:val="28"/>
        </w:rPr>
        <w:t xml:space="preserve">Ţinând cont de faptul cã în procesul de educaţie sunt implicaţi mai mulţi factori - familie, şcoală, autorităţi, mass-media, </w:t>
      </w:r>
      <w:r>
        <w:rPr>
          <w:sz w:val="28"/>
          <w:szCs w:val="28"/>
        </w:rPr>
        <w:t>programul</w:t>
      </w:r>
      <w:r w:rsidRPr="00E81D25">
        <w:rPr>
          <w:sz w:val="28"/>
          <w:szCs w:val="28"/>
        </w:rPr>
        <w:t xml:space="preserve"> îşi propune realizarea unor activităţi concrete în plan local, desfăşurate în colaborare de structuri guvernamentale şi neguvernamentale, cu atribuţii sau preocupări în domeniul prevenirii delincvenţei juvenile, precum şi prin angrenarea nemijlocită a tinerilor şi a familiilor acestora în activităţi educativ-preventive. Prin aceasta se urmăreşte cunoaşterea problemelor cu care se confruntă elevii şi identificarea unor soluţii adecvate pentru ele, printr-o acţiune comună şi coerentă a părţilor implicate.</w:t>
      </w:r>
    </w:p>
    <w:p w:rsidR="004D7C9D" w:rsidRPr="00E81D25" w:rsidRDefault="004D7C9D" w:rsidP="00243087">
      <w:pPr>
        <w:jc w:val="both"/>
        <w:rPr>
          <w:b/>
          <w:bCs/>
          <w:sz w:val="24"/>
          <w:szCs w:val="24"/>
        </w:rPr>
      </w:pPr>
    </w:p>
    <w:p w:rsidR="004D7C9D" w:rsidRPr="00E81D25" w:rsidRDefault="004D7C9D" w:rsidP="00243087">
      <w:pPr>
        <w:jc w:val="both"/>
        <w:rPr>
          <w:b/>
          <w:bCs/>
          <w:sz w:val="24"/>
          <w:szCs w:val="24"/>
        </w:rPr>
      </w:pPr>
    </w:p>
    <w:p w:rsidR="004D7C9D" w:rsidRPr="00E81D25" w:rsidRDefault="004D7C9D" w:rsidP="0026001F">
      <w:pPr>
        <w:jc w:val="both"/>
        <w:rPr>
          <w:b/>
          <w:bCs/>
          <w:i/>
          <w:iCs/>
          <w:sz w:val="28"/>
          <w:szCs w:val="28"/>
          <w:u w:val="single"/>
        </w:rPr>
      </w:pPr>
      <w:r w:rsidRPr="00E81D25">
        <w:rPr>
          <w:b/>
          <w:bCs/>
          <w:sz w:val="28"/>
          <w:szCs w:val="28"/>
        </w:rPr>
        <w:t>SCOP</w:t>
      </w:r>
    </w:p>
    <w:p w:rsidR="004D7C9D" w:rsidRPr="00E81D25" w:rsidRDefault="004D7C9D" w:rsidP="00220BD4">
      <w:pPr>
        <w:ind w:firstLine="720"/>
        <w:jc w:val="both"/>
        <w:rPr>
          <w:sz w:val="28"/>
          <w:szCs w:val="28"/>
        </w:rPr>
      </w:pPr>
      <w:r w:rsidRPr="00E81D25">
        <w:rPr>
          <w:sz w:val="28"/>
          <w:szCs w:val="28"/>
        </w:rPr>
        <w:t>Diminuarea riscului infracţional şi victimal în rândul minorilor</w:t>
      </w:r>
      <w:r>
        <w:rPr>
          <w:sz w:val="28"/>
          <w:szCs w:val="28"/>
        </w:rPr>
        <w:t xml:space="preserve"> </w:t>
      </w:r>
    </w:p>
    <w:p w:rsidR="004D7C9D" w:rsidRDefault="004D7C9D" w:rsidP="00243087">
      <w:pPr>
        <w:jc w:val="both"/>
        <w:rPr>
          <w:sz w:val="28"/>
          <w:szCs w:val="28"/>
        </w:rPr>
      </w:pPr>
    </w:p>
    <w:p w:rsidR="004D7C9D" w:rsidRDefault="004D7C9D" w:rsidP="00243087">
      <w:pPr>
        <w:jc w:val="both"/>
        <w:rPr>
          <w:sz w:val="28"/>
          <w:szCs w:val="28"/>
        </w:rPr>
      </w:pPr>
    </w:p>
    <w:p w:rsidR="004D7C9D" w:rsidRDefault="004D7C9D" w:rsidP="00243087">
      <w:pPr>
        <w:jc w:val="both"/>
        <w:rPr>
          <w:b/>
          <w:bCs/>
          <w:sz w:val="28"/>
          <w:szCs w:val="28"/>
        </w:rPr>
      </w:pPr>
      <w:r w:rsidRPr="00E81D25">
        <w:rPr>
          <w:b/>
          <w:bCs/>
          <w:sz w:val="28"/>
          <w:szCs w:val="28"/>
        </w:rPr>
        <w:t>OBIECTIVE</w:t>
      </w:r>
      <w:r>
        <w:rPr>
          <w:b/>
          <w:bCs/>
          <w:sz w:val="28"/>
          <w:szCs w:val="28"/>
        </w:rPr>
        <w:t>:</w:t>
      </w:r>
    </w:p>
    <w:p w:rsidR="004D7C9D" w:rsidRPr="00E81D25" w:rsidRDefault="004D7C9D" w:rsidP="00243087">
      <w:pPr>
        <w:jc w:val="both"/>
        <w:rPr>
          <w:sz w:val="28"/>
          <w:szCs w:val="28"/>
        </w:rPr>
      </w:pPr>
    </w:p>
    <w:p w:rsidR="004D7C9D" w:rsidRPr="00C11289" w:rsidRDefault="004D7C9D" w:rsidP="00243087">
      <w:pPr>
        <w:numPr>
          <w:ilvl w:val="0"/>
          <w:numId w:val="14"/>
        </w:numPr>
        <w:tabs>
          <w:tab w:val="clear" w:pos="720"/>
          <w:tab w:val="num" w:pos="0"/>
        </w:tabs>
        <w:ind w:left="0" w:firstLine="360"/>
        <w:jc w:val="both"/>
        <w:rPr>
          <w:b/>
          <w:bCs/>
          <w:sz w:val="28"/>
          <w:szCs w:val="28"/>
        </w:rPr>
      </w:pPr>
      <w:r w:rsidRPr="00C11289">
        <w:rPr>
          <w:b/>
          <w:bCs/>
          <w:sz w:val="28"/>
          <w:szCs w:val="28"/>
        </w:rPr>
        <w:t>Analizarea periodică a situaţiei din unităţile de învăţământ,</w:t>
      </w:r>
      <w:r w:rsidRPr="00C11289">
        <w:rPr>
          <w:sz w:val="28"/>
          <w:szCs w:val="28"/>
        </w:rPr>
        <w:t xml:space="preserve"> în special în ceea ce priveşte actele de violenţă.</w:t>
      </w:r>
    </w:p>
    <w:p w:rsidR="004D7C9D" w:rsidRPr="00E81D25" w:rsidRDefault="004D7C9D" w:rsidP="00243087">
      <w:pPr>
        <w:ind w:firstLine="360"/>
        <w:jc w:val="both"/>
        <w:rPr>
          <w:sz w:val="28"/>
          <w:szCs w:val="28"/>
        </w:rPr>
      </w:pPr>
      <w:r w:rsidRPr="00E81D25">
        <w:rPr>
          <w:b/>
          <w:bCs/>
          <w:sz w:val="28"/>
          <w:szCs w:val="28"/>
        </w:rPr>
        <w:t>2.</w:t>
      </w:r>
      <w:r w:rsidRPr="00E81D25">
        <w:rPr>
          <w:sz w:val="28"/>
          <w:szCs w:val="28"/>
        </w:rPr>
        <w:t xml:space="preserve"> </w:t>
      </w:r>
      <w:r w:rsidRPr="00E81D25">
        <w:rPr>
          <w:b/>
          <w:bCs/>
          <w:sz w:val="28"/>
          <w:szCs w:val="28"/>
        </w:rPr>
        <w:t>Pregătirea</w:t>
      </w:r>
      <w:r w:rsidRPr="00E81D25">
        <w:rPr>
          <w:sz w:val="28"/>
          <w:szCs w:val="28"/>
        </w:rPr>
        <w:t xml:space="preserve"> </w:t>
      </w:r>
      <w:r w:rsidRPr="00E81D25">
        <w:rPr>
          <w:b/>
          <w:bCs/>
          <w:sz w:val="28"/>
          <w:szCs w:val="28"/>
        </w:rPr>
        <w:t>antiinfracţională şi antivictimală a elevilor</w:t>
      </w:r>
      <w:r w:rsidRPr="00E81D25">
        <w:rPr>
          <w:sz w:val="28"/>
          <w:szCs w:val="28"/>
        </w:rPr>
        <w:t xml:space="preserve"> în vederea adoptării unui comportament bazat pe respectarea normelor de convieţuire socială.</w:t>
      </w:r>
    </w:p>
    <w:p w:rsidR="004D7C9D" w:rsidRPr="00E81D25" w:rsidRDefault="004D7C9D" w:rsidP="00C11289">
      <w:pPr>
        <w:ind w:firstLine="360"/>
        <w:rPr>
          <w:highlight w:val="yellow"/>
        </w:rPr>
      </w:pPr>
      <w:r w:rsidRPr="00E81D25">
        <w:rPr>
          <w:b/>
          <w:bCs/>
          <w:sz w:val="28"/>
          <w:szCs w:val="28"/>
        </w:rPr>
        <w:t>3</w:t>
      </w:r>
      <w:r w:rsidRPr="00E81D25">
        <w:rPr>
          <w:sz w:val="28"/>
          <w:szCs w:val="28"/>
        </w:rPr>
        <w:t xml:space="preserve">. </w:t>
      </w:r>
      <w:r>
        <w:rPr>
          <w:sz w:val="28"/>
          <w:szCs w:val="28"/>
        </w:rPr>
        <w:t xml:space="preserve"> </w:t>
      </w:r>
      <w:r w:rsidRPr="00E81D25">
        <w:rPr>
          <w:b/>
          <w:bCs/>
          <w:sz w:val="28"/>
          <w:szCs w:val="28"/>
        </w:rPr>
        <w:t xml:space="preserve">Implicarea elevilor </w:t>
      </w:r>
      <w:r w:rsidRPr="00E81D25">
        <w:rPr>
          <w:sz w:val="28"/>
          <w:szCs w:val="28"/>
        </w:rPr>
        <w:t>în activităţi de prevenire a criminalităţii.</w:t>
      </w:r>
    </w:p>
    <w:p w:rsidR="004D7C9D" w:rsidRPr="00E81D25" w:rsidRDefault="004D7C9D" w:rsidP="004543FD">
      <w:pPr>
        <w:tabs>
          <w:tab w:val="left" w:pos="709"/>
        </w:tabs>
        <w:ind w:firstLine="360"/>
        <w:jc w:val="both"/>
        <w:rPr>
          <w:sz w:val="28"/>
          <w:szCs w:val="28"/>
        </w:rPr>
      </w:pPr>
      <w:r w:rsidRPr="00E81D25">
        <w:rPr>
          <w:b/>
          <w:bCs/>
          <w:sz w:val="28"/>
          <w:szCs w:val="28"/>
        </w:rPr>
        <w:t>4.</w:t>
      </w:r>
      <w:r w:rsidRPr="00E81D25">
        <w:rPr>
          <w:sz w:val="28"/>
          <w:szCs w:val="28"/>
        </w:rPr>
        <w:t xml:space="preserve"> </w:t>
      </w:r>
      <w:r w:rsidRPr="00E81D25">
        <w:rPr>
          <w:b/>
          <w:bCs/>
          <w:sz w:val="28"/>
          <w:szCs w:val="28"/>
        </w:rPr>
        <w:t>Crearea</w:t>
      </w:r>
      <w:r w:rsidRPr="00E81D25">
        <w:rPr>
          <w:sz w:val="28"/>
          <w:szCs w:val="28"/>
        </w:rPr>
        <w:t xml:space="preserve"> </w:t>
      </w:r>
      <w:r w:rsidRPr="00E81D25">
        <w:rPr>
          <w:b/>
          <w:bCs/>
          <w:sz w:val="28"/>
          <w:szCs w:val="28"/>
        </w:rPr>
        <w:t>unui sistem de comunicare reală şi eficientă</w:t>
      </w:r>
      <w:r w:rsidRPr="00E81D25">
        <w:rPr>
          <w:sz w:val="28"/>
          <w:szCs w:val="28"/>
        </w:rPr>
        <w:t xml:space="preserve"> între şcoală, autorităţi şi familie pentru identificarea, monitorizarea şi prevenirea actelor de violenţă prin implicarea tuturor factorilor educaţionali.</w:t>
      </w:r>
    </w:p>
    <w:p w:rsidR="004D7C9D" w:rsidRPr="00E81D25" w:rsidRDefault="004D7C9D" w:rsidP="00220BD4">
      <w:pPr>
        <w:rPr>
          <w:sz w:val="28"/>
          <w:szCs w:val="28"/>
          <w:highlight w:val="red"/>
        </w:rPr>
      </w:pPr>
    </w:p>
    <w:p w:rsidR="004D7C9D" w:rsidRPr="00E81D25" w:rsidRDefault="004D7C9D" w:rsidP="00243087">
      <w:pPr>
        <w:jc w:val="both"/>
        <w:rPr>
          <w:b/>
          <w:bCs/>
          <w:sz w:val="28"/>
          <w:szCs w:val="28"/>
        </w:rPr>
      </w:pPr>
      <w:r w:rsidRPr="00E81D25">
        <w:rPr>
          <w:b/>
          <w:bCs/>
          <w:sz w:val="28"/>
          <w:szCs w:val="28"/>
        </w:rPr>
        <w:t>REZULTATE AŞTEPTATE:</w:t>
      </w:r>
    </w:p>
    <w:p w:rsidR="004D7C9D" w:rsidRPr="00E81D25" w:rsidRDefault="004D7C9D" w:rsidP="00243087">
      <w:pPr>
        <w:jc w:val="both"/>
        <w:rPr>
          <w:b/>
          <w:bCs/>
          <w:sz w:val="28"/>
          <w:szCs w:val="28"/>
        </w:rPr>
      </w:pPr>
    </w:p>
    <w:p w:rsidR="004D7C9D" w:rsidRPr="00E81D25" w:rsidRDefault="004D7C9D" w:rsidP="00243087">
      <w:pPr>
        <w:pStyle w:val="BodyTextIndent"/>
        <w:ind w:left="720" w:firstLine="0"/>
        <w:rPr>
          <w:b/>
          <w:bCs/>
          <w:u w:val="single"/>
        </w:rPr>
      </w:pPr>
      <w:r w:rsidRPr="00E81D25">
        <w:rPr>
          <w:b/>
          <w:bCs/>
          <w:u w:val="single"/>
        </w:rPr>
        <w:t>Obiectivul 1:</w:t>
      </w:r>
    </w:p>
    <w:p w:rsidR="004D7C9D" w:rsidRPr="00E81D25" w:rsidRDefault="004D7C9D" w:rsidP="00243087">
      <w:pPr>
        <w:pStyle w:val="BodyTextIndent"/>
        <w:numPr>
          <w:ilvl w:val="0"/>
          <w:numId w:val="22"/>
        </w:numPr>
      </w:pPr>
      <w:r w:rsidRPr="00E81D25">
        <w:t>cunoaşterea permanentă a stării de siguranţă existentă în unităţile şcolare;</w:t>
      </w:r>
    </w:p>
    <w:p w:rsidR="004D7C9D" w:rsidRPr="00E81D25" w:rsidRDefault="004D7C9D" w:rsidP="00243087">
      <w:pPr>
        <w:pStyle w:val="BodyTextIndent"/>
        <w:numPr>
          <w:ilvl w:val="0"/>
          <w:numId w:val="22"/>
        </w:numPr>
        <w:rPr>
          <w:b/>
          <w:bCs/>
          <w:u w:val="single"/>
        </w:rPr>
      </w:pPr>
      <w:r w:rsidRPr="00E81D25">
        <w:t>identificarea formelor de manifestare a comportamentelor antisociale ale elevilor, în sp</w:t>
      </w:r>
      <w:r>
        <w:t>ecial a manifestărilor agresive.</w:t>
      </w:r>
    </w:p>
    <w:p w:rsidR="004D7C9D" w:rsidRPr="00E81D25" w:rsidRDefault="004D7C9D" w:rsidP="00243087">
      <w:pPr>
        <w:pStyle w:val="BodyTextIndent"/>
        <w:ind w:firstLine="0"/>
        <w:rPr>
          <w:b/>
          <w:bCs/>
          <w:u w:val="single"/>
        </w:rPr>
      </w:pPr>
    </w:p>
    <w:p w:rsidR="004D7C9D" w:rsidRPr="00E81D25" w:rsidRDefault="004D7C9D" w:rsidP="00243087">
      <w:pPr>
        <w:pStyle w:val="BodyTextIndent"/>
        <w:ind w:left="720" w:firstLine="0"/>
        <w:rPr>
          <w:b/>
          <w:bCs/>
          <w:u w:val="single"/>
        </w:rPr>
      </w:pPr>
      <w:r w:rsidRPr="00E81D25">
        <w:rPr>
          <w:b/>
          <w:bCs/>
          <w:u w:val="single"/>
        </w:rPr>
        <w:t>Obiectivul 2</w:t>
      </w:r>
      <w:r w:rsidRPr="00E81D25">
        <w:rPr>
          <w:b/>
          <w:bCs/>
        </w:rPr>
        <w:t>:</w:t>
      </w:r>
    </w:p>
    <w:p w:rsidR="004D7C9D" w:rsidRPr="00E81D25" w:rsidRDefault="004D7C9D" w:rsidP="00243087">
      <w:pPr>
        <w:pStyle w:val="BodyTextIndent"/>
        <w:numPr>
          <w:ilvl w:val="0"/>
          <w:numId w:val="23"/>
        </w:numPr>
      </w:pPr>
      <w:r w:rsidRPr="00E81D25">
        <w:t xml:space="preserve">cunoaşterea de către elevi a prevederilor legale privind minoritatea şi consecinţele juridice asociate săvârşirii de infracţiuni sau alte fapte antisociale; </w:t>
      </w:r>
    </w:p>
    <w:p w:rsidR="004D7C9D" w:rsidRPr="00E81D25" w:rsidRDefault="004D7C9D" w:rsidP="00243087">
      <w:pPr>
        <w:pStyle w:val="BodyTextIndent"/>
        <w:numPr>
          <w:ilvl w:val="0"/>
          <w:numId w:val="20"/>
        </w:numPr>
      </w:pPr>
      <w:r w:rsidRPr="00E81D25">
        <w:t>cunoaşterea şi adoptarea de către elevi a măsurilor de prevenire a criminalităţii în vederea reduc</w:t>
      </w:r>
      <w:r>
        <w:t>erii riscului victimal.</w:t>
      </w:r>
    </w:p>
    <w:p w:rsidR="004D7C9D" w:rsidRPr="00E81D25" w:rsidRDefault="004D7C9D" w:rsidP="00243087">
      <w:pPr>
        <w:pStyle w:val="BodyTextIndent"/>
        <w:ind w:left="720" w:firstLine="0"/>
      </w:pPr>
    </w:p>
    <w:p w:rsidR="004D7C9D" w:rsidRPr="00E81D25" w:rsidRDefault="004D7C9D" w:rsidP="00243087">
      <w:pPr>
        <w:pStyle w:val="BodyTextIndent"/>
        <w:ind w:left="720" w:firstLine="0"/>
      </w:pPr>
      <w:r w:rsidRPr="00E81D25">
        <w:rPr>
          <w:b/>
          <w:bCs/>
          <w:u w:val="single"/>
        </w:rPr>
        <w:t>Obiectivul 3</w:t>
      </w:r>
      <w:r w:rsidRPr="00E81D25">
        <w:rPr>
          <w:b/>
          <w:bCs/>
        </w:rPr>
        <w:t>:</w:t>
      </w:r>
    </w:p>
    <w:p w:rsidR="004D7C9D" w:rsidRPr="00E81D25" w:rsidRDefault="004D7C9D" w:rsidP="00243087">
      <w:pPr>
        <w:pStyle w:val="BodyTextIndent"/>
        <w:numPr>
          <w:ilvl w:val="0"/>
          <w:numId w:val="21"/>
        </w:numPr>
      </w:pPr>
      <w:r w:rsidRPr="00E81D25">
        <w:t>formarea, la nivelul unităţilor de învăţământ, a unor formatori, din rândul elevilor, care să fie capabili să organizeze şi să desfăşoare activităţi cu caracter preventiv destinate propriilor colegi.</w:t>
      </w:r>
    </w:p>
    <w:p w:rsidR="004D7C9D" w:rsidRPr="00E81D25" w:rsidRDefault="004D7C9D" w:rsidP="00243087">
      <w:pPr>
        <w:pStyle w:val="BodyTextIndent"/>
        <w:ind w:left="720" w:firstLine="0"/>
      </w:pPr>
    </w:p>
    <w:p w:rsidR="004D7C9D" w:rsidRPr="00E81D25" w:rsidRDefault="004D7C9D" w:rsidP="00243087">
      <w:pPr>
        <w:pStyle w:val="BodyTextIndent"/>
        <w:ind w:firstLine="720"/>
        <w:rPr>
          <w:b/>
          <w:bCs/>
        </w:rPr>
      </w:pPr>
      <w:r w:rsidRPr="00E81D25">
        <w:rPr>
          <w:b/>
          <w:bCs/>
          <w:u w:val="single"/>
        </w:rPr>
        <w:t>Obiectivul 4</w:t>
      </w:r>
      <w:r w:rsidRPr="00E81D25">
        <w:rPr>
          <w:b/>
          <w:bCs/>
        </w:rPr>
        <w:t>:</w:t>
      </w:r>
    </w:p>
    <w:p w:rsidR="004D7C9D" w:rsidRPr="00E81D25" w:rsidRDefault="004D7C9D" w:rsidP="00243087">
      <w:pPr>
        <w:pStyle w:val="BodyTextIndent"/>
        <w:numPr>
          <w:ilvl w:val="0"/>
          <w:numId w:val="19"/>
        </w:numPr>
      </w:pPr>
      <w:r w:rsidRPr="00E81D25">
        <w:t>monitorizarea situaţiei existente în şcoli din punct de vedere al siguranţei elevilor;</w:t>
      </w:r>
    </w:p>
    <w:p w:rsidR="004D7C9D" w:rsidRPr="00E81D25" w:rsidRDefault="004D7C9D" w:rsidP="00243087">
      <w:pPr>
        <w:pStyle w:val="BodyTextIndent"/>
        <w:numPr>
          <w:ilvl w:val="0"/>
          <w:numId w:val="19"/>
        </w:numPr>
      </w:pPr>
      <w:r w:rsidRPr="00E81D25">
        <w:t>schimbul de informaţii cu privire la faptele antisociale care se produc în zona şcolilor;</w:t>
      </w:r>
    </w:p>
    <w:p w:rsidR="004D7C9D" w:rsidRPr="00E81D25" w:rsidRDefault="004D7C9D" w:rsidP="005F2117">
      <w:pPr>
        <w:pStyle w:val="BodyTextIndent"/>
        <w:numPr>
          <w:ilvl w:val="0"/>
          <w:numId w:val="19"/>
        </w:numPr>
      </w:pPr>
      <w:r w:rsidRPr="00E81D25">
        <w:t>stabilirea unor măsuri comune menite să prevină astfel de fapte.</w:t>
      </w:r>
    </w:p>
    <w:p w:rsidR="004D7C9D" w:rsidRPr="00E81D25" w:rsidRDefault="004D7C9D" w:rsidP="00243087">
      <w:pPr>
        <w:pStyle w:val="BodyTextIndent3"/>
        <w:numPr>
          <w:ilvl w:val="0"/>
          <w:numId w:val="18"/>
        </w:numPr>
        <w:tabs>
          <w:tab w:val="left" w:pos="1080"/>
        </w:tabs>
        <w:ind w:firstLine="0"/>
      </w:pPr>
      <w:r w:rsidRPr="00E81D25">
        <w:t>creşterea gradului de siguranţă în unităţile de învăţământ.</w:t>
      </w:r>
    </w:p>
    <w:p w:rsidR="004D7C9D" w:rsidRDefault="004D7C9D" w:rsidP="00243087">
      <w:pPr>
        <w:jc w:val="both"/>
        <w:rPr>
          <w:sz w:val="28"/>
          <w:szCs w:val="28"/>
        </w:rPr>
      </w:pPr>
    </w:p>
    <w:p w:rsidR="004D7C9D" w:rsidRPr="00E81D25" w:rsidRDefault="004D7C9D" w:rsidP="00243087">
      <w:pPr>
        <w:jc w:val="both"/>
        <w:rPr>
          <w:sz w:val="28"/>
          <w:szCs w:val="28"/>
        </w:rPr>
      </w:pPr>
    </w:p>
    <w:p w:rsidR="004D7C9D" w:rsidRPr="00E81D25" w:rsidRDefault="004D7C9D" w:rsidP="00243087">
      <w:pPr>
        <w:jc w:val="both"/>
        <w:rPr>
          <w:b/>
          <w:bCs/>
          <w:sz w:val="28"/>
          <w:szCs w:val="28"/>
        </w:rPr>
      </w:pPr>
      <w:r w:rsidRPr="00E81D25">
        <w:rPr>
          <w:b/>
          <w:bCs/>
          <w:sz w:val="28"/>
          <w:szCs w:val="28"/>
        </w:rPr>
        <w:t xml:space="preserve">PERIOADA DE IMPLEMENTARE </w:t>
      </w:r>
    </w:p>
    <w:p w:rsidR="004D7C9D" w:rsidRPr="00E81D25" w:rsidRDefault="004D7C9D" w:rsidP="00243087">
      <w:pPr>
        <w:ind w:firstLine="720"/>
        <w:jc w:val="both"/>
        <w:rPr>
          <w:sz w:val="28"/>
          <w:szCs w:val="28"/>
        </w:rPr>
      </w:pPr>
      <w:r>
        <w:rPr>
          <w:sz w:val="28"/>
          <w:szCs w:val="28"/>
        </w:rPr>
        <w:t xml:space="preserve">Septembrie </w:t>
      </w:r>
      <w:r w:rsidRPr="00E81D25">
        <w:rPr>
          <w:sz w:val="28"/>
          <w:szCs w:val="28"/>
        </w:rPr>
        <w:t xml:space="preserve"> </w:t>
      </w:r>
      <w:r>
        <w:rPr>
          <w:sz w:val="28"/>
          <w:szCs w:val="28"/>
        </w:rPr>
        <w:t xml:space="preserve">2011 </w:t>
      </w:r>
      <w:r w:rsidRPr="00E81D25">
        <w:rPr>
          <w:sz w:val="28"/>
          <w:szCs w:val="28"/>
        </w:rPr>
        <w:t xml:space="preserve">– </w:t>
      </w:r>
      <w:r>
        <w:rPr>
          <w:sz w:val="28"/>
          <w:szCs w:val="28"/>
        </w:rPr>
        <w:t>Iunie</w:t>
      </w:r>
      <w:r w:rsidRPr="00E81D25">
        <w:rPr>
          <w:sz w:val="28"/>
          <w:szCs w:val="28"/>
        </w:rPr>
        <w:t xml:space="preserve"> 201</w:t>
      </w:r>
      <w:r>
        <w:rPr>
          <w:sz w:val="28"/>
          <w:szCs w:val="28"/>
        </w:rPr>
        <w:t>2</w:t>
      </w:r>
    </w:p>
    <w:p w:rsidR="004D7C9D" w:rsidRPr="00E81D25" w:rsidRDefault="004D7C9D" w:rsidP="00CC27E1">
      <w:pPr>
        <w:rPr>
          <w:rStyle w:val="Strong"/>
          <w:b w:val="0"/>
          <w:bCs w:val="0"/>
          <w:sz w:val="28"/>
          <w:szCs w:val="28"/>
        </w:rPr>
      </w:pPr>
      <w:r w:rsidRPr="00E81D25">
        <w:rPr>
          <w:rStyle w:val="Strong"/>
          <w:sz w:val="28"/>
          <w:szCs w:val="28"/>
        </w:rPr>
        <w:t>LOC DE DESFĂŞURARE</w:t>
      </w:r>
    </w:p>
    <w:p w:rsidR="004D7C9D" w:rsidRDefault="004D7C9D" w:rsidP="007632D8">
      <w:pPr>
        <w:ind w:firstLine="567"/>
        <w:rPr>
          <w:rStyle w:val="Strong"/>
          <w:b w:val="0"/>
          <w:bCs w:val="0"/>
          <w:sz w:val="28"/>
          <w:szCs w:val="28"/>
        </w:rPr>
      </w:pPr>
      <w:r w:rsidRPr="00E81D25">
        <w:rPr>
          <w:rStyle w:val="Strong"/>
          <w:b w:val="0"/>
          <w:bCs w:val="0"/>
          <w:sz w:val="28"/>
          <w:szCs w:val="28"/>
        </w:rPr>
        <w:t xml:space="preserve">Programul va fi implementat la nivelul tuturor localităţilor din judeţul </w:t>
      </w:r>
      <w:r>
        <w:rPr>
          <w:rStyle w:val="Strong"/>
          <w:b w:val="0"/>
          <w:bCs w:val="0"/>
          <w:sz w:val="28"/>
          <w:szCs w:val="28"/>
        </w:rPr>
        <w:t>B</w:t>
      </w:r>
      <w:r w:rsidRPr="00E81D25">
        <w:rPr>
          <w:rStyle w:val="Strong"/>
          <w:b w:val="0"/>
          <w:bCs w:val="0"/>
          <w:sz w:val="28"/>
          <w:szCs w:val="28"/>
        </w:rPr>
        <w:t>acău.</w:t>
      </w:r>
    </w:p>
    <w:p w:rsidR="004D7C9D" w:rsidRPr="00E81D25" w:rsidRDefault="004D7C9D" w:rsidP="005B021A">
      <w:pPr>
        <w:ind w:firstLine="720"/>
        <w:rPr>
          <w:rStyle w:val="Strong"/>
          <w:b w:val="0"/>
          <w:bCs w:val="0"/>
          <w:sz w:val="28"/>
          <w:szCs w:val="28"/>
        </w:rPr>
      </w:pPr>
    </w:p>
    <w:p w:rsidR="004D7C9D" w:rsidRPr="00E81D25" w:rsidRDefault="004D7C9D" w:rsidP="00CC27E1">
      <w:pPr>
        <w:rPr>
          <w:rStyle w:val="Strong"/>
          <w:b w:val="0"/>
          <w:bCs w:val="0"/>
          <w:sz w:val="28"/>
          <w:szCs w:val="28"/>
        </w:rPr>
      </w:pPr>
      <w:r w:rsidRPr="00E81D25">
        <w:rPr>
          <w:rStyle w:val="Strong"/>
          <w:sz w:val="28"/>
          <w:szCs w:val="28"/>
        </w:rPr>
        <w:t>COORDONATORI</w:t>
      </w:r>
      <w:r>
        <w:rPr>
          <w:rStyle w:val="Strong"/>
          <w:sz w:val="28"/>
          <w:szCs w:val="28"/>
        </w:rPr>
        <w:t>:</w:t>
      </w:r>
    </w:p>
    <w:p w:rsidR="004D7C9D" w:rsidRPr="00E81D25" w:rsidRDefault="004D7C9D" w:rsidP="00CC27E1">
      <w:pPr>
        <w:rPr>
          <w:rStyle w:val="Strong"/>
          <w:b w:val="0"/>
          <w:bCs w:val="0"/>
          <w:sz w:val="28"/>
          <w:szCs w:val="28"/>
        </w:rPr>
      </w:pPr>
      <w:r w:rsidRPr="00E81D25">
        <w:rPr>
          <w:rStyle w:val="Strong"/>
          <w:sz w:val="28"/>
          <w:szCs w:val="28"/>
        </w:rPr>
        <w:t>Inspectoratul de Poliţie Judeţean Bacău</w:t>
      </w:r>
      <w:r w:rsidRPr="00E81D25">
        <w:rPr>
          <w:rStyle w:val="Strong"/>
          <w:b w:val="0"/>
          <w:bCs w:val="0"/>
          <w:sz w:val="28"/>
          <w:szCs w:val="28"/>
        </w:rPr>
        <w:t xml:space="preserve"> prin:</w:t>
      </w:r>
    </w:p>
    <w:p w:rsidR="004D7C9D" w:rsidRPr="00E81D25" w:rsidRDefault="004D7C9D" w:rsidP="00BC29FF">
      <w:pPr>
        <w:pStyle w:val="ListParagraph"/>
        <w:numPr>
          <w:ilvl w:val="0"/>
          <w:numId w:val="25"/>
        </w:numPr>
        <w:rPr>
          <w:rStyle w:val="Strong"/>
          <w:b w:val="0"/>
          <w:bCs w:val="0"/>
          <w:sz w:val="28"/>
          <w:szCs w:val="28"/>
        </w:rPr>
      </w:pPr>
      <w:r w:rsidRPr="00E81D25">
        <w:rPr>
          <w:sz w:val="28"/>
          <w:szCs w:val="28"/>
        </w:rPr>
        <w:t>Adjunctul pe linie de ordine publică</w:t>
      </w:r>
    </w:p>
    <w:p w:rsidR="004D7C9D" w:rsidRPr="00E81D25" w:rsidRDefault="004D7C9D" w:rsidP="00632CBD">
      <w:pPr>
        <w:pStyle w:val="ListParagraph"/>
        <w:numPr>
          <w:ilvl w:val="0"/>
          <w:numId w:val="25"/>
        </w:numPr>
        <w:rPr>
          <w:rStyle w:val="Strong"/>
          <w:b w:val="0"/>
          <w:bCs w:val="0"/>
          <w:sz w:val="28"/>
          <w:szCs w:val="28"/>
        </w:rPr>
      </w:pPr>
      <w:r w:rsidRPr="00E81D25">
        <w:rPr>
          <w:rStyle w:val="Strong"/>
          <w:b w:val="0"/>
          <w:bCs w:val="0"/>
          <w:sz w:val="28"/>
          <w:szCs w:val="28"/>
        </w:rPr>
        <w:t>Compartimentul de Analiză şi Prevenire a Criminalităţii (C.A.P.C.)</w:t>
      </w:r>
    </w:p>
    <w:p w:rsidR="004D7C9D" w:rsidRPr="00E81D25" w:rsidRDefault="004D7C9D" w:rsidP="00632CBD">
      <w:pPr>
        <w:pStyle w:val="ListParagraph"/>
        <w:numPr>
          <w:ilvl w:val="0"/>
          <w:numId w:val="25"/>
        </w:numPr>
        <w:rPr>
          <w:rStyle w:val="Strong"/>
          <w:b w:val="0"/>
          <w:bCs w:val="0"/>
          <w:sz w:val="28"/>
          <w:szCs w:val="28"/>
        </w:rPr>
      </w:pPr>
      <w:r w:rsidRPr="00E81D25">
        <w:rPr>
          <w:rStyle w:val="Strong"/>
          <w:b w:val="0"/>
          <w:bCs w:val="0"/>
          <w:sz w:val="28"/>
          <w:szCs w:val="28"/>
        </w:rPr>
        <w:t>Compartimentul Poliţiei de Proximitate</w:t>
      </w:r>
    </w:p>
    <w:p w:rsidR="004D7C9D" w:rsidRPr="00E81D25" w:rsidRDefault="004D7C9D" w:rsidP="00632CBD">
      <w:pPr>
        <w:pStyle w:val="ListParagraph"/>
        <w:numPr>
          <w:ilvl w:val="0"/>
          <w:numId w:val="25"/>
        </w:numPr>
        <w:rPr>
          <w:rStyle w:val="Strong"/>
          <w:b w:val="0"/>
          <w:bCs w:val="0"/>
          <w:sz w:val="28"/>
          <w:szCs w:val="28"/>
        </w:rPr>
      </w:pPr>
      <w:r w:rsidRPr="00E81D25">
        <w:rPr>
          <w:rStyle w:val="Strong"/>
          <w:b w:val="0"/>
          <w:bCs w:val="0"/>
          <w:sz w:val="28"/>
          <w:szCs w:val="28"/>
        </w:rPr>
        <w:t>Şefii subunităţilor de poliţie</w:t>
      </w:r>
    </w:p>
    <w:p w:rsidR="004D7C9D" w:rsidRPr="00E81D25" w:rsidRDefault="004D7C9D" w:rsidP="00CC27E1">
      <w:pPr>
        <w:rPr>
          <w:b/>
          <w:bCs/>
          <w:sz w:val="28"/>
          <w:szCs w:val="28"/>
        </w:rPr>
      </w:pPr>
    </w:p>
    <w:p w:rsidR="004D7C9D" w:rsidRPr="00E81D25" w:rsidRDefault="004D7C9D" w:rsidP="00CC27E1">
      <w:pPr>
        <w:rPr>
          <w:sz w:val="28"/>
          <w:szCs w:val="28"/>
        </w:rPr>
      </w:pPr>
      <w:r w:rsidRPr="00E81D25">
        <w:rPr>
          <w:b/>
          <w:bCs/>
          <w:sz w:val="28"/>
          <w:szCs w:val="28"/>
        </w:rPr>
        <w:t xml:space="preserve">Inspectoratul Şcolar Judeţean Bacău </w:t>
      </w:r>
      <w:r w:rsidRPr="00E81D25">
        <w:rPr>
          <w:sz w:val="28"/>
          <w:szCs w:val="28"/>
        </w:rPr>
        <w:t>prin:</w:t>
      </w:r>
    </w:p>
    <w:p w:rsidR="004D7C9D" w:rsidRPr="00E81D25" w:rsidRDefault="004D7C9D" w:rsidP="00BC29FF">
      <w:pPr>
        <w:pStyle w:val="ListParagraph"/>
        <w:numPr>
          <w:ilvl w:val="0"/>
          <w:numId w:val="26"/>
        </w:numPr>
        <w:rPr>
          <w:sz w:val="28"/>
          <w:szCs w:val="28"/>
        </w:rPr>
      </w:pPr>
      <w:r w:rsidRPr="00E81D25">
        <w:rPr>
          <w:sz w:val="28"/>
          <w:szCs w:val="28"/>
        </w:rPr>
        <w:t xml:space="preserve">Inspectorul şcolar general adjunct </w:t>
      </w:r>
    </w:p>
    <w:p w:rsidR="004D7C9D" w:rsidRPr="00C358F9" w:rsidRDefault="004D7C9D" w:rsidP="00BC29FF">
      <w:pPr>
        <w:pStyle w:val="ListParagraph"/>
        <w:numPr>
          <w:ilvl w:val="0"/>
          <w:numId w:val="26"/>
        </w:numPr>
        <w:rPr>
          <w:sz w:val="28"/>
          <w:szCs w:val="28"/>
        </w:rPr>
      </w:pPr>
      <w:r w:rsidRPr="00E81D25">
        <w:rPr>
          <w:sz w:val="28"/>
          <w:szCs w:val="28"/>
        </w:rPr>
        <w:t>Inspecto</w:t>
      </w:r>
      <w:r>
        <w:rPr>
          <w:sz w:val="28"/>
          <w:szCs w:val="28"/>
        </w:rPr>
        <w:t xml:space="preserve">r </w:t>
      </w:r>
      <w:r w:rsidRPr="00C358F9">
        <w:rPr>
          <w:sz w:val="28"/>
          <w:szCs w:val="28"/>
        </w:rPr>
        <w:t>educaţie permanentă</w:t>
      </w:r>
    </w:p>
    <w:p w:rsidR="004D7C9D" w:rsidRPr="00C358F9" w:rsidRDefault="004D7C9D" w:rsidP="00BC29FF">
      <w:pPr>
        <w:pStyle w:val="ListParagraph"/>
        <w:numPr>
          <w:ilvl w:val="0"/>
          <w:numId w:val="26"/>
        </w:numPr>
        <w:rPr>
          <w:sz w:val="28"/>
          <w:szCs w:val="28"/>
        </w:rPr>
      </w:pPr>
      <w:r w:rsidRPr="00C358F9">
        <w:rPr>
          <w:sz w:val="28"/>
          <w:szCs w:val="28"/>
        </w:rPr>
        <w:t>Directorii instituţiilor de învăţământ</w:t>
      </w:r>
    </w:p>
    <w:p w:rsidR="004D7C9D" w:rsidRPr="00C358F9" w:rsidRDefault="004D7C9D" w:rsidP="00BC29FF">
      <w:pPr>
        <w:pStyle w:val="ListParagraph"/>
        <w:numPr>
          <w:ilvl w:val="0"/>
          <w:numId w:val="26"/>
        </w:numPr>
        <w:rPr>
          <w:sz w:val="28"/>
          <w:szCs w:val="28"/>
        </w:rPr>
      </w:pPr>
      <w:r w:rsidRPr="00C358F9">
        <w:rPr>
          <w:sz w:val="28"/>
          <w:szCs w:val="28"/>
        </w:rPr>
        <w:t>Consiliul Judeţean al Elevilor</w:t>
      </w:r>
    </w:p>
    <w:p w:rsidR="004D7C9D" w:rsidRPr="00C358F9" w:rsidRDefault="004D7C9D" w:rsidP="00CC27E1">
      <w:pPr>
        <w:rPr>
          <w:sz w:val="28"/>
          <w:szCs w:val="28"/>
        </w:rPr>
      </w:pPr>
    </w:p>
    <w:p w:rsidR="004D7C9D" w:rsidRPr="00E81D25" w:rsidRDefault="004D7C9D" w:rsidP="00CC27E1">
      <w:pPr>
        <w:rPr>
          <w:sz w:val="28"/>
          <w:szCs w:val="28"/>
          <w:u w:val="single"/>
        </w:rPr>
      </w:pPr>
      <w:r w:rsidRPr="00E81D25">
        <w:rPr>
          <w:b/>
          <w:bCs/>
          <w:sz w:val="28"/>
          <w:szCs w:val="28"/>
        </w:rPr>
        <w:t>PARTENERI</w:t>
      </w:r>
      <w:r>
        <w:rPr>
          <w:b/>
          <w:bCs/>
          <w:sz w:val="28"/>
          <w:szCs w:val="28"/>
        </w:rPr>
        <w:t>:</w:t>
      </w:r>
    </w:p>
    <w:p w:rsidR="004D7C9D" w:rsidRPr="00E81D25" w:rsidRDefault="004D7C9D" w:rsidP="00CC27E1">
      <w:pPr>
        <w:rPr>
          <w:sz w:val="28"/>
          <w:szCs w:val="28"/>
        </w:rPr>
      </w:pPr>
      <w:r w:rsidRPr="00E81D25">
        <w:rPr>
          <w:sz w:val="28"/>
          <w:szCs w:val="28"/>
        </w:rPr>
        <w:t>Instituţii guvernamentale şi neguvernamentale, autorităţi locale, mass-media.</w:t>
      </w:r>
    </w:p>
    <w:p w:rsidR="004D7C9D" w:rsidRDefault="004D7C9D" w:rsidP="00243087">
      <w:pPr>
        <w:jc w:val="both"/>
        <w:rPr>
          <w:sz w:val="28"/>
          <w:szCs w:val="28"/>
        </w:rPr>
      </w:pPr>
    </w:p>
    <w:p w:rsidR="004D7C9D" w:rsidRDefault="004D7C9D" w:rsidP="00243087">
      <w:pPr>
        <w:jc w:val="both"/>
        <w:rPr>
          <w:sz w:val="28"/>
          <w:szCs w:val="28"/>
        </w:rPr>
      </w:pPr>
    </w:p>
    <w:p w:rsidR="004D7C9D" w:rsidRPr="00E81D25" w:rsidRDefault="004D7C9D" w:rsidP="00243087">
      <w:pPr>
        <w:jc w:val="both"/>
        <w:rPr>
          <w:sz w:val="28"/>
          <w:szCs w:val="28"/>
        </w:rPr>
      </w:pPr>
    </w:p>
    <w:p w:rsidR="004D7C9D" w:rsidRPr="00E81D25" w:rsidRDefault="004D7C9D" w:rsidP="00243087">
      <w:pPr>
        <w:jc w:val="both"/>
        <w:rPr>
          <w:b/>
          <w:bCs/>
          <w:sz w:val="28"/>
          <w:szCs w:val="28"/>
        </w:rPr>
      </w:pPr>
      <w:r w:rsidRPr="00E81D25">
        <w:rPr>
          <w:b/>
          <w:bCs/>
          <w:sz w:val="28"/>
          <w:szCs w:val="28"/>
        </w:rPr>
        <w:t>ACTIVITĂŢI</w:t>
      </w:r>
      <w:r>
        <w:rPr>
          <w:b/>
          <w:bCs/>
          <w:sz w:val="28"/>
          <w:szCs w:val="28"/>
        </w:rPr>
        <w:t>:</w:t>
      </w:r>
    </w:p>
    <w:p w:rsidR="004D7C9D" w:rsidRDefault="004D7C9D" w:rsidP="00243087">
      <w:pPr>
        <w:jc w:val="both"/>
        <w:rPr>
          <w:b/>
          <w:bCs/>
          <w:sz w:val="28"/>
          <w:szCs w:val="28"/>
        </w:rPr>
      </w:pPr>
    </w:p>
    <w:p w:rsidR="004D7C9D" w:rsidRPr="00E81D25" w:rsidRDefault="004D7C9D" w:rsidP="00243087">
      <w:pPr>
        <w:jc w:val="both"/>
        <w:rPr>
          <w:b/>
          <w:bCs/>
          <w:sz w:val="28"/>
          <w:szCs w:val="28"/>
        </w:rPr>
      </w:pPr>
    </w:p>
    <w:tbl>
      <w:tblPr>
        <w:tblW w:w="87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48"/>
      </w:tblGrid>
      <w:tr w:rsidR="004D7C9D" w:rsidRPr="00E81D25">
        <w:tc>
          <w:tcPr>
            <w:tcW w:w="8748" w:type="dxa"/>
          </w:tcPr>
          <w:p w:rsidR="004D7C9D" w:rsidRPr="00E81D25" w:rsidRDefault="004D7C9D" w:rsidP="004C76FD">
            <w:pPr>
              <w:jc w:val="both"/>
              <w:rPr>
                <w:b/>
                <w:bCs/>
                <w:sz w:val="28"/>
                <w:szCs w:val="28"/>
              </w:rPr>
            </w:pPr>
            <w:r w:rsidRPr="00E81D25">
              <w:rPr>
                <w:b/>
                <w:bCs/>
                <w:sz w:val="28"/>
                <w:szCs w:val="28"/>
              </w:rPr>
              <w:t>OBIECTIVUL 1</w:t>
            </w:r>
            <w:r w:rsidRPr="00E81D25">
              <w:rPr>
                <w:sz w:val="28"/>
                <w:szCs w:val="28"/>
              </w:rPr>
              <w:t>:</w:t>
            </w:r>
            <w:r w:rsidRPr="00E81D25">
              <w:rPr>
                <w:b/>
                <w:bCs/>
                <w:sz w:val="28"/>
                <w:szCs w:val="28"/>
              </w:rPr>
              <w:t xml:space="preserve"> Analizarea situaţiei din unităţile de învăţământ, </w:t>
            </w:r>
            <w:r w:rsidRPr="00E81D25">
              <w:rPr>
                <w:sz w:val="28"/>
                <w:szCs w:val="28"/>
              </w:rPr>
              <w:t>în special</w:t>
            </w:r>
            <w:r w:rsidRPr="00E81D25">
              <w:rPr>
                <w:b/>
                <w:bCs/>
                <w:sz w:val="28"/>
                <w:szCs w:val="28"/>
              </w:rPr>
              <w:t xml:space="preserve"> </w:t>
            </w:r>
            <w:r w:rsidRPr="00E81D25">
              <w:rPr>
                <w:sz w:val="28"/>
                <w:szCs w:val="28"/>
              </w:rPr>
              <w:t xml:space="preserve"> în ceea ce priveşte actele de violenţă</w:t>
            </w:r>
          </w:p>
        </w:tc>
      </w:tr>
    </w:tbl>
    <w:p w:rsidR="004D7C9D" w:rsidRDefault="004D7C9D" w:rsidP="00243087">
      <w:pPr>
        <w:jc w:val="both"/>
        <w:rPr>
          <w:b/>
          <w:bCs/>
          <w:sz w:val="28"/>
          <w:szCs w:val="28"/>
        </w:rPr>
      </w:pPr>
    </w:p>
    <w:p w:rsidR="004D7C9D" w:rsidRDefault="004D7C9D" w:rsidP="00243087">
      <w:pPr>
        <w:jc w:val="both"/>
        <w:rPr>
          <w:b/>
          <w:bCs/>
          <w:sz w:val="28"/>
          <w:szCs w:val="28"/>
        </w:rPr>
      </w:pPr>
    </w:p>
    <w:p w:rsidR="004D7C9D" w:rsidRPr="00E81D25" w:rsidRDefault="004D7C9D" w:rsidP="00243087">
      <w:pPr>
        <w:jc w:val="both"/>
        <w:rPr>
          <w:b/>
          <w:bCs/>
          <w:sz w:val="28"/>
          <w:szCs w:val="28"/>
        </w:rPr>
      </w:pPr>
    </w:p>
    <w:p w:rsidR="004D7C9D" w:rsidRPr="00E81D25" w:rsidRDefault="004D7C9D" w:rsidP="00243087">
      <w:pPr>
        <w:numPr>
          <w:ilvl w:val="0"/>
          <w:numId w:val="15"/>
        </w:numPr>
        <w:tabs>
          <w:tab w:val="num" w:pos="0"/>
          <w:tab w:val="left" w:pos="180"/>
        </w:tabs>
        <w:ind w:left="0" w:firstLine="0"/>
        <w:jc w:val="both"/>
        <w:rPr>
          <w:sz w:val="28"/>
          <w:szCs w:val="28"/>
        </w:rPr>
      </w:pPr>
      <w:r w:rsidRPr="00E81D25">
        <w:rPr>
          <w:sz w:val="28"/>
          <w:szCs w:val="28"/>
        </w:rPr>
        <w:t>Elaborarea periodică de analize în scopul cunoaşterii situaţiei reale cu privire la actele de violenţă comise în zona unităţilor şcolare.</w:t>
      </w:r>
    </w:p>
    <w:p w:rsidR="004D7C9D" w:rsidRPr="00E81D25" w:rsidRDefault="004D7C9D" w:rsidP="00243087">
      <w:pPr>
        <w:tabs>
          <w:tab w:val="left" w:pos="180"/>
        </w:tabs>
        <w:jc w:val="both"/>
        <w:rPr>
          <w:sz w:val="28"/>
          <w:szCs w:val="28"/>
        </w:rPr>
      </w:pPr>
    </w:p>
    <w:p w:rsidR="004D7C9D" w:rsidRPr="00E81D25" w:rsidRDefault="004D7C9D" w:rsidP="004002EA">
      <w:pPr>
        <w:ind w:firstLine="720"/>
        <w:jc w:val="both"/>
        <w:rPr>
          <w:b/>
          <w:bCs/>
          <w:sz w:val="28"/>
          <w:szCs w:val="28"/>
        </w:rPr>
      </w:pPr>
      <w:r w:rsidRPr="00E81D25">
        <w:rPr>
          <w:b/>
          <w:bCs/>
          <w:sz w:val="28"/>
          <w:szCs w:val="28"/>
        </w:rPr>
        <w:t xml:space="preserve">      Coordonează:                                               Execută:</w:t>
      </w:r>
    </w:p>
    <w:p w:rsidR="004D7C9D" w:rsidRPr="00E81D25" w:rsidRDefault="004D7C9D" w:rsidP="004002EA">
      <w:pPr>
        <w:ind w:left="5040" w:hanging="5040"/>
        <w:jc w:val="both"/>
        <w:rPr>
          <w:sz w:val="28"/>
          <w:szCs w:val="28"/>
        </w:rPr>
      </w:pPr>
      <w:r w:rsidRPr="00E81D25">
        <w:rPr>
          <w:sz w:val="28"/>
          <w:szCs w:val="28"/>
        </w:rPr>
        <w:t xml:space="preserve">               Adjunctul pe linie  </w:t>
      </w:r>
      <w:r w:rsidRPr="00E81D25">
        <w:rPr>
          <w:b/>
          <w:bCs/>
          <w:sz w:val="28"/>
          <w:szCs w:val="28"/>
        </w:rPr>
        <w:t xml:space="preserve">             </w:t>
      </w:r>
      <w:r w:rsidRPr="00E81D25">
        <w:rPr>
          <w:b/>
          <w:bCs/>
          <w:sz w:val="28"/>
          <w:szCs w:val="28"/>
        </w:rPr>
        <w:tab/>
        <w:t xml:space="preserve">  </w:t>
      </w:r>
      <w:r w:rsidRPr="00E81D25">
        <w:rPr>
          <w:sz w:val="28"/>
          <w:szCs w:val="28"/>
        </w:rPr>
        <w:t xml:space="preserve">Serviciul de Ordine Publică şi </w:t>
      </w:r>
    </w:p>
    <w:p w:rsidR="004D7C9D" w:rsidRPr="00E81D25" w:rsidRDefault="004D7C9D" w:rsidP="006E3E4E">
      <w:pPr>
        <w:ind w:left="5040" w:hanging="4320"/>
        <w:jc w:val="both"/>
        <w:rPr>
          <w:sz w:val="28"/>
          <w:szCs w:val="28"/>
        </w:rPr>
      </w:pPr>
      <w:r w:rsidRPr="00E81D25">
        <w:rPr>
          <w:sz w:val="28"/>
          <w:szCs w:val="28"/>
        </w:rPr>
        <w:t xml:space="preserve">    de ordine publică </w:t>
      </w:r>
      <w:r w:rsidRPr="00E81D25">
        <w:rPr>
          <w:sz w:val="28"/>
          <w:szCs w:val="28"/>
        </w:rPr>
        <w:tab/>
      </w:r>
      <w:r w:rsidRPr="00E81D25">
        <w:rPr>
          <w:sz w:val="28"/>
          <w:szCs w:val="28"/>
        </w:rPr>
        <w:tab/>
        <w:t>Şefii de subunităţi</w:t>
      </w:r>
    </w:p>
    <w:p w:rsidR="004D7C9D" w:rsidRPr="00E81D25" w:rsidRDefault="004D7C9D" w:rsidP="004002EA">
      <w:pPr>
        <w:ind w:left="5040" w:hanging="4320"/>
        <w:jc w:val="both"/>
        <w:rPr>
          <w:sz w:val="28"/>
          <w:szCs w:val="28"/>
        </w:rPr>
      </w:pPr>
      <w:r w:rsidRPr="00E81D25">
        <w:rPr>
          <w:sz w:val="28"/>
          <w:szCs w:val="28"/>
        </w:rPr>
        <w:t xml:space="preserve">     </w:t>
      </w:r>
    </w:p>
    <w:p w:rsidR="004D7C9D" w:rsidRPr="00E81D25" w:rsidRDefault="004D7C9D" w:rsidP="00243087">
      <w:pPr>
        <w:jc w:val="center"/>
        <w:rPr>
          <w:b/>
          <w:bCs/>
          <w:sz w:val="28"/>
          <w:szCs w:val="28"/>
        </w:rPr>
      </w:pPr>
      <w:r w:rsidRPr="00E81D25">
        <w:rPr>
          <w:b/>
          <w:bCs/>
          <w:sz w:val="28"/>
          <w:szCs w:val="28"/>
        </w:rPr>
        <w:t>Termen:</w:t>
      </w:r>
    </w:p>
    <w:p w:rsidR="004D7C9D" w:rsidRPr="00E81D25" w:rsidRDefault="004D7C9D" w:rsidP="00243087">
      <w:pPr>
        <w:jc w:val="center"/>
        <w:rPr>
          <w:sz w:val="28"/>
          <w:szCs w:val="28"/>
        </w:rPr>
      </w:pPr>
      <w:r w:rsidRPr="00E81D25">
        <w:rPr>
          <w:sz w:val="28"/>
          <w:szCs w:val="28"/>
        </w:rPr>
        <w:t>Lunar, pe perioada de implementare a pro</w:t>
      </w:r>
      <w:r>
        <w:rPr>
          <w:sz w:val="28"/>
          <w:szCs w:val="28"/>
        </w:rPr>
        <w:t>gramului</w:t>
      </w:r>
    </w:p>
    <w:p w:rsidR="004D7C9D" w:rsidRDefault="004D7C9D" w:rsidP="00243087">
      <w:pPr>
        <w:jc w:val="center"/>
        <w:rPr>
          <w:b/>
          <w:bCs/>
          <w:sz w:val="28"/>
          <w:szCs w:val="28"/>
        </w:rPr>
      </w:pPr>
    </w:p>
    <w:p w:rsidR="004D7C9D" w:rsidRPr="00E81D25" w:rsidRDefault="004D7C9D" w:rsidP="00243087">
      <w:pPr>
        <w:jc w:val="center"/>
        <w:rPr>
          <w:b/>
          <w:bCs/>
          <w:sz w:val="28"/>
          <w:szCs w:val="28"/>
        </w:rPr>
      </w:pPr>
    </w:p>
    <w:p w:rsidR="004D7C9D" w:rsidRPr="00E81D25" w:rsidRDefault="004D7C9D" w:rsidP="00243087">
      <w:pPr>
        <w:tabs>
          <w:tab w:val="left" w:pos="0"/>
        </w:tabs>
        <w:jc w:val="both"/>
        <w:rPr>
          <w:sz w:val="28"/>
          <w:szCs w:val="28"/>
        </w:rPr>
      </w:pPr>
      <w:r w:rsidRPr="00E81D25">
        <w:rPr>
          <w:b/>
          <w:bCs/>
          <w:sz w:val="28"/>
          <w:szCs w:val="28"/>
        </w:rPr>
        <w:sym w:font="Symbol" w:char="F0B7"/>
      </w:r>
      <w:r w:rsidRPr="00E81D25">
        <w:rPr>
          <w:b/>
          <w:bCs/>
          <w:sz w:val="28"/>
          <w:szCs w:val="28"/>
        </w:rPr>
        <w:t xml:space="preserve"> </w:t>
      </w:r>
      <w:r w:rsidRPr="00E81D25">
        <w:rPr>
          <w:sz w:val="28"/>
          <w:szCs w:val="28"/>
        </w:rPr>
        <w:t>Realizarea de hărţi criminogene ale zonelor în care sunt amplasate unităţi de învăţământ şi actualizarea permanentă a acestora, în vederea cunoaşterii stării infracţionale: tipuri de infracţiuni, frecvenţa comiterii, moduri de operare, categorii de victime şi de autori.</w:t>
      </w:r>
    </w:p>
    <w:p w:rsidR="004D7C9D" w:rsidRDefault="004D7C9D" w:rsidP="00B57B4B">
      <w:pPr>
        <w:ind w:left="720" w:firstLine="720"/>
        <w:jc w:val="both"/>
        <w:rPr>
          <w:b/>
          <w:bCs/>
          <w:sz w:val="28"/>
          <w:szCs w:val="28"/>
        </w:rPr>
      </w:pPr>
    </w:p>
    <w:p w:rsidR="004D7C9D" w:rsidRPr="00E81D25" w:rsidRDefault="004D7C9D" w:rsidP="00B57B4B">
      <w:pPr>
        <w:ind w:left="720" w:firstLine="720"/>
        <w:jc w:val="both"/>
        <w:rPr>
          <w:b/>
          <w:bCs/>
          <w:sz w:val="28"/>
          <w:szCs w:val="28"/>
        </w:rPr>
      </w:pPr>
      <w:r w:rsidRPr="00E81D25">
        <w:rPr>
          <w:b/>
          <w:bCs/>
          <w:sz w:val="28"/>
          <w:szCs w:val="28"/>
        </w:rPr>
        <w:t>Coordonează:</w:t>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t>Execută:</w:t>
      </w:r>
    </w:p>
    <w:p w:rsidR="004D7C9D" w:rsidRPr="00E81D25" w:rsidRDefault="004D7C9D" w:rsidP="00B57B4B">
      <w:pPr>
        <w:ind w:left="720" w:firstLine="720"/>
        <w:jc w:val="both"/>
        <w:rPr>
          <w:sz w:val="28"/>
          <w:szCs w:val="28"/>
        </w:rPr>
      </w:pPr>
      <w:r w:rsidRPr="00E81D25">
        <w:rPr>
          <w:sz w:val="28"/>
          <w:szCs w:val="28"/>
        </w:rPr>
        <w:t>Adjunctul pe linie</w:t>
      </w:r>
      <w:r w:rsidRPr="00E81D25">
        <w:rPr>
          <w:sz w:val="28"/>
          <w:szCs w:val="28"/>
        </w:rPr>
        <w:tab/>
      </w:r>
      <w:r w:rsidRPr="00E81D25">
        <w:rPr>
          <w:sz w:val="28"/>
          <w:szCs w:val="28"/>
        </w:rPr>
        <w:tab/>
      </w:r>
      <w:r w:rsidRPr="00E81D25">
        <w:rPr>
          <w:sz w:val="28"/>
          <w:szCs w:val="28"/>
        </w:rPr>
        <w:tab/>
      </w:r>
      <w:r w:rsidRPr="00E81D25">
        <w:rPr>
          <w:sz w:val="28"/>
          <w:szCs w:val="28"/>
        </w:rPr>
        <w:tab/>
      </w:r>
      <w:r w:rsidRPr="00E81D25">
        <w:rPr>
          <w:sz w:val="28"/>
          <w:szCs w:val="28"/>
        </w:rPr>
        <w:tab/>
        <w:t xml:space="preserve">Şefii de subunităţi    </w:t>
      </w:r>
    </w:p>
    <w:p w:rsidR="004D7C9D" w:rsidRPr="00E81D25" w:rsidRDefault="004D7C9D" w:rsidP="00B57B4B">
      <w:pPr>
        <w:ind w:left="720" w:firstLine="720"/>
        <w:jc w:val="both"/>
        <w:rPr>
          <w:sz w:val="28"/>
          <w:szCs w:val="28"/>
        </w:rPr>
      </w:pPr>
      <w:r w:rsidRPr="00E81D25">
        <w:rPr>
          <w:sz w:val="28"/>
          <w:szCs w:val="28"/>
        </w:rPr>
        <w:t>de ordine publică</w:t>
      </w:r>
      <w:r w:rsidRPr="00E81D25">
        <w:rPr>
          <w:sz w:val="28"/>
          <w:szCs w:val="28"/>
        </w:rPr>
        <w:tab/>
      </w:r>
      <w:r w:rsidRPr="00E81D25">
        <w:rPr>
          <w:sz w:val="28"/>
          <w:szCs w:val="28"/>
        </w:rPr>
        <w:tab/>
      </w:r>
      <w:r w:rsidRPr="00E81D25">
        <w:rPr>
          <w:sz w:val="28"/>
          <w:szCs w:val="28"/>
        </w:rPr>
        <w:tab/>
      </w:r>
      <w:r w:rsidRPr="00E81D25">
        <w:rPr>
          <w:sz w:val="28"/>
          <w:szCs w:val="28"/>
        </w:rPr>
        <w:tab/>
      </w:r>
      <w:r w:rsidRPr="00E81D25">
        <w:rPr>
          <w:sz w:val="28"/>
          <w:szCs w:val="28"/>
        </w:rPr>
        <w:tab/>
      </w:r>
      <w:r w:rsidRPr="00E81D25">
        <w:rPr>
          <w:sz w:val="28"/>
          <w:szCs w:val="28"/>
        </w:rPr>
        <w:tab/>
        <w:t xml:space="preserve"> </w:t>
      </w:r>
    </w:p>
    <w:p w:rsidR="004D7C9D" w:rsidRPr="00E81D25" w:rsidRDefault="004D7C9D" w:rsidP="004002EA">
      <w:pPr>
        <w:ind w:firstLine="720"/>
        <w:jc w:val="both"/>
        <w:rPr>
          <w:sz w:val="28"/>
          <w:szCs w:val="28"/>
        </w:rPr>
      </w:pPr>
      <w:r w:rsidRPr="00E81D25">
        <w:rPr>
          <w:sz w:val="28"/>
          <w:szCs w:val="28"/>
        </w:rPr>
        <w:tab/>
      </w:r>
      <w:r w:rsidRPr="00E81D25">
        <w:rPr>
          <w:sz w:val="28"/>
          <w:szCs w:val="28"/>
        </w:rPr>
        <w:tab/>
      </w:r>
      <w:r w:rsidRPr="00E81D25">
        <w:rPr>
          <w:sz w:val="28"/>
          <w:szCs w:val="28"/>
        </w:rPr>
        <w:tab/>
      </w:r>
      <w:r w:rsidRPr="00E81D25">
        <w:rPr>
          <w:sz w:val="28"/>
          <w:szCs w:val="28"/>
        </w:rPr>
        <w:tab/>
        <w:t xml:space="preserve">   </w:t>
      </w:r>
    </w:p>
    <w:p w:rsidR="004D7C9D" w:rsidRPr="00E81D25" w:rsidRDefault="004D7C9D" w:rsidP="004002EA">
      <w:pPr>
        <w:jc w:val="both"/>
        <w:rPr>
          <w:b/>
          <w:bCs/>
          <w:sz w:val="28"/>
          <w:szCs w:val="28"/>
        </w:rPr>
      </w:pPr>
      <w:r w:rsidRPr="00E81D25">
        <w:rPr>
          <w:sz w:val="28"/>
          <w:szCs w:val="28"/>
        </w:rPr>
        <w:tab/>
      </w:r>
      <w:r w:rsidRPr="00E81D25">
        <w:rPr>
          <w:sz w:val="28"/>
          <w:szCs w:val="28"/>
        </w:rPr>
        <w:tab/>
      </w:r>
      <w:r w:rsidRPr="00E81D25">
        <w:rPr>
          <w:sz w:val="28"/>
          <w:szCs w:val="28"/>
        </w:rPr>
        <w:tab/>
      </w:r>
      <w:r w:rsidRPr="00E81D25">
        <w:rPr>
          <w:sz w:val="28"/>
          <w:szCs w:val="28"/>
        </w:rPr>
        <w:tab/>
      </w:r>
      <w:r w:rsidRPr="00E81D25">
        <w:rPr>
          <w:sz w:val="28"/>
          <w:szCs w:val="28"/>
        </w:rPr>
        <w:tab/>
      </w:r>
      <w:r w:rsidRPr="00E81D25">
        <w:rPr>
          <w:b/>
          <w:bCs/>
          <w:sz w:val="28"/>
          <w:szCs w:val="28"/>
        </w:rPr>
        <w:t>Termen:</w:t>
      </w:r>
    </w:p>
    <w:p w:rsidR="004D7C9D" w:rsidRPr="00E81D25" w:rsidRDefault="004D7C9D" w:rsidP="00DE0518">
      <w:pPr>
        <w:jc w:val="center"/>
        <w:rPr>
          <w:sz w:val="28"/>
          <w:szCs w:val="28"/>
        </w:rPr>
      </w:pPr>
      <w:r w:rsidRPr="00E81D25">
        <w:rPr>
          <w:sz w:val="28"/>
          <w:szCs w:val="28"/>
        </w:rPr>
        <w:t xml:space="preserve">Pe perioada de implementare a </w:t>
      </w:r>
      <w:r>
        <w:rPr>
          <w:sz w:val="28"/>
          <w:szCs w:val="28"/>
        </w:rPr>
        <w:t>programului</w:t>
      </w:r>
    </w:p>
    <w:p w:rsidR="004D7C9D" w:rsidRDefault="004D7C9D" w:rsidP="00DE0518">
      <w:pPr>
        <w:jc w:val="center"/>
        <w:rPr>
          <w:sz w:val="28"/>
          <w:szCs w:val="28"/>
        </w:rPr>
      </w:pPr>
    </w:p>
    <w:p w:rsidR="004D7C9D" w:rsidRDefault="004D7C9D" w:rsidP="00DE0518">
      <w:pPr>
        <w:jc w:val="center"/>
        <w:rPr>
          <w:sz w:val="28"/>
          <w:szCs w:val="28"/>
        </w:rPr>
      </w:pPr>
    </w:p>
    <w:p w:rsidR="004D7C9D" w:rsidRDefault="004D7C9D" w:rsidP="00DE0518">
      <w:pPr>
        <w:jc w:val="center"/>
        <w:rPr>
          <w:sz w:val="28"/>
          <w:szCs w:val="28"/>
        </w:rPr>
      </w:pPr>
    </w:p>
    <w:p w:rsidR="004D7C9D" w:rsidRPr="00E81D25" w:rsidRDefault="004D7C9D" w:rsidP="00DE0518">
      <w:pPr>
        <w:jc w:val="center"/>
        <w:rPr>
          <w:sz w:val="28"/>
          <w:szCs w:val="28"/>
        </w:rPr>
      </w:pPr>
    </w:p>
    <w:tbl>
      <w:tblPr>
        <w:tblW w:w="87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48"/>
      </w:tblGrid>
      <w:tr w:rsidR="004D7C9D" w:rsidRPr="00E81D25">
        <w:tc>
          <w:tcPr>
            <w:tcW w:w="8748" w:type="dxa"/>
          </w:tcPr>
          <w:p w:rsidR="004D7C9D" w:rsidRPr="00E81D25" w:rsidRDefault="004D7C9D" w:rsidP="004C76FD">
            <w:pPr>
              <w:jc w:val="both"/>
              <w:rPr>
                <w:b/>
                <w:bCs/>
                <w:sz w:val="28"/>
                <w:szCs w:val="28"/>
              </w:rPr>
            </w:pPr>
            <w:r w:rsidRPr="00E81D25">
              <w:rPr>
                <w:b/>
                <w:bCs/>
                <w:sz w:val="28"/>
                <w:szCs w:val="28"/>
              </w:rPr>
              <w:t>OBIECTIVUL 2</w:t>
            </w:r>
            <w:r w:rsidRPr="00E81D25">
              <w:rPr>
                <w:sz w:val="28"/>
                <w:szCs w:val="28"/>
              </w:rPr>
              <w:t>:</w:t>
            </w:r>
            <w:r w:rsidRPr="00E81D25">
              <w:rPr>
                <w:b/>
                <w:bCs/>
                <w:sz w:val="28"/>
                <w:szCs w:val="28"/>
              </w:rPr>
              <w:t xml:space="preserve"> Pregătirea</w:t>
            </w:r>
            <w:r w:rsidRPr="00E81D25">
              <w:rPr>
                <w:sz w:val="28"/>
                <w:szCs w:val="28"/>
              </w:rPr>
              <w:t xml:space="preserve"> </w:t>
            </w:r>
            <w:r w:rsidRPr="00E81D25">
              <w:rPr>
                <w:b/>
                <w:bCs/>
                <w:sz w:val="28"/>
                <w:szCs w:val="28"/>
              </w:rPr>
              <w:t>antiinfracţională şi antivictimală a elevilor</w:t>
            </w:r>
            <w:r w:rsidRPr="00E81D25">
              <w:rPr>
                <w:sz w:val="28"/>
                <w:szCs w:val="28"/>
              </w:rPr>
              <w:t xml:space="preserve"> în vederea adoptării unui comportament bazat pe respectarea normelor de convieţuire socială;</w:t>
            </w:r>
          </w:p>
        </w:tc>
      </w:tr>
    </w:tbl>
    <w:p w:rsidR="004D7C9D" w:rsidRDefault="004D7C9D" w:rsidP="00243087">
      <w:pPr>
        <w:jc w:val="both"/>
        <w:rPr>
          <w:sz w:val="28"/>
          <w:szCs w:val="28"/>
        </w:rPr>
      </w:pPr>
    </w:p>
    <w:p w:rsidR="004D7C9D" w:rsidRPr="00E81D25" w:rsidRDefault="004D7C9D" w:rsidP="00243087">
      <w:pPr>
        <w:jc w:val="both"/>
        <w:rPr>
          <w:sz w:val="28"/>
          <w:szCs w:val="28"/>
        </w:rPr>
      </w:pPr>
    </w:p>
    <w:p w:rsidR="004D7C9D" w:rsidRPr="00E81D25" w:rsidRDefault="004D7C9D" w:rsidP="00243087">
      <w:pPr>
        <w:jc w:val="both"/>
        <w:rPr>
          <w:sz w:val="28"/>
          <w:szCs w:val="28"/>
        </w:rPr>
      </w:pPr>
      <w:r w:rsidRPr="00E81D25">
        <w:rPr>
          <w:b/>
          <w:bCs/>
          <w:sz w:val="28"/>
          <w:szCs w:val="28"/>
        </w:rPr>
        <w:sym w:font="Symbol" w:char="F0B7"/>
      </w:r>
      <w:r w:rsidRPr="00E81D25">
        <w:rPr>
          <w:sz w:val="28"/>
          <w:szCs w:val="28"/>
        </w:rPr>
        <w:t xml:space="preserve"> Instruirea poliţiştilor care vor fi implicaţi în </w:t>
      </w:r>
      <w:r>
        <w:rPr>
          <w:sz w:val="28"/>
          <w:szCs w:val="28"/>
        </w:rPr>
        <w:t>program</w:t>
      </w:r>
      <w:r w:rsidRPr="00E81D25">
        <w:rPr>
          <w:sz w:val="28"/>
          <w:szCs w:val="28"/>
        </w:rPr>
        <w:t xml:space="preserve"> astfel încât să poată desfăşura activităţi educativ-preventive în unităţile de învăţământ.</w:t>
      </w:r>
    </w:p>
    <w:p w:rsidR="004D7C9D" w:rsidRPr="00E81D25" w:rsidRDefault="004D7C9D" w:rsidP="00243087">
      <w:pPr>
        <w:jc w:val="both"/>
        <w:rPr>
          <w:sz w:val="28"/>
          <w:szCs w:val="28"/>
        </w:rPr>
      </w:pPr>
    </w:p>
    <w:p w:rsidR="004D7C9D" w:rsidRPr="00E81D25" w:rsidRDefault="004D7C9D" w:rsidP="008B4339">
      <w:pPr>
        <w:rPr>
          <w:sz w:val="28"/>
          <w:szCs w:val="28"/>
        </w:rPr>
      </w:pPr>
      <w:r w:rsidRPr="00E81D25">
        <w:rPr>
          <w:b/>
          <w:bCs/>
          <w:sz w:val="28"/>
          <w:szCs w:val="28"/>
        </w:rPr>
        <w:t xml:space="preserve">           Coordonează:</w:t>
      </w:r>
      <w:r w:rsidRPr="00E81D25">
        <w:rPr>
          <w:b/>
          <w:bCs/>
          <w:sz w:val="28"/>
          <w:szCs w:val="28"/>
        </w:rPr>
        <w:tab/>
      </w:r>
      <w:r w:rsidRPr="00E81D25">
        <w:rPr>
          <w:sz w:val="28"/>
          <w:szCs w:val="28"/>
        </w:rPr>
        <w:tab/>
      </w:r>
      <w:r w:rsidRPr="00E81D25">
        <w:rPr>
          <w:sz w:val="28"/>
          <w:szCs w:val="28"/>
        </w:rPr>
        <w:tab/>
      </w:r>
      <w:r w:rsidRPr="00E81D25">
        <w:rPr>
          <w:sz w:val="28"/>
          <w:szCs w:val="28"/>
        </w:rPr>
        <w:tab/>
      </w:r>
      <w:r w:rsidRPr="00E81D25">
        <w:rPr>
          <w:sz w:val="28"/>
          <w:szCs w:val="28"/>
        </w:rPr>
        <w:tab/>
      </w:r>
      <w:r w:rsidRPr="00E81D25">
        <w:rPr>
          <w:sz w:val="28"/>
          <w:szCs w:val="28"/>
        </w:rPr>
        <w:tab/>
        <w:t xml:space="preserve">     </w:t>
      </w:r>
      <w:r w:rsidRPr="00E81D25">
        <w:rPr>
          <w:b/>
          <w:bCs/>
          <w:sz w:val="28"/>
          <w:szCs w:val="28"/>
        </w:rPr>
        <w:t>Execută:</w:t>
      </w:r>
    </w:p>
    <w:p w:rsidR="004D7C9D" w:rsidRPr="00E81D25" w:rsidRDefault="004D7C9D" w:rsidP="00F92355">
      <w:pPr>
        <w:ind w:firstLine="720"/>
        <w:rPr>
          <w:sz w:val="28"/>
          <w:szCs w:val="28"/>
        </w:rPr>
      </w:pPr>
      <w:r w:rsidRPr="00E81D25">
        <w:rPr>
          <w:sz w:val="28"/>
          <w:szCs w:val="28"/>
        </w:rPr>
        <w:t xml:space="preserve">Adjunctul pe linie </w:t>
      </w:r>
      <w:r w:rsidRPr="00E81D25">
        <w:rPr>
          <w:sz w:val="28"/>
          <w:szCs w:val="28"/>
        </w:rPr>
        <w:tab/>
      </w:r>
      <w:r w:rsidRPr="00E81D25">
        <w:rPr>
          <w:sz w:val="28"/>
          <w:szCs w:val="28"/>
        </w:rPr>
        <w:tab/>
      </w:r>
      <w:r w:rsidRPr="00E81D25">
        <w:rPr>
          <w:sz w:val="28"/>
          <w:szCs w:val="28"/>
        </w:rPr>
        <w:tab/>
      </w:r>
      <w:r w:rsidRPr="00E81D25">
        <w:rPr>
          <w:sz w:val="28"/>
          <w:szCs w:val="28"/>
        </w:rPr>
        <w:tab/>
        <w:t xml:space="preserve">        </w:t>
      </w:r>
      <w:r>
        <w:rPr>
          <w:sz w:val="28"/>
          <w:szCs w:val="28"/>
        </w:rPr>
        <w:t xml:space="preserve">               </w:t>
      </w:r>
      <w:r w:rsidRPr="00E81D25">
        <w:rPr>
          <w:sz w:val="28"/>
          <w:szCs w:val="28"/>
        </w:rPr>
        <w:t xml:space="preserve">C.A.P.C., </w:t>
      </w:r>
    </w:p>
    <w:p w:rsidR="004D7C9D" w:rsidRPr="00E81D25" w:rsidRDefault="004D7C9D" w:rsidP="00F92355">
      <w:pPr>
        <w:ind w:firstLine="720"/>
        <w:rPr>
          <w:sz w:val="28"/>
          <w:szCs w:val="28"/>
        </w:rPr>
      </w:pPr>
      <w:r w:rsidRPr="00E81D25">
        <w:rPr>
          <w:sz w:val="28"/>
          <w:szCs w:val="28"/>
        </w:rPr>
        <w:t>de ordine publică</w:t>
      </w:r>
      <w:r w:rsidRPr="00E81D25">
        <w:rPr>
          <w:sz w:val="28"/>
          <w:szCs w:val="28"/>
        </w:rPr>
        <w:tab/>
      </w:r>
      <w:r w:rsidRPr="00E81D25">
        <w:rPr>
          <w:sz w:val="28"/>
          <w:szCs w:val="28"/>
        </w:rPr>
        <w:tab/>
      </w:r>
      <w:r w:rsidRPr="00E81D25">
        <w:rPr>
          <w:sz w:val="28"/>
          <w:szCs w:val="28"/>
        </w:rPr>
        <w:tab/>
      </w:r>
      <w:r w:rsidRPr="00E81D25">
        <w:rPr>
          <w:sz w:val="28"/>
          <w:szCs w:val="28"/>
        </w:rPr>
        <w:tab/>
        <w:t xml:space="preserve">          Poliţiştii de Proximitate</w:t>
      </w:r>
    </w:p>
    <w:p w:rsidR="004D7C9D" w:rsidRPr="00E81D25" w:rsidRDefault="004D7C9D" w:rsidP="00243087">
      <w:pPr>
        <w:pStyle w:val="BodyText"/>
        <w:ind w:left="2880" w:firstLine="720"/>
        <w:rPr>
          <w:b/>
          <w:bCs/>
        </w:rPr>
      </w:pPr>
    </w:p>
    <w:p w:rsidR="004D7C9D" w:rsidRPr="0070260F" w:rsidRDefault="004D7C9D" w:rsidP="00F87559">
      <w:pPr>
        <w:pStyle w:val="Heading3"/>
        <w:rPr>
          <w:b/>
          <w:bCs/>
          <w:i w:val="0"/>
          <w:iCs w:val="0"/>
          <w:sz w:val="28"/>
          <w:szCs w:val="28"/>
          <w:lang w:val="ro-RO"/>
        </w:rPr>
      </w:pPr>
      <w:r w:rsidRPr="0070260F">
        <w:rPr>
          <w:b/>
          <w:bCs/>
          <w:i w:val="0"/>
          <w:iCs w:val="0"/>
          <w:sz w:val="28"/>
          <w:szCs w:val="28"/>
          <w:lang w:val="ro-RO"/>
        </w:rPr>
        <w:t>Termen:</w:t>
      </w:r>
    </w:p>
    <w:p w:rsidR="004D7C9D" w:rsidRPr="00E81D25" w:rsidRDefault="004D7C9D" w:rsidP="00F92355">
      <w:pPr>
        <w:jc w:val="center"/>
        <w:rPr>
          <w:sz w:val="28"/>
          <w:szCs w:val="28"/>
        </w:rPr>
      </w:pPr>
      <w:r w:rsidRPr="00E81D25">
        <w:rPr>
          <w:sz w:val="28"/>
          <w:szCs w:val="28"/>
        </w:rPr>
        <w:t xml:space="preserve">Pe perioada de implementare a </w:t>
      </w:r>
      <w:r>
        <w:rPr>
          <w:sz w:val="28"/>
          <w:szCs w:val="28"/>
        </w:rPr>
        <w:t>programului</w:t>
      </w:r>
    </w:p>
    <w:p w:rsidR="004D7C9D" w:rsidRPr="00E81D25" w:rsidRDefault="004D7C9D" w:rsidP="00243087">
      <w:pPr>
        <w:jc w:val="center"/>
        <w:rPr>
          <w:sz w:val="28"/>
          <w:szCs w:val="28"/>
        </w:rPr>
      </w:pPr>
    </w:p>
    <w:p w:rsidR="004D7C9D" w:rsidRPr="00E81D25" w:rsidRDefault="004D7C9D" w:rsidP="00243087">
      <w:pPr>
        <w:jc w:val="both"/>
        <w:rPr>
          <w:sz w:val="28"/>
          <w:szCs w:val="28"/>
        </w:rPr>
      </w:pPr>
      <w:r w:rsidRPr="00E81D25">
        <w:rPr>
          <w:b/>
          <w:bCs/>
          <w:sz w:val="28"/>
          <w:szCs w:val="28"/>
        </w:rPr>
        <w:sym w:font="Symbol" w:char="F0B7"/>
      </w:r>
      <w:r w:rsidRPr="00E81D25">
        <w:rPr>
          <w:sz w:val="28"/>
          <w:szCs w:val="28"/>
        </w:rPr>
        <w:t xml:space="preserve"> Organizarea de întâlniri cu elevii (în şcoli, centre de plasament, etc.) în scopul:</w:t>
      </w:r>
    </w:p>
    <w:p w:rsidR="004D7C9D" w:rsidRPr="00E81D25" w:rsidRDefault="004D7C9D" w:rsidP="00243087">
      <w:pPr>
        <w:numPr>
          <w:ilvl w:val="0"/>
          <w:numId w:val="16"/>
        </w:numPr>
        <w:jc w:val="both"/>
        <w:rPr>
          <w:sz w:val="28"/>
          <w:szCs w:val="28"/>
        </w:rPr>
      </w:pPr>
      <w:r w:rsidRPr="00E81D25">
        <w:rPr>
          <w:sz w:val="28"/>
          <w:szCs w:val="28"/>
        </w:rPr>
        <w:t xml:space="preserve">identificării problemelor cu care se confruntã aceştia şi găsirii unor mijloace adecvate de soluţionare; </w:t>
      </w:r>
    </w:p>
    <w:p w:rsidR="004D7C9D" w:rsidRPr="00E81D25" w:rsidRDefault="004D7C9D" w:rsidP="00243087">
      <w:pPr>
        <w:numPr>
          <w:ilvl w:val="0"/>
          <w:numId w:val="16"/>
        </w:numPr>
        <w:jc w:val="both"/>
        <w:rPr>
          <w:sz w:val="28"/>
          <w:szCs w:val="28"/>
        </w:rPr>
      </w:pPr>
      <w:r w:rsidRPr="00E81D25">
        <w:rPr>
          <w:sz w:val="28"/>
          <w:szCs w:val="28"/>
        </w:rPr>
        <w:t>prezentării unor teme cu caracter educativ-preventiv referitoare la siguranţa personalã şi la consecinţele săvârşirii de infracţiuni, în special a celor cu violenţă;</w:t>
      </w:r>
    </w:p>
    <w:p w:rsidR="004D7C9D" w:rsidRPr="00E81D25" w:rsidRDefault="004D7C9D" w:rsidP="00243087">
      <w:pPr>
        <w:numPr>
          <w:ilvl w:val="0"/>
          <w:numId w:val="16"/>
        </w:numPr>
        <w:jc w:val="both"/>
        <w:rPr>
          <w:sz w:val="28"/>
          <w:szCs w:val="28"/>
        </w:rPr>
      </w:pPr>
      <w:r w:rsidRPr="00E81D25">
        <w:rPr>
          <w:sz w:val="28"/>
          <w:szCs w:val="28"/>
        </w:rPr>
        <w:t>analizării unor cazuri concrete cu victime şi/sau autori din rândul elevilor;</w:t>
      </w:r>
    </w:p>
    <w:p w:rsidR="004D7C9D" w:rsidRPr="00E81D25" w:rsidRDefault="004D7C9D" w:rsidP="00243087">
      <w:pPr>
        <w:jc w:val="both"/>
        <w:rPr>
          <w:sz w:val="28"/>
          <w:szCs w:val="28"/>
        </w:rPr>
      </w:pPr>
    </w:p>
    <w:p w:rsidR="004D7C9D" w:rsidRPr="00E81D25" w:rsidRDefault="004D7C9D" w:rsidP="004160F4">
      <w:pPr>
        <w:ind w:firstLine="720"/>
        <w:rPr>
          <w:b/>
          <w:bCs/>
          <w:sz w:val="28"/>
          <w:szCs w:val="28"/>
        </w:rPr>
      </w:pPr>
      <w:r w:rsidRPr="00E81D25">
        <w:rPr>
          <w:b/>
          <w:bCs/>
          <w:sz w:val="28"/>
          <w:szCs w:val="28"/>
        </w:rPr>
        <w:t>Coordonează:</w:t>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t xml:space="preserve">    Execută:</w:t>
      </w:r>
    </w:p>
    <w:p w:rsidR="004D7C9D" w:rsidRPr="00E81D25" w:rsidRDefault="004D7C9D" w:rsidP="00693B4C">
      <w:pPr>
        <w:ind w:left="5040" w:hanging="4320"/>
        <w:rPr>
          <w:sz w:val="28"/>
          <w:szCs w:val="28"/>
        </w:rPr>
      </w:pPr>
      <w:r w:rsidRPr="00E81D25">
        <w:rPr>
          <w:sz w:val="28"/>
          <w:szCs w:val="28"/>
        </w:rPr>
        <w:t xml:space="preserve">Adjunctul pe linie </w:t>
      </w:r>
      <w:r>
        <w:rPr>
          <w:sz w:val="28"/>
          <w:szCs w:val="28"/>
        </w:rPr>
        <w:t xml:space="preserve">                </w:t>
      </w:r>
      <w:r>
        <w:rPr>
          <w:sz w:val="28"/>
          <w:szCs w:val="28"/>
        </w:rPr>
        <w:tab/>
        <w:t xml:space="preserve">   </w:t>
      </w:r>
      <w:r w:rsidRPr="00E81D25">
        <w:rPr>
          <w:sz w:val="28"/>
          <w:szCs w:val="28"/>
        </w:rPr>
        <w:t>C.A.P.C., Poliţiştii de</w:t>
      </w:r>
      <w:r>
        <w:rPr>
          <w:sz w:val="28"/>
          <w:szCs w:val="28"/>
        </w:rPr>
        <w:t xml:space="preserve"> </w:t>
      </w:r>
      <w:r w:rsidRPr="00E81D25">
        <w:rPr>
          <w:sz w:val="28"/>
          <w:szCs w:val="28"/>
        </w:rPr>
        <w:t xml:space="preserve">Proximitate </w:t>
      </w:r>
    </w:p>
    <w:p w:rsidR="004D7C9D" w:rsidRPr="00E81D25" w:rsidRDefault="004D7C9D" w:rsidP="00EC0307">
      <w:pPr>
        <w:ind w:firstLine="720"/>
        <w:rPr>
          <w:sz w:val="28"/>
          <w:szCs w:val="28"/>
        </w:rPr>
      </w:pPr>
      <w:r w:rsidRPr="00E81D25">
        <w:rPr>
          <w:sz w:val="28"/>
          <w:szCs w:val="28"/>
        </w:rPr>
        <w:t>de ordine publică</w:t>
      </w:r>
      <w:r w:rsidRPr="00E81D25">
        <w:rPr>
          <w:sz w:val="28"/>
          <w:szCs w:val="28"/>
        </w:rPr>
        <w:tab/>
      </w:r>
      <w:r w:rsidRPr="00E81D25">
        <w:rPr>
          <w:sz w:val="28"/>
          <w:szCs w:val="28"/>
        </w:rPr>
        <w:tab/>
      </w:r>
      <w:r w:rsidRPr="00E81D25">
        <w:rPr>
          <w:sz w:val="28"/>
          <w:szCs w:val="28"/>
        </w:rPr>
        <w:tab/>
      </w:r>
      <w:r w:rsidRPr="00E81D25">
        <w:rPr>
          <w:sz w:val="28"/>
          <w:szCs w:val="28"/>
        </w:rPr>
        <w:tab/>
      </w:r>
      <w:r>
        <w:rPr>
          <w:sz w:val="28"/>
          <w:szCs w:val="28"/>
        </w:rPr>
        <w:t xml:space="preserve">         </w:t>
      </w:r>
      <w:r w:rsidRPr="00E81D25">
        <w:rPr>
          <w:sz w:val="28"/>
          <w:szCs w:val="28"/>
        </w:rPr>
        <w:t xml:space="preserve"> şi cei de la Posturile de </w:t>
      </w:r>
      <w:r>
        <w:rPr>
          <w:sz w:val="28"/>
          <w:szCs w:val="28"/>
        </w:rPr>
        <w:t>P</w:t>
      </w:r>
      <w:r w:rsidRPr="00E81D25">
        <w:rPr>
          <w:sz w:val="28"/>
          <w:szCs w:val="28"/>
        </w:rPr>
        <w:t>oliţie</w:t>
      </w:r>
    </w:p>
    <w:p w:rsidR="004D7C9D" w:rsidRPr="00E81D25" w:rsidRDefault="004D7C9D" w:rsidP="00EC0307">
      <w:pPr>
        <w:ind w:firstLine="720"/>
        <w:rPr>
          <w:sz w:val="28"/>
          <w:szCs w:val="28"/>
        </w:rPr>
      </w:pPr>
      <w:r w:rsidRPr="00E81D25">
        <w:rPr>
          <w:sz w:val="28"/>
          <w:szCs w:val="28"/>
        </w:rPr>
        <w:t>Inspectorul şcolar</w:t>
      </w:r>
      <w:r w:rsidRPr="00E81D25">
        <w:rPr>
          <w:sz w:val="28"/>
          <w:szCs w:val="28"/>
        </w:rPr>
        <w:tab/>
      </w:r>
      <w:r w:rsidRPr="00E81D25">
        <w:rPr>
          <w:sz w:val="28"/>
          <w:szCs w:val="28"/>
        </w:rPr>
        <w:tab/>
      </w:r>
      <w:r w:rsidRPr="00E81D25">
        <w:rPr>
          <w:sz w:val="28"/>
          <w:szCs w:val="28"/>
        </w:rPr>
        <w:tab/>
      </w:r>
      <w:r w:rsidRPr="00E81D25">
        <w:rPr>
          <w:sz w:val="28"/>
          <w:szCs w:val="28"/>
        </w:rPr>
        <w:tab/>
      </w:r>
      <w:r w:rsidRPr="00E81D25">
        <w:rPr>
          <w:sz w:val="28"/>
          <w:szCs w:val="28"/>
        </w:rPr>
        <w:tab/>
        <w:t xml:space="preserve">   Directorii unităţilor şcolare</w:t>
      </w:r>
    </w:p>
    <w:p w:rsidR="004D7C9D" w:rsidRPr="00E81D25" w:rsidRDefault="004D7C9D" w:rsidP="00EC0307">
      <w:pPr>
        <w:ind w:firstLine="720"/>
        <w:rPr>
          <w:sz w:val="28"/>
          <w:szCs w:val="28"/>
        </w:rPr>
      </w:pPr>
      <w:r w:rsidRPr="00E81D25">
        <w:rPr>
          <w:sz w:val="28"/>
          <w:szCs w:val="28"/>
        </w:rPr>
        <w:t>general  adjunct</w:t>
      </w:r>
    </w:p>
    <w:p w:rsidR="004D7C9D" w:rsidRPr="00E81D25" w:rsidRDefault="004D7C9D" w:rsidP="00243087">
      <w:pPr>
        <w:pStyle w:val="BodyText"/>
        <w:ind w:left="3600"/>
        <w:rPr>
          <w:b/>
          <w:bCs/>
        </w:rPr>
      </w:pPr>
    </w:p>
    <w:p w:rsidR="004D7C9D" w:rsidRPr="0070260F" w:rsidRDefault="004D7C9D" w:rsidP="00A060F2">
      <w:pPr>
        <w:pStyle w:val="Heading3"/>
        <w:rPr>
          <w:b/>
          <w:bCs/>
          <w:i w:val="0"/>
          <w:iCs w:val="0"/>
          <w:sz w:val="28"/>
          <w:szCs w:val="28"/>
          <w:lang w:val="ro-RO"/>
        </w:rPr>
      </w:pPr>
      <w:r w:rsidRPr="0070260F">
        <w:rPr>
          <w:b/>
          <w:bCs/>
          <w:i w:val="0"/>
          <w:iCs w:val="0"/>
          <w:sz w:val="28"/>
          <w:szCs w:val="28"/>
          <w:lang w:val="ro-RO"/>
        </w:rPr>
        <w:t>Termen :</w:t>
      </w:r>
    </w:p>
    <w:p w:rsidR="004D7C9D" w:rsidRPr="00E81D25" w:rsidRDefault="004D7C9D" w:rsidP="00243087">
      <w:pPr>
        <w:jc w:val="center"/>
        <w:rPr>
          <w:sz w:val="28"/>
          <w:szCs w:val="28"/>
        </w:rPr>
      </w:pPr>
      <w:r w:rsidRPr="00E81D25">
        <w:rPr>
          <w:sz w:val="28"/>
          <w:szCs w:val="28"/>
        </w:rPr>
        <w:t xml:space="preserve">Pe perioada de implementare a </w:t>
      </w:r>
      <w:r>
        <w:rPr>
          <w:sz w:val="28"/>
          <w:szCs w:val="28"/>
        </w:rPr>
        <w:t>programului</w:t>
      </w:r>
    </w:p>
    <w:p w:rsidR="004D7C9D" w:rsidRPr="00E81D25" w:rsidRDefault="004D7C9D" w:rsidP="00243087">
      <w:pPr>
        <w:jc w:val="center"/>
        <w:rPr>
          <w:sz w:val="28"/>
          <w:szCs w:val="28"/>
        </w:rPr>
      </w:pPr>
    </w:p>
    <w:p w:rsidR="004D7C9D" w:rsidRPr="00E81D25" w:rsidRDefault="004D7C9D" w:rsidP="00243087">
      <w:pPr>
        <w:jc w:val="both"/>
        <w:rPr>
          <w:b/>
          <w:bCs/>
          <w:sz w:val="28"/>
          <w:szCs w:val="28"/>
        </w:rPr>
      </w:pPr>
      <w:r w:rsidRPr="00E81D25">
        <w:rPr>
          <w:b/>
          <w:bCs/>
          <w:sz w:val="28"/>
          <w:szCs w:val="28"/>
        </w:rPr>
        <w:sym w:font="Symbol" w:char="F0B7"/>
      </w:r>
      <w:r w:rsidRPr="00E81D25">
        <w:rPr>
          <w:sz w:val="28"/>
          <w:szCs w:val="28"/>
        </w:rPr>
        <w:t xml:space="preserve"> Elaborarea de materiale de susţinere (pliante, broşuri, afişe) şi realizarea unor filme educative (în funcţie de posibilitãţi) pentru a fi folosite în cadrul activităţilor desfăşurate.</w:t>
      </w:r>
    </w:p>
    <w:p w:rsidR="004D7C9D" w:rsidRPr="00E81D25" w:rsidRDefault="004D7C9D" w:rsidP="00243087">
      <w:pPr>
        <w:jc w:val="both"/>
        <w:rPr>
          <w:b/>
          <w:bCs/>
          <w:sz w:val="28"/>
          <w:szCs w:val="28"/>
        </w:rPr>
      </w:pPr>
    </w:p>
    <w:p w:rsidR="004D7C9D" w:rsidRPr="00E81D25" w:rsidRDefault="004D7C9D" w:rsidP="00EC0307">
      <w:pPr>
        <w:ind w:firstLine="720"/>
        <w:rPr>
          <w:b/>
          <w:bCs/>
          <w:sz w:val="28"/>
          <w:szCs w:val="28"/>
        </w:rPr>
      </w:pPr>
      <w:r w:rsidRPr="00E81D25">
        <w:rPr>
          <w:b/>
          <w:bCs/>
          <w:sz w:val="28"/>
          <w:szCs w:val="28"/>
        </w:rPr>
        <w:t>Coordonează:</w:t>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t>Execută:</w:t>
      </w:r>
    </w:p>
    <w:p w:rsidR="004D7C9D" w:rsidRPr="00E81D25" w:rsidRDefault="004D7C9D" w:rsidP="00EC0307">
      <w:pPr>
        <w:ind w:firstLine="720"/>
        <w:rPr>
          <w:sz w:val="28"/>
          <w:szCs w:val="28"/>
        </w:rPr>
      </w:pPr>
      <w:r w:rsidRPr="00E81D25">
        <w:rPr>
          <w:sz w:val="28"/>
          <w:szCs w:val="28"/>
        </w:rPr>
        <w:t xml:space="preserve">Adjunctul pe linie </w:t>
      </w:r>
      <w:r w:rsidRPr="00E81D25">
        <w:rPr>
          <w:sz w:val="28"/>
          <w:szCs w:val="28"/>
        </w:rPr>
        <w:tab/>
      </w:r>
      <w:r w:rsidRPr="00E81D25">
        <w:rPr>
          <w:sz w:val="28"/>
          <w:szCs w:val="28"/>
        </w:rPr>
        <w:tab/>
      </w:r>
      <w:r w:rsidRPr="00E81D25">
        <w:rPr>
          <w:sz w:val="28"/>
          <w:szCs w:val="28"/>
        </w:rPr>
        <w:tab/>
      </w:r>
      <w:r w:rsidRPr="00E81D25">
        <w:rPr>
          <w:sz w:val="28"/>
          <w:szCs w:val="28"/>
        </w:rPr>
        <w:tab/>
        <w:t xml:space="preserve">C.A.P.C., Poliţiştii de Proximitate </w:t>
      </w:r>
    </w:p>
    <w:p w:rsidR="004D7C9D" w:rsidRPr="00E81D25" w:rsidRDefault="004D7C9D" w:rsidP="00EC0307">
      <w:pPr>
        <w:ind w:firstLine="720"/>
        <w:rPr>
          <w:sz w:val="28"/>
          <w:szCs w:val="28"/>
        </w:rPr>
      </w:pPr>
      <w:r w:rsidRPr="00E81D25">
        <w:rPr>
          <w:sz w:val="28"/>
          <w:szCs w:val="28"/>
        </w:rPr>
        <w:t>de ordine publică</w:t>
      </w:r>
      <w:r w:rsidRPr="00E81D25">
        <w:rPr>
          <w:sz w:val="28"/>
          <w:szCs w:val="28"/>
        </w:rPr>
        <w:tab/>
      </w:r>
      <w:r w:rsidRPr="00E81D25">
        <w:rPr>
          <w:sz w:val="28"/>
          <w:szCs w:val="28"/>
        </w:rPr>
        <w:tab/>
      </w:r>
      <w:r w:rsidRPr="00E81D25">
        <w:rPr>
          <w:sz w:val="28"/>
          <w:szCs w:val="28"/>
        </w:rPr>
        <w:tab/>
      </w:r>
      <w:r w:rsidRPr="00E81D25">
        <w:rPr>
          <w:sz w:val="28"/>
          <w:szCs w:val="28"/>
        </w:rPr>
        <w:tab/>
        <w:t xml:space="preserve">          </w:t>
      </w:r>
    </w:p>
    <w:p w:rsidR="004D7C9D" w:rsidRPr="00E81D25" w:rsidRDefault="004D7C9D" w:rsidP="00CA7763">
      <w:pPr>
        <w:rPr>
          <w:sz w:val="28"/>
          <w:szCs w:val="28"/>
        </w:rPr>
      </w:pPr>
      <w:r w:rsidRPr="00E81D25">
        <w:rPr>
          <w:sz w:val="28"/>
          <w:szCs w:val="28"/>
        </w:rPr>
        <w:tab/>
      </w:r>
    </w:p>
    <w:p w:rsidR="004D7C9D" w:rsidRPr="0070260F" w:rsidRDefault="004D7C9D" w:rsidP="00C02123">
      <w:pPr>
        <w:pStyle w:val="Heading3"/>
        <w:rPr>
          <w:b/>
          <w:bCs/>
          <w:i w:val="0"/>
          <w:iCs w:val="0"/>
          <w:sz w:val="28"/>
          <w:szCs w:val="28"/>
          <w:lang w:val="ro-RO"/>
        </w:rPr>
      </w:pPr>
      <w:r w:rsidRPr="0070260F">
        <w:rPr>
          <w:b/>
          <w:bCs/>
          <w:i w:val="0"/>
          <w:iCs w:val="0"/>
          <w:sz w:val="28"/>
          <w:szCs w:val="28"/>
          <w:lang w:val="ro-RO"/>
        </w:rPr>
        <w:t>Termen</w:t>
      </w:r>
    </w:p>
    <w:p w:rsidR="004D7C9D" w:rsidRPr="00E81D25" w:rsidRDefault="004D7C9D" w:rsidP="00CA7763">
      <w:pPr>
        <w:ind w:left="1440" w:firstLine="720"/>
        <w:jc w:val="both"/>
        <w:rPr>
          <w:b/>
          <w:bCs/>
          <w:sz w:val="28"/>
          <w:szCs w:val="28"/>
        </w:rPr>
      </w:pPr>
      <w:r w:rsidRPr="00E81D25">
        <w:rPr>
          <w:sz w:val="28"/>
          <w:szCs w:val="28"/>
        </w:rPr>
        <w:t xml:space="preserve">Pe perioada de implementare a </w:t>
      </w:r>
      <w:r>
        <w:rPr>
          <w:sz w:val="28"/>
          <w:szCs w:val="28"/>
        </w:rPr>
        <w:t>programului</w:t>
      </w:r>
    </w:p>
    <w:p w:rsidR="004D7C9D" w:rsidRPr="00E81D25" w:rsidRDefault="004D7C9D" w:rsidP="00243087">
      <w:pPr>
        <w:jc w:val="both"/>
        <w:rPr>
          <w:b/>
          <w:bCs/>
          <w:sz w:val="28"/>
          <w:szCs w:val="28"/>
        </w:rPr>
      </w:pPr>
    </w:p>
    <w:p w:rsidR="004D7C9D" w:rsidRPr="00E81D25" w:rsidRDefault="004D7C9D" w:rsidP="00243087">
      <w:pPr>
        <w:jc w:val="both"/>
        <w:rPr>
          <w:sz w:val="28"/>
          <w:szCs w:val="28"/>
        </w:rPr>
      </w:pPr>
      <w:r w:rsidRPr="00E81D25">
        <w:rPr>
          <w:b/>
          <w:bCs/>
          <w:sz w:val="28"/>
          <w:szCs w:val="28"/>
        </w:rPr>
        <w:sym w:font="Symbol" w:char="F0B7"/>
      </w:r>
      <w:r w:rsidRPr="00E81D25">
        <w:rPr>
          <w:sz w:val="28"/>
          <w:szCs w:val="28"/>
        </w:rPr>
        <w:t xml:space="preserve"> Atragerea mass-media în campanii destinate influenţării în sens pozitiv a comportamentului membrilor comunităţii, în general şi al tinerilor, în special, prin transmiterea informaţiilor (reportaje, articole) astfel încât să creeze o reacţie de respingere a societăţii faţă de cei care au manifestări violente.</w:t>
      </w:r>
    </w:p>
    <w:p w:rsidR="004D7C9D" w:rsidRPr="00E81D25" w:rsidRDefault="004D7C9D" w:rsidP="00243087">
      <w:pPr>
        <w:jc w:val="both"/>
        <w:rPr>
          <w:sz w:val="28"/>
          <w:szCs w:val="28"/>
        </w:rPr>
      </w:pPr>
    </w:p>
    <w:p w:rsidR="004D7C9D" w:rsidRPr="00E81D25" w:rsidRDefault="004D7C9D" w:rsidP="00EC0307">
      <w:pPr>
        <w:ind w:firstLine="720"/>
        <w:rPr>
          <w:b/>
          <w:bCs/>
          <w:sz w:val="28"/>
          <w:szCs w:val="28"/>
        </w:rPr>
      </w:pPr>
      <w:r w:rsidRPr="00E81D25">
        <w:rPr>
          <w:b/>
          <w:bCs/>
          <w:sz w:val="28"/>
          <w:szCs w:val="28"/>
        </w:rPr>
        <w:t>Coordonează:</w:t>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t>Execută:</w:t>
      </w:r>
    </w:p>
    <w:p w:rsidR="004D7C9D" w:rsidRPr="00E81D25" w:rsidRDefault="004D7C9D" w:rsidP="00EC0307">
      <w:pPr>
        <w:ind w:firstLine="720"/>
        <w:rPr>
          <w:sz w:val="28"/>
          <w:szCs w:val="28"/>
        </w:rPr>
      </w:pPr>
      <w:r w:rsidRPr="00E81D25">
        <w:rPr>
          <w:sz w:val="28"/>
          <w:szCs w:val="28"/>
        </w:rPr>
        <w:t xml:space="preserve">Adjunctul pe linie </w:t>
      </w:r>
      <w:r w:rsidRPr="00E81D25">
        <w:rPr>
          <w:sz w:val="28"/>
          <w:szCs w:val="28"/>
        </w:rPr>
        <w:tab/>
      </w:r>
      <w:r w:rsidRPr="00E81D25">
        <w:rPr>
          <w:sz w:val="28"/>
          <w:szCs w:val="28"/>
        </w:rPr>
        <w:tab/>
      </w:r>
      <w:r w:rsidRPr="00E81D25">
        <w:rPr>
          <w:sz w:val="28"/>
          <w:szCs w:val="28"/>
        </w:rPr>
        <w:tab/>
      </w:r>
      <w:r w:rsidRPr="00E81D25">
        <w:rPr>
          <w:sz w:val="28"/>
          <w:szCs w:val="28"/>
        </w:rPr>
        <w:tab/>
        <w:t xml:space="preserve">        Ofiţerul de presă, C.A.P.C., </w:t>
      </w:r>
    </w:p>
    <w:p w:rsidR="004D7C9D" w:rsidRPr="00E81D25" w:rsidRDefault="004D7C9D" w:rsidP="00EC0307">
      <w:pPr>
        <w:ind w:firstLine="720"/>
        <w:rPr>
          <w:sz w:val="28"/>
          <w:szCs w:val="28"/>
        </w:rPr>
      </w:pPr>
      <w:r w:rsidRPr="00E81D25">
        <w:rPr>
          <w:sz w:val="28"/>
          <w:szCs w:val="28"/>
        </w:rPr>
        <w:t>de ordine publică</w:t>
      </w:r>
      <w:r w:rsidRPr="00E81D25">
        <w:rPr>
          <w:sz w:val="28"/>
          <w:szCs w:val="28"/>
        </w:rPr>
        <w:tab/>
      </w:r>
      <w:r w:rsidRPr="00E81D25">
        <w:rPr>
          <w:sz w:val="28"/>
          <w:szCs w:val="28"/>
        </w:rPr>
        <w:tab/>
      </w:r>
      <w:r w:rsidRPr="00E81D25">
        <w:rPr>
          <w:sz w:val="28"/>
          <w:szCs w:val="28"/>
        </w:rPr>
        <w:tab/>
      </w:r>
      <w:r w:rsidRPr="00E81D25">
        <w:rPr>
          <w:sz w:val="28"/>
          <w:szCs w:val="28"/>
        </w:rPr>
        <w:tab/>
        <w:t xml:space="preserve">          Poliţiştii de Proximitate</w:t>
      </w:r>
    </w:p>
    <w:p w:rsidR="004D7C9D" w:rsidRPr="0070260F" w:rsidRDefault="004D7C9D" w:rsidP="00C02123">
      <w:pPr>
        <w:pStyle w:val="Heading3"/>
        <w:rPr>
          <w:b/>
          <w:bCs/>
          <w:i w:val="0"/>
          <w:iCs w:val="0"/>
          <w:sz w:val="28"/>
          <w:szCs w:val="28"/>
          <w:lang w:val="ro-RO"/>
        </w:rPr>
      </w:pPr>
      <w:r w:rsidRPr="0070260F">
        <w:rPr>
          <w:b/>
          <w:bCs/>
          <w:i w:val="0"/>
          <w:iCs w:val="0"/>
          <w:sz w:val="28"/>
          <w:szCs w:val="28"/>
          <w:lang w:val="ro-RO"/>
        </w:rPr>
        <w:t>Termen</w:t>
      </w:r>
    </w:p>
    <w:p w:rsidR="004D7C9D" w:rsidRPr="00E81D25" w:rsidRDefault="004D7C9D" w:rsidP="00CA7763">
      <w:pPr>
        <w:ind w:left="1440" w:firstLine="720"/>
        <w:jc w:val="both"/>
        <w:rPr>
          <w:b/>
          <w:bCs/>
          <w:sz w:val="28"/>
          <w:szCs w:val="28"/>
        </w:rPr>
      </w:pPr>
      <w:r w:rsidRPr="00E81D25">
        <w:rPr>
          <w:sz w:val="28"/>
          <w:szCs w:val="28"/>
        </w:rPr>
        <w:t xml:space="preserve"> Pe perioada de implementare a </w:t>
      </w:r>
      <w:r>
        <w:rPr>
          <w:sz w:val="28"/>
          <w:szCs w:val="28"/>
        </w:rPr>
        <w:t>programului</w:t>
      </w:r>
    </w:p>
    <w:p w:rsidR="004D7C9D" w:rsidRPr="00E81D25" w:rsidRDefault="004D7C9D" w:rsidP="00CA7763">
      <w:pPr>
        <w:ind w:left="2160" w:firstLine="720"/>
        <w:rPr>
          <w:b/>
          <w:bCs/>
          <w:sz w:val="28"/>
          <w:szCs w:val="28"/>
        </w:rPr>
      </w:pPr>
    </w:p>
    <w:p w:rsidR="004D7C9D" w:rsidRPr="00E81D25" w:rsidRDefault="004D7C9D" w:rsidP="00243087">
      <w:pPr>
        <w:jc w:val="both"/>
        <w:rPr>
          <w:sz w:val="28"/>
          <w:szCs w:val="28"/>
        </w:rPr>
      </w:pPr>
      <w:r w:rsidRPr="00E81D25">
        <w:rPr>
          <w:b/>
          <w:bCs/>
          <w:sz w:val="28"/>
          <w:szCs w:val="28"/>
        </w:rPr>
        <w:sym w:font="Symbol" w:char="F0B7"/>
      </w:r>
      <w:r w:rsidRPr="00E81D25">
        <w:rPr>
          <w:b/>
          <w:bCs/>
          <w:sz w:val="28"/>
          <w:szCs w:val="28"/>
        </w:rPr>
        <w:t xml:space="preserve"> </w:t>
      </w:r>
      <w:r w:rsidRPr="00E81D25">
        <w:rPr>
          <w:sz w:val="28"/>
          <w:szCs w:val="28"/>
        </w:rPr>
        <w:t>Implicarea în activităţile de prevenire a unor personalităţi locale, din diverse domenii, care pot constitui modele pozitive pentru elevi</w:t>
      </w:r>
      <w:r>
        <w:rPr>
          <w:sz w:val="28"/>
          <w:szCs w:val="28"/>
        </w:rPr>
        <w:t xml:space="preserve"> </w:t>
      </w:r>
      <w:r w:rsidRPr="00E81D25">
        <w:rPr>
          <w:sz w:val="28"/>
          <w:szCs w:val="28"/>
        </w:rPr>
        <w:t xml:space="preserve">(în funcţie de </w:t>
      </w:r>
      <w:r>
        <w:rPr>
          <w:sz w:val="28"/>
          <w:szCs w:val="28"/>
        </w:rPr>
        <w:t>disponibilitate</w:t>
      </w:r>
      <w:r w:rsidRPr="00E81D25">
        <w:rPr>
          <w:sz w:val="28"/>
          <w:szCs w:val="28"/>
        </w:rPr>
        <w:t>).</w:t>
      </w:r>
    </w:p>
    <w:p w:rsidR="004D7C9D" w:rsidRPr="00E81D25" w:rsidRDefault="004D7C9D" w:rsidP="00243087">
      <w:pPr>
        <w:jc w:val="both"/>
        <w:rPr>
          <w:sz w:val="28"/>
          <w:szCs w:val="28"/>
        </w:rPr>
      </w:pPr>
    </w:p>
    <w:p w:rsidR="004D7C9D" w:rsidRPr="00E81D25" w:rsidRDefault="004D7C9D" w:rsidP="00EC0307">
      <w:pPr>
        <w:ind w:firstLine="720"/>
        <w:rPr>
          <w:b/>
          <w:bCs/>
          <w:sz w:val="28"/>
          <w:szCs w:val="28"/>
        </w:rPr>
      </w:pPr>
      <w:r w:rsidRPr="00E81D25">
        <w:rPr>
          <w:sz w:val="28"/>
          <w:szCs w:val="28"/>
        </w:rPr>
        <w:t xml:space="preserve"> </w:t>
      </w:r>
      <w:r w:rsidRPr="00E81D25">
        <w:rPr>
          <w:b/>
          <w:bCs/>
          <w:sz w:val="28"/>
          <w:szCs w:val="28"/>
        </w:rPr>
        <w:t xml:space="preserve"> Coordonează:</w:t>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t>Execută:</w:t>
      </w:r>
    </w:p>
    <w:p w:rsidR="004D7C9D" w:rsidRPr="00E81D25" w:rsidRDefault="004D7C9D" w:rsidP="00EC0307">
      <w:pPr>
        <w:ind w:firstLine="720"/>
        <w:rPr>
          <w:sz w:val="28"/>
          <w:szCs w:val="28"/>
        </w:rPr>
      </w:pPr>
      <w:r w:rsidRPr="00E81D25">
        <w:rPr>
          <w:sz w:val="28"/>
          <w:szCs w:val="28"/>
        </w:rPr>
        <w:t xml:space="preserve">Adjunctul pe linie </w:t>
      </w:r>
      <w:r w:rsidRPr="00E81D25">
        <w:rPr>
          <w:sz w:val="28"/>
          <w:szCs w:val="28"/>
        </w:rPr>
        <w:tab/>
      </w:r>
      <w:r w:rsidRPr="00E81D25">
        <w:rPr>
          <w:sz w:val="28"/>
          <w:szCs w:val="28"/>
        </w:rPr>
        <w:tab/>
      </w:r>
      <w:r w:rsidRPr="00E81D25">
        <w:rPr>
          <w:sz w:val="28"/>
          <w:szCs w:val="28"/>
        </w:rPr>
        <w:tab/>
      </w:r>
      <w:r w:rsidRPr="00E81D25">
        <w:rPr>
          <w:sz w:val="28"/>
          <w:szCs w:val="28"/>
        </w:rPr>
        <w:tab/>
        <w:t xml:space="preserve">        Ofiţerul de presă, C.A.P.C., </w:t>
      </w:r>
    </w:p>
    <w:p w:rsidR="004D7C9D" w:rsidRPr="00E81D25" w:rsidRDefault="004D7C9D" w:rsidP="00EC0307">
      <w:pPr>
        <w:ind w:firstLine="720"/>
        <w:rPr>
          <w:sz w:val="28"/>
          <w:szCs w:val="28"/>
        </w:rPr>
      </w:pPr>
      <w:r w:rsidRPr="00E81D25">
        <w:rPr>
          <w:sz w:val="28"/>
          <w:szCs w:val="28"/>
        </w:rPr>
        <w:t>de ordine publică</w:t>
      </w:r>
      <w:r w:rsidRPr="00E81D25">
        <w:rPr>
          <w:sz w:val="28"/>
          <w:szCs w:val="28"/>
        </w:rPr>
        <w:tab/>
      </w:r>
      <w:r w:rsidRPr="00E81D25">
        <w:rPr>
          <w:sz w:val="28"/>
          <w:szCs w:val="28"/>
        </w:rPr>
        <w:tab/>
      </w:r>
      <w:r w:rsidRPr="00E81D25">
        <w:rPr>
          <w:sz w:val="28"/>
          <w:szCs w:val="28"/>
        </w:rPr>
        <w:tab/>
      </w:r>
      <w:r w:rsidRPr="00E81D25">
        <w:rPr>
          <w:sz w:val="28"/>
          <w:szCs w:val="28"/>
        </w:rPr>
        <w:tab/>
        <w:t xml:space="preserve">          Poliţiştii de Proximitate</w:t>
      </w:r>
    </w:p>
    <w:p w:rsidR="004D7C9D" w:rsidRPr="00E81D25" w:rsidRDefault="004D7C9D" w:rsidP="00617934">
      <w:pPr>
        <w:jc w:val="both"/>
        <w:rPr>
          <w:sz w:val="28"/>
          <w:szCs w:val="28"/>
        </w:rPr>
      </w:pPr>
      <w:r w:rsidRPr="00E81D25">
        <w:rPr>
          <w:sz w:val="28"/>
          <w:szCs w:val="28"/>
        </w:rPr>
        <w:tab/>
      </w:r>
      <w:r w:rsidRPr="00E81D25">
        <w:rPr>
          <w:sz w:val="28"/>
          <w:szCs w:val="28"/>
        </w:rPr>
        <w:tab/>
      </w:r>
      <w:r w:rsidRPr="00E81D25">
        <w:rPr>
          <w:sz w:val="28"/>
          <w:szCs w:val="28"/>
        </w:rPr>
        <w:tab/>
      </w:r>
      <w:r w:rsidRPr="00E81D25">
        <w:rPr>
          <w:sz w:val="28"/>
          <w:szCs w:val="28"/>
        </w:rPr>
        <w:tab/>
      </w:r>
      <w:r w:rsidRPr="00E81D25">
        <w:rPr>
          <w:sz w:val="28"/>
          <w:szCs w:val="28"/>
        </w:rPr>
        <w:tab/>
      </w:r>
      <w:r w:rsidRPr="00E81D25">
        <w:rPr>
          <w:sz w:val="28"/>
          <w:szCs w:val="28"/>
        </w:rPr>
        <w:tab/>
      </w:r>
      <w:r w:rsidRPr="00E81D25">
        <w:rPr>
          <w:sz w:val="28"/>
          <w:szCs w:val="28"/>
        </w:rPr>
        <w:tab/>
      </w:r>
    </w:p>
    <w:p w:rsidR="004D7C9D" w:rsidRPr="00E81D25" w:rsidRDefault="004D7C9D" w:rsidP="00C02123">
      <w:pPr>
        <w:pStyle w:val="Heading3"/>
        <w:rPr>
          <w:b/>
          <w:bCs/>
          <w:i w:val="0"/>
          <w:iCs w:val="0"/>
          <w:sz w:val="28"/>
          <w:szCs w:val="28"/>
        </w:rPr>
      </w:pPr>
      <w:r w:rsidRPr="00E81D25">
        <w:rPr>
          <w:b/>
          <w:bCs/>
          <w:i w:val="0"/>
          <w:iCs w:val="0"/>
          <w:sz w:val="28"/>
          <w:szCs w:val="28"/>
        </w:rPr>
        <w:t>Termen:</w:t>
      </w:r>
    </w:p>
    <w:p w:rsidR="004D7C9D" w:rsidRPr="00E81D25" w:rsidRDefault="004D7C9D" w:rsidP="00617934">
      <w:pPr>
        <w:ind w:left="1440" w:firstLine="720"/>
        <w:jc w:val="both"/>
        <w:rPr>
          <w:b/>
          <w:bCs/>
          <w:sz w:val="28"/>
          <w:szCs w:val="28"/>
        </w:rPr>
      </w:pPr>
      <w:r w:rsidRPr="00E81D25">
        <w:rPr>
          <w:sz w:val="28"/>
          <w:szCs w:val="28"/>
        </w:rPr>
        <w:t xml:space="preserve">  Pe perioada de implementare a </w:t>
      </w:r>
      <w:r>
        <w:rPr>
          <w:sz w:val="28"/>
          <w:szCs w:val="28"/>
        </w:rPr>
        <w:t>programului</w:t>
      </w:r>
    </w:p>
    <w:p w:rsidR="004D7C9D" w:rsidRPr="00E81D25" w:rsidRDefault="004D7C9D" w:rsidP="00617934">
      <w:pPr>
        <w:ind w:left="2160" w:firstLine="720"/>
        <w:rPr>
          <w:b/>
          <w:bCs/>
          <w:sz w:val="28"/>
          <w:szCs w:val="28"/>
        </w:rPr>
      </w:pPr>
    </w:p>
    <w:tbl>
      <w:tblPr>
        <w:tblW w:w="87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48"/>
      </w:tblGrid>
      <w:tr w:rsidR="004D7C9D" w:rsidRPr="00E81D25">
        <w:trPr>
          <w:trHeight w:val="90"/>
        </w:trPr>
        <w:tc>
          <w:tcPr>
            <w:tcW w:w="8748" w:type="dxa"/>
          </w:tcPr>
          <w:p w:rsidR="004D7C9D" w:rsidRPr="00E81D25" w:rsidRDefault="004D7C9D" w:rsidP="004C76FD">
            <w:pPr>
              <w:jc w:val="both"/>
              <w:rPr>
                <w:b/>
                <w:bCs/>
                <w:sz w:val="28"/>
                <w:szCs w:val="28"/>
              </w:rPr>
            </w:pPr>
            <w:r w:rsidRPr="00E81D25">
              <w:rPr>
                <w:b/>
                <w:bCs/>
                <w:sz w:val="28"/>
                <w:szCs w:val="28"/>
              </w:rPr>
              <w:t>OBIECTIVUL 3: Atragerea şi implicarea</w:t>
            </w:r>
            <w:r w:rsidRPr="00E81D25">
              <w:rPr>
                <w:sz w:val="28"/>
                <w:szCs w:val="28"/>
              </w:rPr>
              <w:t xml:space="preserve"> elevilor în organizarea şi desfăşurarea activităţilor de prevenire a criminalităţii;</w:t>
            </w:r>
          </w:p>
        </w:tc>
      </w:tr>
    </w:tbl>
    <w:p w:rsidR="004D7C9D" w:rsidRDefault="004D7C9D" w:rsidP="00243087">
      <w:pPr>
        <w:pStyle w:val="BodyTextIndent"/>
        <w:ind w:firstLine="0"/>
      </w:pPr>
    </w:p>
    <w:p w:rsidR="004D7C9D" w:rsidRPr="00E81D25" w:rsidRDefault="004D7C9D" w:rsidP="00243087">
      <w:pPr>
        <w:pStyle w:val="BodyText"/>
      </w:pPr>
    </w:p>
    <w:p w:rsidR="004D7C9D" w:rsidRPr="00E81D25" w:rsidRDefault="004D7C9D" w:rsidP="00243087">
      <w:pPr>
        <w:pStyle w:val="BodyTextIndent"/>
        <w:ind w:firstLine="0"/>
      </w:pPr>
      <w:r w:rsidRPr="00E81D25">
        <w:sym w:font="Symbol" w:char="F0B7"/>
      </w:r>
      <w:r w:rsidRPr="00E81D25">
        <w:t xml:space="preserve"> Organizarea de către elevi</w:t>
      </w:r>
      <w:r>
        <w:t xml:space="preserve"> şi cadrele didactice</w:t>
      </w:r>
      <w:r w:rsidRPr="00E81D25">
        <w:t>, a unor dezbateri, la care să fie invitaţi profesori, părinţi, reprezentanţi ai poliţiei şi ai autorităţilor locale, în cadrul cărora să fie abordate problemele cu care se confruntă tinerii din unităţile de învăţământ respective.</w:t>
      </w:r>
    </w:p>
    <w:p w:rsidR="004D7C9D" w:rsidRPr="00E81D25" w:rsidRDefault="004D7C9D" w:rsidP="00243087">
      <w:pPr>
        <w:pStyle w:val="BodyTextIndent"/>
        <w:ind w:firstLine="0"/>
      </w:pPr>
    </w:p>
    <w:p w:rsidR="004D7C9D" w:rsidRPr="00E81D25" w:rsidRDefault="004D7C9D" w:rsidP="006E0E0B">
      <w:pPr>
        <w:ind w:firstLine="720"/>
        <w:rPr>
          <w:b/>
          <w:bCs/>
          <w:sz w:val="28"/>
          <w:szCs w:val="28"/>
        </w:rPr>
      </w:pPr>
      <w:r w:rsidRPr="00E81D25">
        <w:rPr>
          <w:b/>
          <w:bCs/>
          <w:sz w:val="28"/>
          <w:szCs w:val="28"/>
        </w:rPr>
        <w:t>Coordonează:</w:t>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t xml:space="preserve">    Execută:</w:t>
      </w:r>
    </w:p>
    <w:p w:rsidR="004D7C9D" w:rsidRPr="00E81D25" w:rsidRDefault="004D7C9D" w:rsidP="006E0E0B">
      <w:pPr>
        <w:ind w:left="5040" w:hanging="4320"/>
        <w:rPr>
          <w:sz w:val="28"/>
          <w:szCs w:val="28"/>
        </w:rPr>
      </w:pPr>
      <w:r w:rsidRPr="00E81D25">
        <w:rPr>
          <w:sz w:val="28"/>
          <w:szCs w:val="28"/>
        </w:rPr>
        <w:t xml:space="preserve">Adjunctul pe linie </w:t>
      </w:r>
      <w:r>
        <w:rPr>
          <w:sz w:val="28"/>
          <w:szCs w:val="28"/>
        </w:rPr>
        <w:t xml:space="preserve">                </w:t>
      </w:r>
      <w:r>
        <w:rPr>
          <w:sz w:val="28"/>
          <w:szCs w:val="28"/>
        </w:rPr>
        <w:tab/>
        <w:t xml:space="preserve">   </w:t>
      </w:r>
      <w:r w:rsidRPr="00E81D25">
        <w:rPr>
          <w:sz w:val="28"/>
          <w:szCs w:val="28"/>
        </w:rPr>
        <w:t>C.A.P.C., Poliţiştii de</w:t>
      </w:r>
      <w:r>
        <w:rPr>
          <w:sz w:val="28"/>
          <w:szCs w:val="28"/>
        </w:rPr>
        <w:t xml:space="preserve"> </w:t>
      </w:r>
      <w:r w:rsidRPr="00E81D25">
        <w:rPr>
          <w:sz w:val="28"/>
          <w:szCs w:val="28"/>
        </w:rPr>
        <w:t xml:space="preserve">Proximitate </w:t>
      </w:r>
    </w:p>
    <w:p w:rsidR="004D7C9D" w:rsidRPr="00E81D25" w:rsidRDefault="004D7C9D" w:rsidP="006E0E0B">
      <w:pPr>
        <w:ind w:firstLine="720"/>
        <w:rPr>
          <w:sz w:val="28"/>
          <w:szCs w:val="28"/>
        </w:rPr>
      </w:pPr>
      <w:r w:rsidRPr="00E81D25">
        <w:rPr>
          <w:sz w:val="28"/>
          <w:szCs w:val="28"/>
        </w:rPr>
        <w:t>de ordine publică</w:t>
      </w:r>
      <w:r w:rsidRPr="00E81D25">
        <w:rPr>
          <w:sz w:val="28"/>
          <w:szCs w:val="28"/>
        </w:rPr>
        <w:tab/>
      </w:r>
      <w:r w:rsidRPr="00E81D25">
        <w:rPr>
          <w:sz w:val="28"/>
          <w:szCs w:val="28"/>
        </w:rPr>
        <w:tab/>
      </w:r>
      <w:r w:rsidRPr="00E81D25">
        <w:rPr>
          <w:sz w:val="28"/>
          <w:szCs w:val="28"/>
        </w:rPr>
        <w:tab/>
      </w:r>
      <w:r w:rsidRPr="00E81D25">
        <w:rPr>
          <w:sz w:val="28"/>
          <w:szCs w:val="28"/>
        </w:rPr>
        <w:tab/>
      </w:r>
      <w:r>
        <w:rPr>
          <w:sz w:val="28"/>
          <w:szCs w:val="28"/>
        </w:rPr>
        <w:t xml:space="preserve">         </w:t>
      </w:r>
      <w:r w:rsidRPr="00E81D25">
        <w:rPr>
          <w:sz w:val="28"/>
          <w:szCs w:val="28"/>
        </w:rPr>
        <w:t xml:space="preserve"> şi cei de la Posturile de </w:t>
      </w:r>
      <w:r>
        <w:rPr>
          <w:sz w:val="28"/>
          <w:szCs w:val="28"/>
        </w:rPr>
        <w:t>P</w:t>
      </w:r>
      <w:r w:rsidRPr="00E81D25">
        <w:rPr>
          <w:sz w:val="28"/>
          <w:szCs w:val="28"/>
        </w:rPr>
        <w:t>oliţie</w:t>
      </w:r>
    </w:p>
    <w:p w:rsidR="004D7C9D" w:rsidRPr="00E81D25" w:rsidRDefault="004D7C9D" w:rsidP="006E0E0B">
      <w:pPr>
        <w:ind w:firstLine="720"/>
        <w:rPr>
          <w:sz w:val="28"/>
          <w:szCs w:val="28"/>
        </w:rPr>
      </w:pPr>
      <w:r w:rsidRPr="00E81D25">
        <w:rPr>
          <w:sz w:val="28"/>
          <w:szCs w:val="28"/>
        </w:rPr>
        <w:t>Inspectorul şcolar</w:t>
      </w:r>
      <w:r w:rsidRPr="00E81D25">
        <w:rPr>
          <w:sz w:val="28"/>
          <w:szCs w:val="28"/>
        </w:rPr>
        <w:tab/>
      </w:r>
      <w:r w:rsidRPr="00E81D25">
        <w:rPr>
          <w:sz w:val="28"/>
          <w:szCs w:val="28"/>
        </w:rPr>
        <w:tab/>
      </w:r>
      <w:r w:rsidRPr="00E81D25">
        <w:rPr>
          <w:sz w:val="28"/>
          <w:szCs w:val="28"/>
        </w:rPr>
        <w:tab/>
      </w:r>
      <w:r w:rsidRPr="00E81D25">
        <w:rPr>
          <w:sz w:val="28"/>
          <w:szCs w:val="28"/>
        </w:rPr>
        <w:tab/>
      </w:r>
      <w:r w:rsidRPr="00E81D25">
        <w:rPr>
          <w:sz w:val="28"/>
          <w:szCs w:val="28"/>
        </w:rPr>
        <w:tab/>
        <w:t xml:space="preserve">   Directorii unităţilor şcolare</w:t>
      </w:r>
    </w:p>
    <w:p w:rsidR="004D7C9D" w:rsidRPr="00E81D25" w:rsidRDefault="004D7C9D" w:rsidP="006E0E0B">
      <w:pPr>
        <w:ind w:firstLine="720"/>
        <w:rPr>
          <w:sz w:val="28"/>
          <w:szCs w:val="28"/>
        </w:rPr>
      </w:pPr>
      <w:r w:rsidRPr="00E81D25">
        <w:rPr>
          <w:sz w:val="28"/>
          <w:szCs w:val="28"/>
        </w:rPr>
        <w:t>general  adjunct</w:t>
      </w:r>
    </w:p>
    <w:p w:rsidR="004D7C9D" w:rsidRPr="00E81D25" w:rsidRDefault="004D7C9D" w:rsidP="00EC0307">
      <w:pPr>
        <w:ind w:firstLine="720"/>
        <w:rPr>
          <w:sz w:val="28"/>
          <w:szCs w:val="28"/>
        </w:rPr>
      </w:pPr>
    </w:p>
    <w:p w:rsidR="004D7C9D" w:rsidRPr="0070260F" w:rsidRDefault="004D7C9D" w:rsidP="00ED710C">
      <w:pPr>
        <w:pStyle w:val="Heading3"/>
        <w:ind w:left="2880" w:firstLine="720"/>
        <w:jc w:val="left"/>
        <w:rPr>
          <w:b/>
          <w:bCs/>
          <w:i w:val="0"/>
          <w:iCs w:val="0"/>
          <w:sz w:val="28"/>
          <w:szCs w:val="28"/>
          <w:lang w:val="ro-RO"/>
        </w:rPr>
      </w:pPr>
      <w:r w:rsidRPr="0070260F">
        <w:rPr>
          <w:b/>
          <w:bCs/>
          <w:i w:val="0"/>
          <w:iCs w:val="0"/>
          <w:sz w:val="28"/>
          <w:szCs w:val="28"/>
          <w:lang w:val="ro-RO"/>
        </w:rPr>
        <w:t>Termen:</w:t>
      </w:r>
    </w:p>
    <w:p w:rsidR="004D7C9D" w:rsidRPr="0070260F" w:rsidRDefault="004D7C9D" w:rsidP="00E8527C">
      <w:pPr>
        <w:pStyle w:val="Heading3"/>
        <w:rPr>
          <w:i w:val="0"/>
          <w:iCs w:val="0"/>
          <w:sz w:val="28"/>
          <w:szCs w:val="28"/>
          <w:lang w:val="ro-RO"/>
        </w:rPr>
      </w:pPr>
      <w:r w:rsidRPr="0070260F">
        <w:rPr>
          <w:i w:val="0"/>
          <w:iCs w:val="0"/>
          <w:sz w:val="28"/>
          <w:szCs w:val="28"/>
          <w:lang w:val="ro-RO"/>
        </w:rPr>
        <w:t xml:space="preserve">  Pe perioada de implementare a programului</w:t>
      </w:r>
    </w:p>
    <w:p w:rsidR="004D7C9D" w:rsidRPr="0070260F" w:rsidRDefault="004D7C9D" w:rsidP="00E8527C"/>
    <w:p w:rsidR="004D7C9D" w:rsidRPr="0070260F" w:rsidRDefault="004D7C9D" w:rsidP="00E8527C"/>
    <w:p w:rsidR="004D7C9D" w:rsidRPr="00E81D25" w:rsidRDefault="004D7C9D" w:rsidP="00243087">
      <w:pPr>
        <w:pStyle w:val="BodyTextIndent"/>
        <w:ind w:firstLine="0"/>
      </w:pPr>
      <w:r w:rsidRPr="00E81D25">
        <w:sym w:font="Symbol" w:char="F0B7"/>
      </w:r>
      <w:r w:rsidRPr="00E81D25">
        <w:t xml:space="preserve"> Participarea elevilor la emisiuni radio-tv</w:t>
      </w:r>
      <w:r>
        <w:t xml:space="preserve"> (în funcţie de disponibilitate)</w:t>
      </w:r>
      <w:r w:rsidRPr="00E81D25">
        <w:t xml:space="preserve"> şi la alte activităţi preventive alături de poliţişti</w:t>
      </w:r>
    </w:p>
    <w:p w:rsidR="004D7C9D" w:rsidRPr="00E81D25" w:rsidRDefault="004D7C9D" w:rsidP="00243087">
      <w:pPr>
        <w:jc w:val="both"/>
        <w:rPr>
          <w:b/>
          <w:bCs/>
          <w:sz w:val="28"/>
          <w:szCs w:val="28"/>
        </w:rPr>
      </w:pPr>
    </w:p>
    <w:p w:rsidR="004D7C9D" w:rsidRPr="0070260F" w:rsidRDefault="004D7C9D" w:rsidP="00747AC2">
      <w:pPr>
        <w:pStyle w:val="Heading3"/>
        <w:ind w:firstLine="720"/>
        <w:jc w:val="left"/>
        <w:rPr>
          <w:b/>
          <w:bCs/>
          <w:i w:val="0"/>
          <w:iCs w:val="0"/>
          <w:sz w:val="28"/>
          <w:szCs w:val="28"/>
          <w:lang w:val="ro-RO"/>
        </w:rPr>
      </w:pPr>
      <w:r w:rsidRPr="0070260F">
        <w:rPr>
          <w:b/>
          <w:bCs/>
          <w:i w:val="0"/>
          <w:iCs w:val="0"/>
          <w:sz w:val="28"/>
          <w:szCs w:val="28"/>
          <w:lang w:val="ro-RO"/>
        </w:rPr>
        <w:t>Coordonează:</w:t>
      </w:r>
      <w:r w:rsidRPr="0070260F">
        <w:rPr>
          <w:b/>
          <w:bCs/>
          <w:i w:val="0"/>
          <w:iCs w:val="0"/>
          <w:sz w:val="28"/>
          <w:szCs w:val="28"/>
          <w:lang w:val="ro-RO"/>
        </w:rPr>
        <w:tab/>
      </w:r>
      <w:r w:rsidRPr="0070260F">
        <w:rPr>
          <w:b/>
          <w:bCs/>
          <w:i w:val="0"/>
          <w:iCs w:val="0"/>
          <w:sz w:val="28"/>
          <w:szCs w:val="28"/>
          <w:lang w:val="ro-RO"/>
        </w:rPr>
        <w:tab/>
      </w:r>
      <w:r w:rsidRPr="0070260F">
        <w:rPr>
          <w:b/>
          <w:bCs/>
          <w:i w:val="0"/>
          <w:iCs w:val="0"/>
          <w:sz w:val="28"/>
          <w:szCs w:val="28"/>
          <w:lang w:val="ro-RO"/>
        </w:rPr>
        <w:tab/>
      </w:r>
      <w:r w:rsidRPr="0070260F">
        <w:rPr>
          <w:b/>
          <w:bCs/>
          <w:i w:val="0"/>
          <w:iCs w:val="0"/>
          <w:sz w:val="28"/>
          <w:szCs w:val="28"/>
          <w:lang w:val="ro-RO"/>
        </w:rPr>
        <w:tab/>
      </w:r>
      <w:r w:rsidRPr="0070260F">
        <w:rPr>
          <w:b/>
          <w:bCs/>
          <w:i w:val="0"/>
          <w:iCs w:val="0"/>
          <w:sz w:val="28"/>
          <w:szCs w:val="28"/>
          <w:lang w:val="ro-RO"/>
        </w:rPr>
        <w:tab/>
      </w:r>
      <w:r w:rsidRPr="0070260F">
        <w:rPr>
          <w:b/>
          <w:bCs/>
          <w:i w:val="0"/>
          <w:iCs w:val="0"/>
          <w:sz w:val="28"/>
          <w:szCs w:val="28"/>
          <w:lang w:val="ro-RO"/>
        </w:rPr>
        <w:tab/>
        <w:t>Execută:</w:t>
      </w:r>
    </w:p>
    <w:p w:rsidR="004D7C9D" w:rsidRPr="0070260F" w:rsidRDefault="004D7C9D" w:rsidP="00747AC2">
      <w:pPr>
        <w:pStyle w:val="Heading3"/>
        <w:ind w:firstLine="720"/>
        <w:jc w:val="left"/>
        <w:rPr>
          <w:i w:val="0"/>
          <w:iCs w:val="0"/>
          <w:sz w:val="28"/>
          <w:szCs w:val="28"/>
          <w:lang w:val="ro-RO"/>
        </w:rPr>
      </w:pPr>
      <w:r w:rsidRPr="0070260F">
        <w:rPr>
          <w:i w:val="0"/>
          <w:iCs w:val="0"/>
          <w:sz w:val="28"/>
          <w:szCs w:val="28"/>
          <w:lang w:val="ro-RO"/>
        </w:rPr>
        <w:t xml:space="preserve">Adjunctul pe linie </w:t>
      </w:r>
      <w:r w:rsidRPr="0070260F">
        <w:rPr>
          <w:i w:val="0"/>
          <w:iCs w:val="0"/>
          <w:sz w:val="28"/>
          <w:szCs w:val="28"/>
          <w:lang w:val="ro-RO"/>
        </w:rPr>
        <w:tab/>
      </w:r>
      <w:r w:rsidRPr="0070260F">
        <w:rPr>
          <w:i w:val="0"/>
          <w:iCs w:val="0"/>
          <w:sz w:val="28"/>
          <w:szCs w:val="28"/>
          <w:lang w:val="ro-RO"/>
        </w:rPr>
        <w:tab/>
      </w:r>
      <w:r w:rsidRPr="0070260F">
        <w:rPr>
          <w:i w:val="0"/>
          <w:iCs w:val="0"/>
          <w:sz w:val="28"/>
          <w:szCs w:val="28"/>
          <w:lang w:val="ro-RO"/>
        </w:rPr>
        <w:tab/>
      </w:r>
      <w:r w:rsidRPr="0070260F">
        <w:rPr>
          <w:i w:val="0"/>
          <w:iCs w:val="0"/>
          <w:sz w:val="28"/>
          <w:szCs w:val="28"/>
          <w:lang w:val="ro-RO"/>
        </w:rPr>
        <w:tab/>
        <w:t xml:space="preserve">    C.A.P.C., Poliţiştii de Proximitate</w:t>
      </w:r>
    </w:p>
    <w:p w:rsidR="004D7C9D" w:rsidRPr="0070260F" w:rsidRDefault="004D7C9D" w:rsidP="00747AC2">
      <w:pPr>
        <w:pStyle w:val="Heading3"/>
        <w:ind w:firstLine="720"/>
        <w:jc w:val="left"/>
        <w:rPr>
          <w:i w:val="0"/>
          <w:iCs w:val="0"/>
          <w:sz w:val="28"/>
          <w:szCs w:val="28"/>
          <w:lang w:val="es-ES_tradnl"/>
        </w:rPr>
      </w:pPr>
      <w:r w:rsidRPr="0070260F">
        <w:rPr>
          <w:i w:val="0"/>
          <w:iCs w:val="0"/>
          <w:sz w:val="28"/>
          <w:szCs w:val="28"/>
          <w:lang w:val="es-ES_tradnl"/>
        </w:rPr>
        <w:t>de ordine publică</w:t>
      </w:r>
      <w:r w:rsidRPr="0070260F">
        <w:rPr>
          <w:i w:val="0"/>
          <w:iCs w:val="0"/>
          <w:sz w:val="28"/>
          <w:szCs w:val="28"/>
          <w:lang w:val="es-ES_tradnl"/>
        </w:rPr>
        <w:tab/>
        <w:t xml:space="preserve">     </w:t>
      </w:r>
      <w:r w:rsidRPr="0070260F">
        <w:rPr>
          <w:i w:val="0"/>
          <w:iCs w:val="0"/>
          <w:sz w:val="28"/>
          <w:szCs w:val="28"/>
          <w:lang w:val="es-ES_tradnl"/>
        </w:rPr>
        <w:tab/>
      </w:r>
      <w:r w:rsidRPr="0070260F">
        <w:rPr>
          <w:i w:val="0"/>
          <w:iCs w:val="0"/>
          <w:sz w:val="28"/>
          <w:szCs w:val="28"/>
          <w:lang w:val="es-ES_tradnl"/>
        </w:rPr>
        <w:tab/>
      </w:r>
      <w:r w:rsidRPr="0070260F">
        <w:rPr>
          <w:i w:val="0"/>
          <w:iCs w:val="0"/>
          <w:sz w:val="28"/>
          <w:szCs w:val="28"/>
          <w:lang w:val="es-ES_tradnl"/>
        </w:rPr>
        <w:tab/>
      </w:r>
      <w:r w:rsidRPr="0070260F">
        <w:rPr>
          <w:i w:val="0"/>
          <w:iCs w:val="0"/>
          <w:sz w:val="28"/>
          <w:szCs w:val="28"/>
          <w:lang w:val="es-ES_tradnl"/>
        </w:rPr>
        <w:tab/>
        <w:t>Directorii unităţilor şcolare</w:t>
      </w:r>
    </w:p>
    <w:p w:rsidR="004D7C9D" w:rsidRPr="0070260F" w:rsidRDefault="004D7C9D" w:rsidP="00747AC2">
      <w:pPr>
        <w:pStyle w:val="Heading3"/>
        <w:ind w:firstLine="720"/>
        <w:jc w:val="left"/>
        <w:rPr>
          <w:i w:val="0"/>
          <w:iCs w:val="0"/>
          <w:sz w:val="28"/>
          <w:szCs w:val="28"/>
          <w:lang w:val="es-ES_tradnl"/>
        </w:rPr>
      </w:pPr>
      <w:r w:rsidRPr="0070260F">
        <w:rPr>
          <w:i w:val="0"/>
          <w:iCs w:val="0"/>
          <w:sz w:val="28"/>
          <w:szCs w:val="28"/>
          <w:lang w:val="es-ES_tradnl"/>
        </w:rPr>
        <w:t xml:space="preserve">Inspectorul şcolar </w:t>
      </w:r>
      <w:r w:rsidRPr="0070260F">
        <w:rPr>
          <w:i w:val="0"/>
          <w:iCs w:val="0"/>
          <w:sz w:val="28"/>
          <w:szCs w:val="28"/>
          <w:lang w:val="es-ES_tradnl"/>
        </w:rPr>
        <w:tab/>
      </w:r>
      <w:r w:rsidRPr="0070260F">
        <w:rPr>
          <w:i w:val="0"/>
          <w:iCs w:val="0"/>
          <w:sz w:val="28"/>
          <w:szCs w:val="28"/>
          <w:lang w:val="es-ES_tradnl"/>
        </w:rPr>
        <w:tab/>
      </w:r>
      <w:r w:rsidRPr="0070260F">
        <w:rPr>
          <w:i w:val="0"/>
          <w:iCs w:val="0"/>
          <w:sz w:val="28"/>
          <w:szCs w:val="28"/>
          <w:lang w:val="es-ES_tradnl"/>
        </w:rPr>
        <w:tab/>
      </w:r>
      <w:r w:rsidRPr="0070260F">
        <w:rPr>
          <w:i w:val="0"/>
          <w:iCs w:val="0"/>
          <w:sz w:val="28"/>
          <w:szCs w:val="28"/>
          <w:lang w:val="es-ES_tradnl"/>
        </w:rPr>
        <w:tab/>
      </w:r>
    </w:p>
    <w:p w:rsidR="004D7C9D" w:rsidRPr="0070260F" w:rsidRDefault="004D7C9D" w:rsidP="00747AC2">
      <w:pPr>
        <w:pStyle w:val="Heading3"/>
        <w:ind w:left="720"/>
        <w:jc w:val="left"/>
        <w:rPr>
          <w:i w:val="0"/>
          <w:iCs w:val="0"/>
          <w:sz w:val="28"/>
          <w:szCs w:val="28"/>
          <w:lang w:val="es-ES_tradnl"/>
        </w:rPr>
      </w:pPr>
      <w:r w:rsidRPr="0070260F">
        <w:rPr>
          <w:i w:val="0"/>
          <w:iCs w:val="0"/>
          <w:sz w:val="28"/>
          <w:szCs w:val="28"/>
          <w:lang w:val="es-ES_tradnl"/>
        </w:rPr>
        <w:t xml:space="preserve"> general adjunct                                                       </w:t>
      </w:r>
    </w:p>
    <w:p w:rsidR="004D7C9D" w:rsidRPr="0070260F" w:rsidRDefault="004D7C9D" w:rsidP="00747AC2">
      <w:pPr>
        <w:pStyle w:val="Heading3"/>
        <w:rPr>
          <w:i w:val="0"/>
          <w:iCs w:val="0"/>
          <w:sz w:val="28"/>
          <w:szCs w:val="28"/>
          <w:lang w:val="es-ES_tradnl"/>
        </w:rPr>
      </w:pPr>
    </w:p>
    <w:p w:rsidR="004D7C9D" w:rsidRPr="0070260F" w:rsidRDefault="004D7C9D" w:rsidP="002949A4">
      <w:pPr>
        <w:pStyle w:val="Heading3"/>
        <w:rPr>
          <w:b/>
          <w:bCs/>
          <w:i w:val="0"/>
          <w:iCs w:val="0"/>
          <w:sz w:val="28"/>
          <w:szCs w:val="28"/>
          <w:lang w:val="es-ES_tradnl"/>
        </w:rPr>
      </w:pPr>
      <w:r w:rsidRPr="0070260F">
        <w:rPr>
          <w:b/>
          <w:bCs/>
          <w:i w:val="0"/>
          <w:iCs w:val="0"/>
          <w:sz w:val="28"/>
          <w:szCs w:val="28"/>
          <w:lang w:val="es-ES_tradnl"/>
        </w:rPr>
        <w:t>Termen:</w:t>
      </w:r>
    </w:p>
    <w:p w:rsidR="004D7C9D" w:rsidRPr="0070260F" w:rsidRDefault="004D7C9D" w:rsidP="00EC0307">
      <w:pPr>
        <w:pStyle w:val="Heading3"/>
        <w:rPr>
          <w:i w:val="0"/>
          <w:iCs w:val="0"/>
          <w:sz w:val="28"/>
          <w:szCs w:val="28"/>
          <w:lang w:val="es-ES_tradnl"/>
        </w:rPr>
      </w:pPr>
      <w:r w:rsidRPr="0070260F">
        <w:rPr>
          <w:i w:val="0"/>
          <w:iCs w:val="0"/>
          <w:sz w:val="28"/>
          <w:szCs w:val="28"/>
          <w:lang w:val="es-ES_tradnl"/>
        </w:rPr>
        <w:t xml:space="preserve">  Pe perioada de implementare a programului</w:t>
      </w:r>
    </w:p>
    <w:p w:rsidR="004D7C9D" w:rsidRPr="00E81D25" w:rsidRDefault="004D7C9D" w:rsidP="00EC0307">
      <w:pPr>
        <w:pStyle w:val="BodyTextIndent"/>
        <w:ind w:firstLine="0"/>
        <w:jc w:val="center"/>
      </w:pPr>
    </w:p>
    <w:p w:rsidR="004D7C9D" w:rsidRDefault="004D7C9D" w:rsidP="001871F6">
      <w:pPr>
        <w:pStyle w:val="BodyTextIndent"/>
        <w:ind w:firstLine="0"/>
      </w:pPr>
      <w:r w:rsidRPr="00E81D25">
        <w:sym w:font="Symbol" w:char="F0B7"/>
      </w:r>
      <w:r w:rsidRPr="00E81D25">
        <w:t xml:space="preserve"> Derularea unor proiecte educativ-preventive, în colaborare cu organizaţii neguvernamentale, în care să fie cooptaţi voluntari din rândul elevilor.</w:t>
      </w:r>
    </w:p>
    <w:p w:rsidR="004D7C9D" w:rsidRDefault="004D7C9D" w:rsidP="001871F6">
      <w:pPr>
        <w:pStyle w:val="BodyTextIndent"/>
        <w:ind w:firstLine="0"/>
      </w:pPr>
    </w:p>
    <w:p w:rsidR="004D7C9D" w:rsidRDefault="004D7C9D" w:rsidP="001871F6">
      <w:pPr>
        <w:pStyle w:val="BodyTextIndent"/>
        <w:ind w:left="709" w:firstLine="0"/>
        <w:rPr>
          <w:b/>
          <w:bCs/>
        </w:rPr>
      </w:pPr>
      <w:r w:rsidRPr="00E81D25">
        <w:rPr>
          <w:b/>
          <w:bCs/>
        </w:rPr>
        <w:t>Coordonează:</w:t>
      </w:r>
      <w:r w:rsidRPr="00E81D25">
        <w:rPr>
          <w:b/>
          <w:bCs/>
        </w:rPr>
        <w:tab/>
      </w:r>
      <w:r w:rsidRPr="00E81D25">
        <w:rPr>
          <w:b/>
          <w:bCs/>
        </w:rPr>
        <w:tab/>
      </w:r>
      <w:r w:rsidRPr="00E81D25">
        <w:rPr>
          <w:b/>
          <w:bCs/>
        </w:rPr>
        <w:tab/>
      </w:r>
      <w:r w:rsidRPr="00E81D25">
        <w:rPr>
          <w:b/>
          <w:bCs/>
        </w:rPr>
        <w:tab/>
      </w:r>
      <w:r w:rsidRPr="00E81D25">
        <w:rPr>
          <w:b/>
          <w:bCs/>
        </w:rPr>
        <w:tab/>
      </w:r>
      <w:r w:rsidRPr="00E81D25">
        <w:rPr>
          <w:b/>
          <w:bCs/>
        </w:rPr>
        <w:tab/>
        <w:t>Execută:</w:t>
      </w:r>
    </w:p>
    <w:p w:rsidR="004D7C9D" w:rsidRDefault="004D7C9D" w:rsidP="001871F6">
      <w:pPr>
        <w:pStyle w:val="BodyTextIndent"/>
        <w:ind w:left="709" w:firstLine="0"/>
      </w:pPr>
      <w:r w:rsidRPr="00E81D25">
        <w:t xml:space="preserve">Adjunctul pe linie </w:t>
      </w:r>
      <w:r w:rsidRPr="00E81D25">
        <w:tab/>
      </w:r>
      <w:r w:rsidRPr="00E81D25">
        <w:tab/>
      </w:r>
      <w:r w:rsidRPr="00E81D25">
        <w:tab/>
      </w:r>
      <w:r w:rsidRPr="00E81D25">
        <w:tab/>
        <w:t xml:space="preserve"> C.A.P.C., Poliţiştii de Proximitate</w:t>
      </w:r>
    </w:p>
    <w:p w:rsidR="004D7C9D" w:rsidRDefault="004D7C9D" w:rsidP="001871F6">
      <w:pPr>
        <w:pStyle w:val="BodyTextIndent"/>
        <w:ind w:left="709" w:firstLine="0"/>
      </w:pPr>
      <w:r w:rsidRPr="00E81D25">
        <w:t>de ordine publică</w:t>
      </w:r>
      <w:r w:rsidRPr="00E81D25">
        <w:tab/>
      </w:r>
      <w:r w:rsidRPr="00E81D25">
        <w:tab/>
      </w:r>
      <w:r w:rsidRPr="00E81D25">
        <w:tab/>
      </w:r>
      <w:r w:rsidRPr="00E81D25">
        <w:tab/>
        <w:t xml:space="preserve">       Directorii unităţilor şcolare</w:t>
      </w:r>
    </w:p>
    <w:p w:rsidR="004D7C9D" w:rsidRDefault="004D7C9D" w:rsidP="001871F6">
      <w:pPr>
        <w:pStyle w:val="BodyTextIndent"/>
        <w:ind w:left="709" w:firstLine="0"/>
      </w:pPr>
      <w:r w:rsidRPr="00E81D25">
        <w:t xml:space="preserve">Inspectorul şcolar </w:t>
      </w:r>
      <w:r w:rsidRPr="00E81D25">
        <w:tab/>
      </w:r>
      <w:r w:rsidRPr="00E81D25">
        <w:tab/>
      </w:r>
      <w:r w:rsidRPr="00E81D25">
        <w:tab/>
      </w:r>
      <w:r w:rsidRPr="00E81D25">
        <w:tab/>
        <w:t xml:space="preserve"> </w:t>
      </w:r>
    </w:p>
    <w:p w:rsidR="004D7C9D" w:rsidRDefault="004D7C9D" w:rsidP="001871F6">
      <w:pPr>
        <w:pStyle w:val="BodyTextIndent"/>
        <w:ind w:left="709" w:firstLine="0"/>
      </w:pPr>
      <w:r w:rsidRPr="00E81D25">
        <w:t xml:space="preserve">  general adjunct</w:t>
      </w:r>
    </w:p>
    <w:p w:rsidR="004D7C9D" w:rsidRPr="0070260F" w:rsidRDefault="004D7C9D" w:rsidP="002949A4">
      <w:pPr>
        <w:pStyle w:val="Heading3"/>
        <w:rPr>
          <w:b/>
          <w:bCs/>
          <w:i w:val="0"/>
          <w:iCs w:val="0"/>
          <w:sz w:val="28"/>
          <w:szCs w:val="28"/>
          <w:lang w:val="ro-RO"/>
        </w:rPr>
      </w:pPr>
      <w:r w:rsidRPr="0070260F">
        <w:rPr>
          <w:b/>
          <w:bCs/>
          <w:i w:val="0"/>
          <w:iCs w:val="0"/>
          <w:sz w:val="28"/>
          <w:szCs w:val="28"/>
          <w:lang w:val="ro-RO"/>
        </w:rPr>
        <w:t>Termen:</w:t>
      </w:r>
    </w:p>
    <w:p w:rsidR="004D7C9D" w:rsidRPr="0070260F" w:rsidRDefault="004D7C9D" w:rsidP="00413037">
      <w:pPr>
        <w:pStyle w:val="Heading3"/>
        <w:rPr>
          <w:i w:val="0"/>
          <w:iCs w:val="0"/>
          <w:sz w:val="28"/>
          <w:szCs w:val="28"/>
          <w:lang w:val="ro-RO"/>
        </w:rPr>
      </w:pPr>
      <w:r w:rsidRPr="0070260F">
        <w:rPr>
          <w:i w:val="0"/>
          <w:iCs w:val="0"/>
          <w:sz w:val="28"/>
          <w:szCs w:val="28"/>
          <w:lang w:val="ro-RO"/>
        </w:rPr>
        <w:t xml:space="preserve"> Pe perioada de implementare a programului</w:t>
      </w:r>
    </w:p>
    <w:p w:rsidR="004D7C9D" w:rsidRPr="0070260F" w:rsidRDefault="004D7C9D" w:rsidP="00413037"/>
    <w:p w:rsidR="004D7C9D" w:rsidRDefault="004D7C9D" w:rsidP="00243087">
      <w:pPr>
        <w:pStyle w:val="BodyTextIndent"/>
        <w:ind w:firstLine="0"/>
      </w:pPr>
      <w:r w:rsidRPr="00E81D25">
        <w:sym w:font="Symbol" w:char="F0B7"/>
      </w:r>
      <w:r w:rsidRPr="00E81D25">
        <w:t xml:space="preserve"> Editarea, la nivelul unităţilor de învăţământ (în funcţie de posibilităţi), a unor buletine informative periodice care să conţină materiale elaborate de elevi pe tema siguranţei în şcoli.</w:t>
      </w:r>
    </w:p>
    <w:p w:rsidR="004D7C9D" w:rsidRPr="00E81D25" w:rsidRDefault="004D7C9D" w:rsidP="00243087">
      <w:pPr>
        <w:pStyle w:val="BodyTextIndent"/>
        <w:ind w:firstLine="0"/>
      </w:pPr>
    </w:p>
    <w:p w:rsidR="004D7C9D" w:rsidRPr="0070260F" w:rsidRDefault="004D7C9D" w:rsidP="00003EC0">
      <w:pPr>
        <w:pStyle w:val="Heading3"/>
        <w:rPr>
          <w:i w:val="0"/>
          <w:iCs w:val="0"/>
          <w:sz w:val="28"/>
          <w:szCs w:val="28"/>
          <w:lang w:val="ro-RO"/>
        </w:rPr>
      </w:pPr>
      <w:r w:rsidRPr="0070260F">
        <w:rPr>
          <w:b/>
          <w:bCs/>
          <w:i w:val="0"/>
          <w:iCs w:val="0"/>
          <w:sz w:val="28"/>
          <w:szCs w:val="28"/>
          <w:lang w:val="ro-RO"/>
        </w:rPr>
        <w:t>Coordonează:</w:t>
      </w:r>
      <w:r w:rsidRPr="0070260F">
        <w:rPr>
          <w:b/>
          <w:bCs/>
          <w:i w:val="0"/>
          <w:iCs w:val="0"/>
          <w:sz w:val="28"/>
          <w:szCs w:val="28"/>
          <w:lang w:val="ro-RO"/>
        </w:rPr>
        <w:tab/>
      </w:r>
      <w:r w:rsidRPr="0070260F">
        <w:rPr>
          <w:b/>
          <w:bCs/>
          <w:i w:val="0"/>
          <w:iCs w:val="0"/>
          <w:sz w:val="28"/>
          <w:szCs w:val="28"/>
          <w:lang w:val="ro-RO"/>
        </w:rPr>
        <w:tab/>
      </w:r>
      <w:r w:rsidRPr="0070260F">
        <w:rPr>
          <w:b/>
          <w:bCs/>
          <w:i w:val="0"/>
          <w:iCs w:val="0"/>
          <w:sz w:val="28"/>
          <w:szCs w:val="28"/>
          <w:lang w:val="ro-RO"/>
        </w:rPr>
        <w:tab/>
      </w:r>
      <w:r w:rsidRPr="0070260F">
        <w:rPr>
          <w:b/>
          <w:bCs/>
          <w:i w:val="0"/>
          <w:iCs w:val="0"/>
          <w:sz w:val="28"/>
          <w:szCs w:val="28"/>
          <w:lang w:val="ro-RO"/>
        </w:rPr>
        <w:tab/>
      </w:r>
      <w:r w:rsidRPr="0070260F">
        <w:rPr>
          <w:b/>
          <w:bCs/>
          <w:i w:val="0"/>
          <w:iCs w:val="0"/>
          <w:sz w:val="28"/>
          <w:szCs w:val="28"/>
          <w:lang w:val="ro-RO"/>
        </w:rPr>
        <w:tab/>
      </w:r>
      <w:r w:rsidRPr="0070260F">
        <w:rPr>
          <w:b/>
          <w:bCs/>
          <w:i w:val="0"/>
          <w:iCs w:val="0"/>
          <w:sz w:val="28"/>
          <w:szCs w:val="28"/>
          <w:lang w:val="ro-RO"/>
        </w:rPr>
        <w:tab/>
        <w:t>Execută</w:t>
      </w:r>
      <w:r w:rsidRPr="0070260F">
        <w:rPr>
          <w:i w:val="0"/>
          <w:iCs w:val="0"/>
          <w:sz w:val="28"/>
          <w:szCs w:val="28"/>
          <w:lang w:val="ro-RO"/>
        </w:rPr>
        <w:t>:</w:t>
      </w:r>
    </w:p>
    <w:p w:rsidR="004D7C9D" w:rsidRPr="0070260F" w:rsidRDefault="004D7C9D" w:rsidP="00BA13EA">
      <w:pPr>
        <w:pStyle w:val="Heading3"/>
        <w:ind w:left="720"/>
        <w:jc w:val="left"/>
        <w:rPr>
          <w:i w:val="0"/>
          <w:iCs w:val="0"/>
          <w:sz w:val="28"/>
          <w:szCs w:val="28"/>
          <w:lang w:val="ro-RO"/>
        </w:rPr>
      </w:pPr>
      <w:r w:rsidRPr="0070260F">
        <w:rPr>
          <w:i w:val="0"/>
          <w:iCs w:val="0"/>
          <w:sz w:val="28"/>
          <w:szCs w:val="28"/>
          <w:lang w:val="ro-RO"/>
        </w:rPr>
        <w:t>Inspector activitate educativă,</w:t>
      </w:r>
      <w:r w:rsidRPr="0070260F">
        <w:rPr>
          <w:i w:val="0"/>
          <w:iCs w:val="0"/>
          <w:sz w:val="28"/>
          <w:szCs w:val="28"/>
          <w:lang w:val="ro-RO"/>
        </w:rPr>
        <w:tab/>
      </w:r>
      <w:r w:rsidRPr="0070260F">
        <w:rPr>
          <w:i w:val="0"/>
          <w:iCs w:val="0"/>
          <w:sz w:val="28"/>
          <w:szCs w:val="28"/>
          <w:lang w:val="ro-RO"/>
        </w:rPr>
        <w:tab/>
      </w:r>
      <w:r w:rsidRPr="0070260F">
        <w:rPr>
          <w:i w:val="0"/>
          <w:iCs w:val="0"/>
          <w:sz w:val="28"/>
          <w:szCs w:val="28"/>
          <w:lang w:val="ro-RO"/>
        </w:rPr>
        <w:tab/>
      </w:r>
      <w:r w:rsidRPr="0070260F">
        <w:rPr>
          <w:i w:val="0"/>
          <w:iCs w:val="0"/>
          <w:sz w:val="28"/>
          <w:szCs w:val="28"/>
          <w:lang w:val="ro-RO"/>
        </w:rPr>
        <w:tab/>
        <w:t xml:space="preserve">  Directorii pe probleme    </w:t>
      </w:r>
    </w:p>
    <w:p w:rsidR="004D7C9D" w:rsidRPr="0070260F" w:rsidRDefault="004D7C9D" w:rsidP="00BA13EA">
      <w:pPr>
        <w:pStyle w:val="Heading3"/>
        <w:ind w:left="720"/>
        <w:jc w:val="left"/>
        <w:rPr>
          <w:i w:val="0"/>
          <w:iCs w:val="0"/>
          <w:sz w:val="28"/>
          <w:szCs w:val="28"/>
          <w:lang w:val="ro-RO"/>
        </w:rPr>
      </w:pPr>
      <w:r w:rsidRPr="0070260F">
        <w:rPr>
          <w:i w:val="0"/>
          <w:iCs w:val="0"/>
          <w:sz w:val="28"/>
          <w:szCs w:val="28"/>
          <w:lang w:val="ro-RO"/>
        </w:rPr>
        <w:t xml:space="preserve">   formală şi nonformală </w:t>
      </w:r>
      <w:r w:rsidRPr="0070260F">
        <w:rPr>
          <w:i w:val="0"/>
          <w:iCs w:val="0"/>
          <w:sz w:val="28"/>
          <w:szCs w:val="28"/>
          <w:lang w:val="ro-RO"/>
        </w:rPr>
        <w:tab/>
      </w:r>
      <w:r w:rsidRPr="0070260F">
        <w:rPr>
          <w:i w:val="0"/>
          <w:iCs w:val="0"/>
          <w:sz w:val="28"/>
          <w:szCs w:val="28"/>
          <w:lang w:val="ro-RO"/>
        </w:rPr>
        <w:tab/>
      </w:r>
      <w:r w:rsidRPr="0070260F">
        <w:rPr>
          <w:i w:val="0"/>
          <w:iCs w:val="0"/>
          <w:sz w:val="28"/>
          <w:szCs w:val="28"/>
          <w:lang w:val="ro-RO"/>
        </w:rPr>
        <w:tab/>
      </w:r>
      <w:r w:rsidRPr="0070260F">
        <w:rPr>
          <w:i w:val="0"/>
          <w:iCs w:val="0"/>
          <w:sz w:val="28"/>
          <w:szCs w:val="28"/>
          <w:lang w:val="ro-RO"/>
        </w:rPr>
        <w:tab/>
        <w:t>educative, diriginţii, elevii</w:t>
      </w:r>
    </w:p>
    <w:p w:rsidR="004D7C9D" w:rsidRPr="0070260F" w:rsidRDefault="004D7C9D" w:rsidP="00BA13EA">
      <w:pPr>
        <w:pStyle w:val="Heading3"/>
        <w:jc w:val="left"/>
        <w:rPr>
          <w:i w:val="0"/>
          <w:iCs w:val="0"/>
          <w:sz w:val="28"/>
          <w:szCs w:val="28"/>
          <w:lang w:val="ro-RO"/>
        </w:rPr>
      </w:pPr>
      <w:r w:rsidRPr="0070260F">
        <w:rPr>
          <w:i w:val="0"/>
          <w:iCs w:val="0"/>
          <w:sz w:val="28"/>
          <w:szCs w:val="28"/>
          <w:lang w:val="ro-RO"/>
        </w:rPr>
        <w:tab/>
        <w:t xml:space="preserve">Compartimentul de Analiză şi </w:t>
      </w:r>
      <w:r w:rsidRPr="0070260F">
        <w:rPr>
          <w:i w:val="0"/>
          <w:iCs w:val="0"/>
          <w:sz w:val="28"/>
          <w:szCs w:val="28"/>
          <w:lang w:val="ro-RO"/>
        </w:rPr>
        <w:tab/>
      </w:r>
      <w:r w:rsidRPr="0070260F">
        <w:rPr>
          <w:i w:val="0"/>
          <w:iCs w:val="0"/>
          <w:sz w:val="28"/>
          <w:szCs w:val="28"/>
          <w:lang w:val="ro-RO"/>
        </w:rPr>
        <w:tab/>
      </w:r>
      <w:r w:rsidRPr="0070260F">
        <w:rPr>
          <w:i w:val="0"/>
          <w:iCs w:val="0"/>
          <w:sz w:val="28"/>
          <w:szCs w:val="28"/>
          <w:lang w:val="ro-RO"/>
        </w:rPr>
        <w:tab/>
      </w:r>
      <w:r w:rsidRPr="0070260F">
        <w:rPr>
          <w:i w:val="0"/>
          <w:iCs w:val="0"/>
          <w:sz w:val="28"/>
          <w:szCs w:val="28"/>
          <w:lang w:val="ro-RO"/>
        </w:rPr>
        <w:tab/>
      </w:r>
    </w:p>
    <w:p w:rsidR="004D7C9D" w:rsidRPr="0070260F" w:rsidRDefault="004D7C9D" w:rsidP="00BA13EA">
      <w:pPr>
        <w:pStyle w:val="Heading3"/>
        <w:jc w:val="left"/>
        <w:rPr>
          <w:i w:val="0"/>
          <w:iCs w:val="0"/>
          <w:sz w:val="28"/>
          <w:szCs w:val="28"/>
          <w:lang w:val="ro-RO"/>
        </w:rPr>
      </w:pPr>
      <w:r w:rsidRPr="0070260F">
        <w:rPr>
          <w:i w:val="0"/>
          <w:iCs w:val="0"/>
          <w:sz w:val="28"/>
          <w:szCs w:val="28"/>
          <w:lang w:val="ro-RO"/>
        </w:rPr>
        <w:t xml:space="preserve">            Prevenire a Criminalităţii</w:t>
      </w:r>
      <w:r w:rsidRPr="0070260F">
        <w:rPr>
          <w:i w:val="0"/>
          <w:iCs w:val="0"/>
          <w:sz w:val="28"/>
          <w:szCs w:val="28"/>
          <w:lang w:val="ro-RO"/>
        </w:rPr>
        <w:tab/>
      </w:r>
      <w:r w:rsidRPr="0070260F">
        <w:rPr>
          <w:i w:val="0"/>
          <w:iCs w:val="0"/>
          <w:sz w:val="28"/>
          <w:szCs w:val="28"/>
          <w:lang w:val="ro-RO"/>
        </w:rPr>
        <w:tab/>
      </w:r>
      <w:r w:rsidRPr="0070260F">
        <w:rPr>
          <w:i w:val="0"/>
          <w:iCs w:val="0"/>
          <w:sz w:val="28"/>
          <w:szCs w:val="28"/>
          <w:lang w:val="ro-RO"/>
        </w:rPr>
        <w:tab/>
      </w:r>
    </w:p>
    <w:p w:rsidR="004D7C9D" w:rsidRPr="0070260F" w:rsidRDefault="004D7C9D" w:rsidP="00BA13EA">
      <w:pPr>
        <w:pStyle w:val="Heading3"/>
        <w:jc w:val="left"/>
        <w:rPr>
          <w:i w:val="0"/>
          <w:iCs w:val="0"/>
          <w:sz w:val="28"/>
          <w:szCs w:val="28"/>
          <w:lang w:val="ro-RO"/>
        </w:rPr>
      </w:pPr>
      <w:r w:rsidRPr="0070260F">
        <w:rPr>
          <w:i w:val="0"/>
          <w:iCs w:val="0"/>
          <w:sz w:val="28"/>
          <w:szCs w:val="28"/>
          <w:lang w:val="ro-RO"/>
        </w:rPr>
        <w:t xml:space="preserve">        </w:t>
      </w:r>
    </w:p>
    <w:p w:rsidR="004D7C9D" w:rsidRPr="00E81D25" w:rsidRDefault="004D7C9D" w:rsidP="00413037">
      <w:pPr>
        <w:pStyle w:val="Heading3"/>
        <w:jc w:val="left"/>
        <w:rPr>
          <w:b/>
          <w:bCs/>
          <w:i w:val="0"/>
          <w:iCs w:val="0"/>
          <w:sz w:val="28"/>
          <w:szCs w:val="28"/>
        </w:rPr>
      </w:pPr>
      <w:r w:rsidRPr="0070260F">
        <w:rPr>
          <w:i w:val="0"/>
          <w:iCs w:val="0"/>
          <w:sz w:val="28"/>
          <w:szCs w:val="28"/>
          <w:lang w:val="ro-RO"/>
        </w:rPr>
        <w:tab/>
      </w:r>
      <w:r w:rsidRPr="0070260F">
        <w:rPr>
          <w:i w:val="0"/>
          <w:iCs w:val="0"/>
          <w:sz w:val="28"/>
          <w:szCs w:val="28"/>
          <w:lang w:val="ro-RO"/>
        </w:rPr>
        <w:tab/>
      </w:r>
      <w:r w:rsidRPr="0070260F">
        <w:rPr>
          <w:i w:val="0"/>
          <w:iCs w:val="0"/>
          <w:sz w:val="28"/>
          <w:szCs w:val="28"/>
          <w:lang w:val="ro-RO"/>
        </w:rPr>
        <w:tab/>
        <w:t xml:space="preserve">                 </w:t>
      </w:r>
      <w:r w:rsidRPr="0070260F">
        <w:rPr>
          <w:i w:val="0"/>
          <w:iCs w:val="0"/>
          <w:sz w:val="28"/>
          <w:szCs w:val="28"/>
          <w:lang w:val="ro-RO"/>
        </w:rPr>
        <w:tab/>
      </w:r>
      <w:r w:rsidRPr="0070260F">
        <w:rPr>
          <w:i w:val="0"/>
          <w:iCs w:val="0"/>
          <w:sz w:val="28"/>
          <w:szCs w:val="28"/>
          <w:lang w:val="ro-RO"/>
        </w:rPr>
        <w:tab/>
      </w:r>
      <w:r w:rsidRPr="00E81D25">
        <w:rPr>
          <w:b/>
          <w:bCs/>
          <w:i w:val="0"/>
          <w:iCs w:val="0"/>
          <w:sz w:val="28"/>
          <w:szCs w:val="28"/>
        </w:rPr>
        <w:t>Termen:</w:t>
      </w:r>
    </w:p>
    <w:p w:rsidR="004D7C9D" w:rsidRPr="00E81D25" w:rsidRDefault="004D7C9D" w:rsidP="00413037">
      <w:pPr>
        <w:pStyle w:val="Heading3"/>
        <w:ind w:firstLine="720"/>
        <w:rPr>
          <w:i w:val="0"/>
          <w:iCs w:val="0"/>
          <w:sz w:val="28"/>
          <w:szCs w:val="28"/>
        </w:rPr>
      </w:pPr>
      <w:r w:rsidRPr="00E81D25">
        <w:rPr>
          <w:i w:val="0"/>
          <w:iCs w:val="0"/>
          <w:sz w:val="28"/>
          <w:szCs w:val="28"/>
        </w:rPr>
        <w:t xml:space="preserve">Pe perioada de implementare a </w:t>
      </w:r>
      <w:r>
        <w:rPr>
          <w:i w:val="0"/>
          <w:iCs w:val="0"/>
          <w:sz w:val="28"/>
          <w:szCs w:val="28"/>
        </w:rPr>
        <w:t>programului</w:t>
      </w:r>
    </w:p>
    <w:p w:rsidR="004D7C9D" w:rsidRPr="00E81D25" w:rsidRDefault="004D7C9D" w:rsidP="00EA1631">
      <w:pPr>
        <w:rPr>
          <w:sz w:val="28"/>
          <w:szCs w:val="28"/>
        </w:rPr>
      </w:pPr>
    </w:p>
    <w:p w:rsidR="004D7C9D" w:rsidRPr="00E81D25" w:rsidRDefault="004D7C9D" w:rsidP="00EA1631">
      <w:pPr>
        <w:rPr>
          <w:sz w:val="28"/>
          <w:szCs w:val="28"/>
        </w:rPr>
      </w:pPr>
    </w:p>
    <w:p w:rsidR="004D7C9D" w:rsidRDefault="004D7C9D" w:rsidP="00EA1631">
      <w:pPr>
        <w:rPr>
          <w:sz w:val="28"/>
          <w:szCs w:val="28"/>
        </w:rPr>
      </w:pPr>
    </w:p>
    <w:p w:rsidR="004D7C9D" w:rsidRPr="00E81D25" w:rsidRDefault="004D7C9D" w:rsidP="00EA1631">
      <w:pPr>
        <w:rPr>
          <w:sz w:val="28"/>
          <w:szCs w:val="28"/>
        </w:rPr>
      </w:pPr>
    </w:p>
    <w:tbl>
      <w:tblPr>
        <w:tblW w:w="87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48"/>
      </w:tblGrid>
      <w:tr w:rsidR="004D7C9D" w:rsidRPr="00E81D25">
        <w:tc>
          <w:tcPr>
            <w:tcW w:w="8748" w:type="dxa"/>
          </w:tcPr>
          <w:p w:rsidR="004D7C9D" w:rsidRPr="00E81D25" w:rsidRDefault="004D7C9D" w:rsidP="00EA1631">
            <w:pPr>
              <w:jc w:val="both"/>
              <w:rPr>
                <w:sz w:val="28"/>
                <w:szCs w:val="28"/>
              </w:rPr>
            </w:pPr>
            <w:r w:rsidRPr="00E81D25">
              <w:rPr>
                <w:b/>
                <w:bCs/>
                <w:sz w:val="28"/>
                <w:szCs w:val="28"/>
              </w:rPr>
              <w:t>OBIECTIVUL 4: Crearea unui sistem de comunicare reală şi eficientă</w:t>
            </w:r>
            <w:r w:rsidRPr="00E81D25">
              <w:rPr>
                <w:sz w:val="28"/>
                <w:szCs w:val="28"/>
              </w:rPr>
              <w:t xml:space="preserve"> între şcoală, autorităţi şi familie pentru identificarea, monitorizarea şi prevenirea actelor de violenţă prin implicarea tuturor factorilor educaţionali.</w:t>
            </w:r>
          </w:p>
        </w:tc>
      </w:tr>
    </w:tbl>
    <w:p w:rsidR="004D7C9D" w:rsidRDefault="004D7C9D" w:rsidP="00EA1631">
      <w:pPr>
        <w:rPr>
          <w:sz w:val="28"/>
          <w:szCs w:val="28"/>
        </w:rPr>
      </w:pPr>
    </w:p>
    <w:p w:rsidR="004D7C9D" w:rsidRPr="00E81D25" w:rsidRDefault="004D7C9D" w:rsidP="00EA1631">
      <w:pPr>
        <w:rPr>
          <w:sz w:val="28"/>
          <w:szCs w:val="28"/>
        </w:rPr>
      </w:pPr>
    </w:p>
    <w:p w:rsidR="004D7C9D" w:rsidRPr="00E81D25" w:rsidRDefault="004D7C9D" w:rsidP="00EA1631">
      <w:pPr>
        <w:jc w:val="both"/>
        <w:rPr>
          <w:sz w:val="28"/>
          <w:szCs w:val="28"/>
        </w:rPr>
      </w:pPr>
      <w:r w:rsidRPr="00E81D25">
        <w:rPr>
          <w:sz w:val="28"/>
          <w:szCs w:val="28"/>
        </w:rPr>
        <w:sym w:font="Symbol" w:char="F0B7"/>
      </w:r>
      <w:r w:rsidRPr="00E81D25">
        <w:rPr>
          <w:sz w:val="28"/>
          <w:szCs w:val="28"/>
        </w:rPr>
        <w:t xml:space="preserve"> Desemnarea, de către părţi, a unor reprezentanţi, pentru fiecare unitate de învăţământ, care să monitorizeze cazurile de violenţă petrecute în incinta şcolii sau în vecinătatea acesteia; identificarea măsurilor concrete ce se impun în vederea prevenirii unor astfel de fapte; stabilirea unui sistem de comunicare în vederea intervenţiei rapide pentru aplanarea sau soluţionarea stărilor conflictuale ori a actelor de violenţă.</w:t>
      </w:r>
    </w:p>
    <w:p w:rsidR="004D7C9D" w:rsidRPr="00E81D25" w:rsidRDefault="004D7C9D" w:rsidP="00EA1631">
      <w:pPr>
        <w:rPr>
          <w:sz w:val="28"/>
          <w:szCs w:val="28"/>
        </w:rPr>
      </w:pPr>
    </w:p>
    <w:p w:rsidR="004D7C9D" w:rsidRPr="00E81D25" w:rsidRDefault="004D7C9D" w:rsidP="00EA1631">
      <w:pPr>
        <w:ind w:firstLine="720"/>
        <w:rPr>
          <w:b/>
          <w:bCs/>
          <w:sz w:val="28"/>
          <w:szCs w:val="28"/>
        </w:rPr>
      </w:pPr>
      <w:r w:rsidRPr="00E81D25">
        <w:rPr>
          <w:b/>
          <w:bCs/>
          <w:sz w:val="28"/>
          <w:szCs w:val="28"/>
        </w:rPr>
        <w:t>Coordonează:</w:t>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t>Execută:</w:t>
      </w:r>
    </w:p>
    <w:p w:rsidR="004D7C9D" w:rsidRPr="00E81D25" w:rsidRDefault="004D7C9D" w:rsidP="00EA1631">
      <w:pPr>
        <w:ind w:firstLine="720"/>
        <w:rPr>
          <w:sz w:val="28"/>
          <w:szCs w:val="28"/>
        </w:rPr>
      </w:pPr>
      <w:r w:rsidRPr="00E81D25">
        <w:rPr>
          <w:sz w:val="28"/>
          <w:szCs w:val="28"/>
        </w:rPr>
        <w:t xml:space="preserve">Adjunctul pe linie </w:t>
      </w:r>
      <w:r w:rsidRPr="00E81D25">
        <w:rPr>
          <w:sz w:val="28"/>
          <w:szCs w:val="28"/>
        </w:rPr>
        <w:tab/>
      </w:r>
      <w:r w:rsidRPr="00E81D25">
        <w:rPr>
          <w:sz w:val="28"/>
          <w:szCs w:val="28"/>
        </w:rPr>
        <w:tab/>
      </w:r>
      <w:r w:rsidRPr="00E81D25">
        <w:rPr>
          <w:sz w:val="28"/>
          <w:szCs w:val="28"/>
        </w:rPr>
        <w:tab/>
      </w:r>
      <w:r w:rsidRPr="00E81D25">
        <w:rPr>
          <w:sz w:val="28"/>
          <w:szCs w:val="28"/>
        </w:rPr>
        <w:tab/>
        <w:t xml:space="preserve"> </w:t>
      </w:r>
      <w:r>
        <w:rPr>
          <w:sz w:val="28"/>
          <w:szCs w:val="28"/>
        </w:rPr>
        <w:tab/>
        <w:t xml:space="preserve">Sefii de subunităţi </w:t>
      </w:r>
    </w:p>
    <w:p w:rsidR="004D7C9D" w:rsidRPr="00E81D25" w:rsidRDefault="004D7C9D" w:rsidP="00EA1631">
      <w:pPr>
        <w:ind w:firstLine="720"/>
        <w:rPr>
          <w:sz w:val="28"/>
          <w:szCs w:val="28"/>
        </w:rPr>
      </w:pPr>
      <w:r w:rsidRPr="00E81D25">
        <w:rPr>
          <w:sz w:val="28"/>
          <w:szCs w:val="28"/>
        </w:rPr>
        <w:t>de ordine publică</w:t>
      </w:r>
      <w:r w:rsidRPr="00E81D25">
        <w:rPr>
          <w:sz w:val="28"/>
          <w:szCs w:val="28"/>
        </w:rPr>
        <w:tab/>
      </w:r>
      <w:r w:rsidRPr="00E81D25">
        <w:rPr>
          <w:sz w:val="28"/>
          <w:szCs w:val="28"/>
        </w:rPr>
        <w:tab/>
      </w:r>
      <w:r w:rsidRPr="00E81D25">
        <w:rPr>
          <w:sz w:val="28"/>
          <w:szCs w:val="28"/>
        </w:rPr>
        <w:tab/>
      </w:r>
      <w:r w:rsidRPr="00E81D25">
        <w:rPr>
          <w:sz w:val="28"/>
          <w:szCs w:val="28"/>
        </w:rPr>
        <w:tab/>
        <w:t xml:space="preserve">       Directorii unităţilor şcolare</w:t>
      </w:r>
    </w:p>
    <w:p w:rsidR="004D7C9D" w:rsidRPr="00E81D25" w:rsidRDefault="004D7C9D" w:rsidP="00EA1631">
      <w:pPr>
        <w:ind w:firstLine="720"/>
        <w:rPr>
          <w:sz w:val="28"/>
          <w:szCs w:val="28"/>
        </w:rPr>
      </w:pPr>
      <w:r w:rsidRPr="00E81D25">
        <w:rPr>
          <w:sz w:val="28"/>
          <w:szCs w:val="28"/>
        </w:rPr>
        <w:t xml:space="preserve">Inspectorul şcolar </w:t>
      </w:r>
      <w:r w:rsidRPr="00E81D25">
        <w:rPr>
          <w:sz w:val="28"/>
          <w:szCs w:val="28"/>
        </w:rPr>
        <w:tab/>
      </w:r>
      <w:r w:rsidRPr="00E81D25">
        <w:rPr>
          <w:sz w:val="28"/>
          <w:szCs w:val="28"/>
        </w:rPr>
        <w:tab/>
      </w:r>
      <w:r w:rsidRPr="00E81D25">
        <w:rPr>
          <w:sz w:val="28"/>
          <w:szCs w:val="28"/>
        </w:rPr>
        <w:tab/>
      </w:r>
      <w:r w:rsidRPr="00E81D25">
        <w:rPr>
          <w:sz w:val="28"/>
          <w:szCs w:val="28"/>
        </w:rPr>
        <w:tab/>
        <w:t xml:space="preserve"> </w:t>
      </w:r>
    </w:p>
    <w:p w:rsidR="004D7C9D" w:rsidRPr="00E81D25" w:rsidRDefault="004D7C9D" w:rsidP="00EA1631">
      <w:pPr>
        <w:ind w:firstLine="720"/>
        <w:rPr>
          <w:sz w:val="28"/>
          <w:szCs w:val="28"/>
        </w:rPr>
      </w:pPr>
      <w:r w:rsidRPr="00E81D25">
        <w:rPr>
          <w:sz w:val="28"/>
          <w:szCs w:val="28"/>
        </w:rPr>
        <w:t xml:space="preserve">  general adjunct</w:t>
      </w:r>
    </w:p>
    <w:p w:rsidR="004D7C9D" w:rsidRPr="00E81D25" w:rsidRDefault="004D7C9D" w:rsidP="00EA1631">
      <w:pPr>
        <w:ind w:left="3600" w:firstLine="720"/>
        <w:rPr>
          <w:b/>
          <w:bCs/>
          <w:sz w:val="28"/>
          <w:szCs w:val="28"/>
        </w:rPr>
      </w:pPr>
      <w:r w:rsidRPr="00E81D25">
        <w:rPr>
          <w:b/>
          <w:bCs/>
          <w:sz w:val="28"/>
          <w:szCs w:val="28"/>
        </w:rPr>
        <w:t>Termen:</w:t>
      </w:r>
    </w:p>
    <w:p w:rsidR="004D7C9D" w:rsidRPr="00E81D25" w:rsidRDefault="004D7C9D" w:rsidP="00EA1631">
      <w:pPr>
        <w:ind w:left="3600" w:firstLine="720"/>
        <w:rPr>
          <w:sz w:val="28"/>
          <w:szCs w:val="28"/>
        </w:rPr>
      </w:pPr>
      <w:r w:rsidRPr="00E81D25">
        <w:rPr>
          <w:sz w:val="28"/>
          <w:szCs w:val="28"/>
        </w:rPr>
        <w:t>15.10.201</w:t>
      </w:r>
      <w:r>
        <w:rPr>
          <w:sz w:val="28"/>
          <w:szCs w:val="28"/>
        </w:rPr>
        <w:t>1</w:t>
      </w:r>
    </w:p>
    <w:p w:rsidR="004D7C9D" w:rsidRPr="00E81D25" w:rsidRDefault="004D7C9D" w:rsidP="00EA1631">
      <w:pPr>
        <w:rPr>
          <w:sz w:val="28"/>
          <w:szCs w:val="28"/>
        </w:rPr>
      </w:pPr>
    </w:p>
    <w:p w:rsidR="004D7C9D" w:rsidRPr="00E81D25" w:rsidRDefault="004D7C9D" w:rsidP="00EA1631">
      <w:pPr>
        <w:jc w:val="both"/>
        <w:rPr>
          <w:sz w:val="28"/>
          <w:szCs w:val="28"/>
        </w:rPr>
      </w:pPr>
      <w:r w:rsidRPr="00E81D25">
        <w:rPr>
          <w:sz w:val="28"/>
          <w:szCs w:val="28"/>
        </w:rPr>
        <w:sym w:font="Symbol" w:char="F0B7"/>
      </w:r>
      <w:r w:rsidRPr="00E81D25">
        <w:rPr>
          <w:sz w:val="28"/>
          <w:szCs w:val="28"/>
        </w:rPr>
        <w:t xml:space="preserve"> Acordarea de sprijin de specialitate conducerii unităţilor şcolare pentru asigurarea pazei, în concordanţă cu prevederile Legii nr. 333/2003 şi identificarea unor soluţii eficiente de organizare a controlului accesului în aceste unităţi. </w:t>
      </w:r>
    </w:p>
    <w:p w:rsidR="004D7C9D" w:rsidRPr="00E81D25" w:rsidRDefault="004D7C9D" w:rsidP="00EA1631">
      <w:pPr>
        <w:rPr>
          <w:sz w:val="28"/>
          <w:szCs w:val="28"/>
        </w:rPr>
      </w:pPr>
    </w:p>
    <w:p w:rsidR="004D7C9D" w:rsidRPr="00E81D25" w:rsidRDefault="004D7C9D" w:rsidP="00EA1631">
      <w:pPr>
        <w:ind w:firstLine="720"/>
        <w:rPr>
          <w:b/>
          <w:bCs/>
          <w:sz w:val="28"/>
          <w:szCs w:val="28"/>
        </w:rPr>
      </w:pPr>
      <w:r w:rsidRPr="00E81D25">
        <w:rPr>
          <w:b/>
          <w:bCs/>
          <w:sz w:val="28"/>
          <w:szCs w:val="28"/>
        </w:rPr>
        <w:t>Coordonează:</w:t>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t xml:space="preserve">     Execută:</w:t>
      </w:r>
    </w:p>
    <w:p w:rsidR="004D7C9D" w:rsidRPr="00E81D25" w:rsidRDefault="004D7C9D" w:rsidP="00931157">
      <w:pPr>
        <w:rPr>
          <w:sz w:val="28"/>
          <w:szCs w:val="28"/>
        </w:rPr>
      </w:pPr>
      <w:r>
        <w:rPr>
          <w:sz w:val="28"/>
          <w:szCs w:val="28"/>
        </w:rPr>
        <w:t xml:space="preserve">  </w:t>
      </w:r>
      <w:r w:rsidRPr="00E81D25">
        <w:rPr>
          <w:sz w:val="28"/>
          <w:szCs w:val="28"/>
        </w:rPr>
        <w:t xml:space="preserve">Inspectorul şcolar general adjunct </w:t>
      </w:r>
      <w:r w:rsidRPr="00E81D25">
        <w:rPr>
          <w:sz w:val="28"/>
          <w:szCs w:val="28"/>
        </w:rPr>
        <w:tab/>
      </w:r>
      <w:r w:rsidRPr="00E81D25">
        <w:rPr>
          <w:sz w:val="28"/>
          <w:szCs w:val="28"/>
        </w:rPr>
        <w:tab/>
      </w:r>
      <w:r>
        <w:rPr>
          <w:sz w:val="28"/>
          <w:szCs w:val="28"/>
        </w:rPr>
        <w:t xml:space="preserve">             Directorii unităţilor ş</w:t>
      </w:r>
      <w:r w:rsidRPr="00E81D25">
        <w:rPr>
          <w:sz w:val="28"/>
          <w:szCs w:val="28"/>
        </w:rPr>
        <w:t>colare</w:t>
      </w:r>
    </w:p>
    <w:p w:rsidR="004D7C9D" w:rsidRDefault="004D7C9D" w:rsidP="00EA1631">
      <w:pPr>
        <w:rPr>
          <w:sz w:val="28"/>
          <w:szCs w:val="28"/>
        </w:rPr>
      </w:pPr>
      <w:r w:rsidRPr="00E81D25">
        <w:rPr>
          <w:sz w:val="28"/>
          <w:szCs w:val="28"/>
        </w:rPr>
        <w:t xml:space="preserve">           Adjunctul pe linie </w:t>
      </w:r>
      <w:r w:rsidRPr="00E81D25">
        <w:rPr>
          <w:sz w:val="28"/>
          <w:szCs w:val="28"/>
        </w:rPr>
        <w:tab/>
      </w:r>
      <w:r w:rsidRPr="00E81D25">
        <w:rPr>
          <w:sz w:val="28"/>
          <w:szCs w:val="28"/>
        </w:rPr>
        <w:tab/>
      </w:r>
      <w:r w:rsidRPr="00E81D25">
        <w:rPr>
          <w:sz w:val="28"/>
          <w:szCs w:val="28"/>
        </w:rPr>
        <w:tab/>
      </w:r>
      <w:r w:rsidRPr="00E81D25">
        <w:rPr>
          <w:sz w:val="28"/>
          <w:szCs w:val="28"/>
        </w:rPr>
        <w:tab/>
        <w:t xml:space="preserve">             </w:t>
      </w:r>
      <w:r w:rsidRPr="00E81D25">
        <w:rPr>
          <w:sz w:val="28"/>
          <w:szCs w:val="28"/>
        </w:rPr>
        <w:tab/>
        <w:t>Structurile de publică</w:t>
      </w:r>
      <w:r>
        <w:rPr>
          <w:sz w:val="28"/>
          <w:szCs w:val="28"/>
        </w:rPr>
        <w:t xml:space="preserve">   </w:t>
      </w:r>
    </w:p>
    <w:p w:rsidR="004D7C9D" w:rsidRPr="00E81D25" w:rsidRDefault="004D7C9D" w:rsidP="00CD7C93">
      <w:pPr>
        <w:rPr>
          <w:sz w:val="28"/>
          <w:szCs w:val="28"/>
        </w:rPr>
      </w:pPr>
      <w:r>
        <w:rPr>
          <w:sz w:val="28"/>
          <w:szCs w:val="28"/>
        </w:rPr>
        <w:t xml:space="preserve">    </w:t>
      </w:r>
      <w:r w:rsidRPr="00E81D25">
        <w:rPr>
          <w:sz w:val="28"/>
          <w:szCs w:val="28"/>
        </w:rPr>
        <w:t>ordine de ordine publică</w:t>
      </w:r>
      <w:r w:rsidRPr="00E81D25">
        <w:rPr>
          <w:sz w:val="28"/>
          <w:szCs w:val="28"/>
        </w:rPr>
        <w:tab/>
      </w:r>
      <w:r w:rsidRPr="00E81D25">
        <w:rPr>
          <w:sz w:val="28"/>
          <w:szCs w:val="28"/>
        </w:rPr>
        <w:tab/>
      </w:r>
      <w:r w:rsidRPr="00E81D25">
        <w:rPr>
          <w:sz w:val="28"/>
          <w:szCs w:val="28"/>
        </w:rPr>
        <w:tab/>
      </w:r>
      <w:r w:rsidRPr="00E81D25">
        <w:rPr>
          <w:sz w:val="28"/>
          <w:szCs w:val="28"/>
        </w:rPr>
        <w:tab/>
        <w:t xml:space="preserve">             </w:t>
      </w:r>
    </w:p>
    <w:p w:rsidR="004D7C9D" w:rsidRPr="00E81D25" w:rsidRDefault="004D7C9D" w:rsidP="00EA1631">
      <w:pPr>
        <w:rPr>
          <w:sz w:val="28"/>
          <w:szCs w:val="28"/>
        </w:rPr>
      </w:pPr>
      <w:r w:rsidRPr="00E81D25">
        <w:rPr>
          <w:sz w:val="28"/>
          <w:szCs w:val="28"/>
        </w:rPr>
        <w:t xml:space="preserve">          </w:t>
      </w:r>
    </w:p>
    <w:p w:rsidR="004D7C9D" w:rsidRPr="00E81D25" w:rsidRDefault="004D7C9D" w:rsidP="00EA1631">
      <w:pPr>
        <w:ind w:left="3600" w:firstLine="720"/>
        <w:rPr>
          <w:b/>
          <w:bCs/>
          <w:sz w:val="28"/>
          <w:szCs w:val="28"/>
        </w:rPr>
      </w:pPr>
      <w:r w:rsidRPr="00E81D25">
        <w:rPr>
          <w:b/>
          <w:bCs/>
          <w:sz w:val="28"/>
          <w:szCs w:val="28"/>
        </w:rPr>
        <w:t>Termen:</w:t>
      </w:r>
    </w:p>
    <w:p w:rsidR="004D7C9D" w:rsidRPr="00E81D25" w:rsidRDefault="004D7C9D" w:rsidP="00EA1631">
      <w:pPr>
        <w:ind w:left="2160" w:firstLine="720"/>
        <w:rPr>
          <w:sz w:val="28"/>
          <w:szCs w:val="28"/>
        </w:rPr>
      </w:pPr>
      <w:r w:rsidRPr="00E81D25">
        <w:rPr>
          <w:sz w:val="28"/>
          <w:szCs w:val="28"/>
        </w:rPr>
        <w:t xml:space="preserve">Pe perioada de implementare a </w:t>
      </w:r>
      <w:r>
        <w:rPr>
          <w:sz w:val="28"/>
          <w:szCs w:val="28"/>
        </w:rPr>
        <w:t>programului</w:t>
      </w:r>
    </w:p>
    <w:p w:rsidR="004D7C9D" w:rsidRPr="00E81D25" w:rsidRDefault="004D7C9D" w:rsidP="00EA1631">
      <w:pPr>
        <w:rPr>
          <w:sz w:val="28"/>
          <w:szCs w:val="28"/>
        </w:rPr>
      </w:pPr>
    </w:p>
    <w:p w:rsidR="004D7C9D" w:rsidRPr="00E81D25" w:rsidRDefault="004D7C9D" w:rsidP="00EA1631">
      <w:pPr>
        <w:jc w:val="both"/>
        <w:rPr>
          <w:sz w:val="28"/>
          <w:szCs w:val="28"/>
        </w:rPr>
      </w:pPr>
      <w:r w:rsidRPr="00E81D25">
        <w:rPr>
          <w:sz w:val="28"/>
          <w:szCs w:val="28"/>
        </w:rPr>
        <w:sym w:font="Symbol" w:char="F0B7"/>
      </w:r>
      <w:r w:rsidRPr="00E81D25">
        <w:rPr>
          <w:sz w:val="28"/>
          <w:szCs w:val="28"/>
        </w:rPr>
        <w:t xml:space="preserve"> Participarea ofiţerilor de prevenire şi a poliţiştilor de proximitate la şedinţele cu părinţii, în special în unităţile de învăţământ unde s-au înregistrat acte de violenţă sau alte fapte antisociale.</w:t>
      </w:r>
    </w:p>
    <w:p w:rsidR="004D7C9D" w:rsidRPr="00E81D25" w:rsidRDefault="004D7C9D" w:rsidP="00EA1631">
      <w:pPr>
        <w:rPr>
          <w:sz w:val="28"/>
          <w:szCs w:val="28"/>
        </w:rPr>
      </w:pPr>
    </w:p>
    <w:p w:rsidR="004D7C9D" w:rsidRPr="00E81D25" w:rsidRDefault="004D7C9D" w:rsidP="00EA1631">
      <w:pPr>
        <w:ind w:firstLine="720"/>
        <w:rPr>
          <w:b/>
          <w:bCs/>
          <w:sz w:val="28"/>
          <w:szCs w:val="28"/>
        </w:rPr>
      </w:pPr>
      <w:r w:rsidRPr="00E81D25">
        <w:rPr>
          <w:b/>
          <w:bCs/>
          <w:sz w:val="28"/>
          <w:szCs w:val="28"/>
        </w:rPr>
        <w:t>Coordonează:</w:t>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t>Execută:</w:t>
      </w:r>
    </w:p>
    <w:p w:rsidR="004D7C9D" w:rsidRPr="00E81D25" w:rsidRDefault="004D7C9D" w:rsidP="00EA1631">
      <w:pPr>
        <w:ind w:firstLine="720"/>
        <w:rPr>
          <w:sz w:val="28"/>
          <w:szCs w:val="28"/>
        </w:rPr>
      </w:pPr>
      <w:r w:rsidRPr="00E81D25">
        <w:rPr>
          <w:sz w:val="28"/>
          <w:szCs w:val="28"/>
        </w:rPr>
        <w:t xml:space="preserve">Adjunctul pe linie </w:t>
      </w:r>
      <w:r w:rsidRPr="00E81D25">
        <w:rPr>
          <w:sz w:val="28"/>
          <w:szCs w:val="28"/>
        </w:rPr>
        <w:tab/>
      </w:r>
      <w:r w:rsidRPr="00E81D25">
        <w:rPr>
          <w:sz w:val="28"/>
          <w:szCs w:val="28"/>
        </w:rPr>
        <w:tab/>
      </w:r>
      <w:r w:rsidRPr="00E81D25">
        <w:rPr>
          <w:sz w:val="28"/>
          <w:szCs w:val="28"/>
        </w:rPr>
        <w:tab/>
      </w:r>
      <w:r w:rsidRPr="00E81D25">
        <w:rPr>
          <w:sz w:val="28"/>
          <w:szCs w:val="28"/>
        </w:rPr>
        <w:tab/>
        <w:t xml:space="preserve"> C.A.P.C., Poliţiştii de Proximitate</w:t>
      </w:r>
    </w:p>
    <w:p w:rsidR="004D7C9D" w:rsidRPr="00E81D25" w:rsidRDefault="004D7C9D" w:rsidP="00EA1631">
      <w:pPr>
        <w:ind w:firstLine="720"/>
        <w:rPr>
          <w:sz w:val="28"/>
          <w:szCs w:val="28"/>
        </w:rPr>
      </w:pPr>
      <w:r w:rsidRPr="00E81D25">
        <w:rPr>
          <w:sz w:val="28"/>
          <w:szCs w:val="28"/>
        </w:rPr>
        <w:t>de ordine publică</w:t>
      </w:r>
      <w:r w:rsidRPr="00E81D25">
        <w:rPr>
          <w:sz w:val="28"/>
          <w:szCs w:val="28"/>
        </w:rPr>
        <w:tab/>
      </w:r>
      <w:r w:rsidRPr="00E81D25">
        <w:rPr>
          <w:sz w:val="28"/>
          <w:szCs w:val="28"/>
        </w:rPr>
        <w:tab/>
      </w:r>
      <w:r w:rsidRPr="00E81D25">
        <w:rPr>
          <w:sz w:val="28"/>
          <w:szCs w:val="28"/>
        </w:rPr>
        <w:tab/>
      </w:r>
      <w:r w:rsidRPr="00E81D25">
        <w:rPr>
          <w:sz w:val="28"/>
          <w:szCs w:val="28"/>
        </w:rPr>
        <w:tab/>
        <w:t xml:space="preserve">       Directorii unităţilor şcolare</w:t>
      </w:r>
    </w:p>
    <w:p w:rsidR="004D7C9D" w:rsidRPr="00E81D25" w:rsidRDefault="004D7C9D" w:rsidP="00EA1631">
      <w:pPr>
        <w:ind w:firstLine="720"/>
        <w:rPr>
          <w:sz w:val="28"/>
          <w:szCs w:val="28"/>
        </w:rPr>
      </w:pPr>
      <w:r w:rsidRPr="00E81D25">
        <w:rPr>
          <w:sz w:val="28"/>
          <w:szCs w:val="28"/>
        </w:rPr>
        <w:t xml:space="preserve">Inspectorul şcolar </w:t>
      </w:r>
      <w:r w:rsidRPr="00E81D25">
        <w:rPr>
          <w:sz w:val="28"/>
          <w:szCs w:val="28"/>
        </w:rPr>
        <w:tab/>
      </w:r>
      <w:r w:rsidRPr="00E81D25">
        <w:rPr>
          <w:sz w:val="28"/>
          <w:szCs w:val="28"/>
        </w:rPr>
        <w:tab/>
      </w:r>
      <w:r w:rsidRPr="00E81D25">
        <w:rPr>
          <w:sz w:val="28"/>
          <w:szCs w:val="28"/>
        </w:rPr>
        <w:tab/>
      </w:r>
      <w:r w:rsidRPr="00E81D25">
        <w:rPr>
          <w:sz w:val="28"/>
          <w:szCs w:val="28"/>
        </w:rPr>
        <w:tab/>
        <w:t xml:space="preserve"> </w:t>
      </w:r>
    </w:p>
    <w:p w:rsidR="004D7C9D" w:rsidRPr="00E81D25" w:rsidRDefault="004D7C9D" w:rsidP="00EA1631">
      <w:pPr>
        <w:ind w:firstLine="720"/>
        <w:rPr>
          <w:sz w:val="28"/>
          <w:szCs w:val="28"/>
        </w:rPr>
      </w:pPr>
      <w:r w:rsidRPr="00E81D25">
        <w:rPr>
          <w:sz w:val="28"/>
          <w:szCs w:val="28"/>
        </w:rPr>
        <w:t xml:space="preserve">  general adjunct</w:t>
      </w:r>
    </w:p>
    <w:p w:rsidR="004D7C9D" w:rsidRPr="00E81D25" w:rsidRDefault="004D7C9D" w:rsidP="00EA1631">
      <w:pPr>
        <w:rPr>
          <w:b/>
          <w:bCs/>
          <w:sz w:val="28"/>
          <w:szCs w:val="28"/>
        </w:rPr>
      </w:pPr>
    </w:p>
    <w:p w:rsidR="004D7C9D" w:rsidRPr="00E81D25" w:rsidRDefault="004D7C9D" w:rsidP="00EA1631">
      <w:pPr>
        <w:ind w:left="3600" w:firstLine="720"/>
        <w:rPr>
          <w:b/>
          <w:bCs/>
          <w:sz w:val="28"/>
          <w:szCs w:val="28"/>
        </w:rPr>
      </w:pPr>
      <w:r w:rsidRPr="00E81D25">
        <w:rPr>
          <w:b/>
          <w:bCs/>
          <w:sz w:val="28"/>
          <w:szCs w:val="28"/>
        </w:rPr>
        <w:t>Termen:</w:t>
      </w:r>
    </w:p>
    <w:p w:rsidR="004D7C9D" w:rsidRPr="00E81D25" w:rsidRDefault="004D7C9D" w:rsidP="00EA1631">
      <w:pPr>
        <w:rPr>
          <w:sz w:val="28"/>
          <w:szCs w:val="28"/>
        </w:rPr>
      </w:pPr>
      <w:r w:rsidRPr="00E81D25">
        <w:rPr>
          <w:sz w:val="28"/>
          <w:szCs w:val="28"/>
        </w:rPr>
        <w:t xml:space="preserve"> </w:t>
      </w:r>
      <w:r w:rsidRPr="00E81D25">
        <w:rPr>
          <w:sz w:val="28"/>
          <w:szCs w:val="28"/>
        </w:rPr>
        <w:tab/>
      </w:r>
      <w:r w:rsidRPr="00E81D25">
        <w:rPr>
          <w:sz w:val="28"/>
          <w:szCs w:val="28"/>
        </w:rPr>
        <w:tab/>
      </w:r>
      <w:r w:rsidRPr="00E81D25">
        <w:rPr>
          <w:sz w:val="28"/>
          <w:szCs w:val="28"/>
        </w:rPr>
        <w:tab/>
      </w:r>
      <w:r w:rsidRPr="00E81D25">
        <w:rPr>
          <w:sz w:val="28"/>
          <w:szCs w:val="28"/>
        </w:rPr>
        <w:tab/>
        <w:t xml:space="preserve">Pe perioada de implementare a </w:t>
      </w:r>
      <w:r>
        <w:rPr>
          <w:sz w:val="28"/>
          <w:szCs w:val="28"/>
        </w:rPr>
        <w:t>programului</w:t>
      </w:r>
    </w:p>
    <w:p w:rsidR="004D7C9D" w:rsidRPr="00E81D25" w:rsidRDefault="004D7C9D" w:rsidP="00EA1631">
      <w:pPr>
        <w:rPr>
          <w:sz w:val="28"/>
          <w:szCs w:val="28"/>
        </w:rPr>
      </w:pPr>
    </w:p>
    <w:p w:rsidR="004D7C9D" w:rsidRPr="00E81D25" w:rsidRDefault="004D7C9D" w:rsidP="00EA1631">
      <w:pPr>
        <w:jc w:val="both"/>
        <w:rPr>
          <w:sz w:val="28"/>
          <w:szCs w:val="28"/>
        </w:rPr>
      </w:pPr>
      <w:r w:rsidRPr="00E81D25">
        <w:rPr>
          <w:sz w:val="28"/>
          <w:szCs w:val="28"/>
        </w:rPr>
        <w:sym w:font="Symbol" w:char="F0B7"/>
      </w:r>
      <w:r w:rsidRPr="00E81D25">
        <w:rPr>
          <w:sz w:val="28"/>
          <w:szCs w:val="28"/>
        </w:rPr>
        <w:t xml:space="preserve"> Organizarea de întâlniri cu părinţii ai căror copii au probleme de comportament şi cu diriginţii claselor în care aceştia îşi desfăşoară activitatea, în vederea discutării modalităţilor de prevenire a victimizării elevilor şi a implicării lor în fapte antisociale.</w:t>
      </w:r>
    </w:p>
    <w:p w:rsidR="004D7C9D" w:rsidRPr="00E81D25" w:rsidRDefault="004D7C9D" w:rsidP="00EA1631">
      <w:pPr>
        <w:rPr>
          <w:sz w:val="28"/>
          <w:szCs w:val="28"/>
        </w:rPr>
      </w:pPr>
    </w:p>
    <w:p w:rsidR="004D7C9D" w:rsidRPr="00E81D25" w:rsidRDefault="004D7C9D" w:rsidP="00EA1631">
      <w:pPr>
        <w:ind w:firstLine="720"/>
        <w:rPr>
          <w:b/>
          <w:bCs/>
          <w:sz w:val="28"/>
          <w:szCs w:val="28"/>
        </w:rPr>
      </w:pPr>
      <w:r w:rsidRPr="00E81D25">
        <w:rPr>
          <w:b/>
          <w:bCs/>
          <w:sz w:val="28"/>
          <w:szCs w:val="28"/>
        </w:rPr>
        <w:t>Coordonează:</w:t>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t>Execută:</w:t>
      </w:r>
    </w:p>
    <w:p w:rsidR="004D7C9D" w:rsidRPr="00E81D25" w:rsidRDefault="004D7C9D" w:rsidP="00EA1631">
      <w:pPr>
        <w:ind w:firstLine="720"/>
        <w:rPr>
          <w:sz w:val="28"/>
          <w:szCs w:val="28"/>
        </w:rPr>
      </w:pPr>
      <w:r w:rsidRPr="00E81D25">
        <w:rPr>
          <w:sz w:val="28"/>
          <w:szCs w:val="28"/>
        </w:rPr>
        <w:t xml:space="preserve">Adjunctul pe linie </w:t>
      </w:r>
      <w:r w:rsidRPr="00E81D25">
        <w:rPr>
          <w:sz w:val="28"/>
          <w:szCs w:val="28"/>
        </w:rPr>
        <w:tab/>
      </w:r>
      <w:r w:rsidRPr="00E81D25">
        <w:rPr>
          <w:sz w:val="28"/>
          <w:szCs w:val="28"/>
        </w:rPr>
        <w:tab/>
      </w:r>
      <w:r w:rsidRPr="00E81D25">
        <w:rPr>
          <w:sz w:val="28"/>
          <w:szCs w:val="28"/>
        </w:rPr>
        <w:tab/>
      </w:r>
      <w:r w:rsidRPr="00E81D25">
        <w:rPr>
          <w:sz w:val="28"/>
          <w:szCs w:val="28"/>
        </w:rPr>
        <w:tab/>
        <w:t xml:space="preserve"> C.A.P.C., Poliţiştii de Proximitate</w:t>
      </w:r>
    </w:p>
    <w:p w:rsidR="004D7C9D" w:rsidRPr="00E81D25" w:rsidRDefault="004D7C9D" w:rsidP="00EA1631">
      <w:pPr>
        <w:ind w:firstLine="720"/>
        <w:rPr>
          <w:sz w:val="28"/>
          <w:szCs w:val="28"/>
        </w:rPr>
      </w:pPr>
      <w:r w:rsidRPr="00E81D25">
        <w:rPr>
          <w:sz w:val="28"/>
          <w:szCs w:val="28"/>
        </w:rPr>
        <w:t>de ordine publică</w:t>
      </w:r>
      <w:r w:rsidRPr="00E81D25">
        <w:rPr>
          <w:sz w:val="28"/>
          <w:szCs w:val="28"/>
        </w:rPr>
        <w:tab/>
      </w:r>
      <w:r w:rsidRPr="00E81D25">
        <w:rPr>
          <w:sz w:val="28"/>
          <w:szCs w:val="28"/>
        </w:rPr>
        <w:tab/>
      </w:r>
      <w:r w:rsidRPr="00E81D25">
        <w:rPr>
          <w:sz w:val="28"/>
          <w:szCs w:val="28"/>
        </w:rPr>
        <w:tab/>
      </w:r>
      <w:r w:rsidRPr="00E81D25">
        <w:rPr>
          <w:sz w:val="28"/>
          <w:szCs w:val="28"/>
        </w:rPr>
        <w:tab/>
        <w:t xml:space="preserve">       Directorii unităţilor şcolare</w:t>
      </w:r>
    </w:p>
    <w:p w:rsidR="004D7C9D" w:rsidRPr="00E81D25" w:rsidRDefault="004D7C9D" w:rsidP="00EA1631">
      <w:pPr>
        <w:ind w:firstLine="720"/>
        <w:rPr>
          <w:sz w:val="28"/>
          <w:szCs w:val="28"/>
        </w:rPr>
      </w:pPr>
      <w:r w:rsidRPr="00E81D25">
        <w:rPr>
          <w:sz w:val="28"/>
          <w:szCs w:val="28"/>
        </w:rPr>
        <w:t xml:space="preserve">Inspectorul şcolar </w:t>
      </w:r>
      <w:r w:rsidRPr="00E81D25">
        <w:rPr>
          <w:sz w:val="28"/>
          <w:szCs w:val="28"/>
        </w:rPr>
        <w:tab/>
      </w:r>
      <w:r w:rsidRPr="00E81D25">
        <w:rPr>
          <w:sz w:val="28"/>
          <w:szCs w:val="28"/>
        </w:rPr>
        <w:tab/>
      </w:r>
      <w:r w:rsidRPr="00E81D25">
        <w:rPr>
          <w:sz w:val="28"/>
          <w:szCs w:val="28"/>
        </w:rPr>
        <w:tab/>
      </w:r>
      <w:r w:rsidRPr="00E81D25">
        <w:rPr>
          <w:sz w:val="28"/>
          <w:szCs w:val="28"/>
        </w:rPr>
        <w:tab/>
        <w:t xml:space="preserve"> </w:t>
      </w:r>
    </w:p>
    <w:p w:rsidR="004D7C9D" w:rsidRPr="00E81D25" w:rsidRDefault="004D7C9D" w:rsidP="00EA1631">
      <w:pPr>
        <w:rPr>
          <w:sz w:val="28"/>
          <w:szCs w:val="28"/>
        </w:rPr>
      </w:pPr>
      <w:r w:rsidRPr="00E81D25">
        <w:rPr>
          <w:sz w:val="28"/>
          <w:szCs w:val="28"/>
        </w:rPr>
        <w:t xml:space="preserve"> </w:t>
      </w:r>
      <w:r w:rsidRPr="00E81D25">
        <w:rPr>
          <w:sz w:val="28"/>
          <w:szCs w:val="28"/>
        </w:rPr>
        <w:tab/>
        <w:t xml:space="preserve"> general adjunct</w:t>
      </w:r>
    </w:p>
    <w:p w:rsidR="004D7C9D" w:rsidRPr="00E81D25" w:rsidRDefault="004D7C9D" w:rsidP="00EA1631">
      <w:pPr>
        <w:rPr>
          <w:b/>
          <w:bCs/>
          <w:sz w:val="28"/>
          <w:szCs w:val="28"/>
        </w:rPr>
      </w:pPr>
    </w:p>
    <w:p w:rsidR="004D7C9D" w:rsidRPr="00E81D25" w:rsidRDefault="004D7C9D" w:rsidP="00EA1631">
      <w:pPr>
        <w:ind w:left="3600" w:firstLine="720"/>
        <w:rPr>
          <w:b/>
          <w:bCs/>
          <w:sz w:val="28"/>
          <w:szCs w:val="28"/>
        </w:rPr>
      </w:pPr>
      <w:r w:rsidRPr="00E81D25">
        <w:rPr>
          <w:b/>
          <w:bCs/>
          <w:sz w:val="28"/>
          <w:szCs w:val="28"/>
        </w:rPr>
        <w:t>Termen:</w:t>
      </w:r>
    </w:p>
    <w:p w:rsidR="004D7C9D" w:rsidRPr="00E81D25" w:rsidRDefault="004D7C9D" w:rsidP="00EA1631">
      <w:pPr>
        <w:ind w:left="2160" w:firstLine="720"/>
        <w:rPr>
          <w:sz w:val="28"/>
          <w:szCs w:val="28"/>
        </w:rPr>
      </w:pPr>
      <w:r w:rsidRPr="00E81D25">
        <w:rPr>
          <w:sz w:val="28"/>
          <w:szCs w:val="28"/>
        </w:rPr>
        <w:t xml:space="preserve"> Pe perioada de implementare a </w:t>
      </w:r>
      <w:r>
        <w:rPr>
          <w:sz w:val="28"/>
          <w:szCs w:val="28"/>
        </w:rPr>
        <w:t>programului</w:t>
      </w:r>
    </w:p>
    <w:p w:rsidR="004D7C9D" w:rsidRPr="00E81D25" w:rsidRDefault="004D7C9D" w:rsidP="00EA1631">
      <w:pPr>
        <w:rPr>
          <w:sz w:val="28"/>
          <w:szCs w:val="28"/>
        </w:rPr>
      </w:pPr>
    </w:p>
    <w:p w:rsidR="004D7C9D" w:rsidRPr="00E81D25" w:rsidRDefault="004D7C9D" w:rsidP="00EA1631">
      <w:pPr>
        <w:jc w:val="both"/>
        <w:rPr>
          <w:sz w:val="28"/>
          <w:szCs w:val="28"/>
        </w:rPr>
      </w:pPr>
      <w:r w:rsidRPr="00E81D25">
        <w:rPr>
          <w:sz w:val="28"/>
          <w:szCs w:val="28"/>
        </w:rPr>
        <w:sym w:font="Symbol" w:char="F0B7"/>
      </w:r>
      <w:r w:rsidRPr="00E81D25">
        <w:rPr>
          <w:sz w:val="28"/>
          <w:szCs w:val="28"/>
        </w:rPr>
        <w:t xml:space="preserve"> Identificarea, în colaborare cu autorităţi locale sau organizaţii neguvernamentale, a unor activităţi extraşcolare (artistice, sportive, culturale) care să stimuleze spiritul de echipă şi comunicarea între tineri şi care să constituie alternative educative de petrecere a timpului liber.</w:t>
      </w:r>
    </w:p>
    <w:p w:rsidR="004D7C9D" w:rsidRPr="00E81D25" w:rsidRDefault="004D7C9D" w:rsidP="00EA1631">
      <w:pPr>
        <w:rPr>
          <w:sz w:val="28"/>
          <w:szCs w:val="28"/>
        </w:rPr>
      </w:pPr>
    </w:p>
    <w:p w:rsidR="004D7C9D" w:rsidRPr="00E81D25" w:rsidRDefault="004D7C9D" w:rsidP="00EA1631">
      <w:pPr>
        <w:ind w:firstLine="720"/>
        <w:rPr>
          <w:b/>
          <w:bCs/>
          <w:sz w:val="28"/>
          <w:szCs w:val="28"/>
        </w:rPr>
      </w:pPr>
      <w:r w:rsidRPr="00E81D25">
        <w:rPr>
          <w:b/>
          <w:bCs/>
          <w:sz w:val="28"/>
          <w:szCs w:val="28"/>
        </w:rPr>
        <w:t>Coordonează:</w:t>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t>Execută:</w:t>
      </w:r>
    </w:p>
    <w:p w:rsidR="004D7C9D" w:rsidRPr="00E81D25" w:rsidRDefault="004D7C9D" w:rsidP="00EA1631">
      <w:pPr>
        <w:ind w:firstLine="720"/>
        <w:rPr>
          <w:sz w:val="28"/>
          <w:szCs w:val="28"/>
        </w:rPr>
      </w:pPr>
      <w:r w:rsidRPr="00E81D25">
        <w:rPr>
          <w:sz w:val="28"/>
          <w:szCs w:val="28"/>
        </w:rPr>
        <w:t xml:space="preserve">Adjunctul pe linie </w:t>
      </w:r>
      <w:r w:rsidRPr="00E81D25">
        <w:rPr>
          <w:sz w:val="28"/>
          <w:szCs w:val="28"/>
        </w:rPr>
        <w:tab/>
      </w:r>
      <w:r w:rsidRPr="00E81D25">
        <w:rPr>
          <w:sz w:val="28"/>
          <w:szCs w:val="28"/>
        </w:rPr>
        <w:tab/>
      </w:r>
      <w:r w:rsidRPr="00E81D25">
        <w:rPr>
          <w:sz w:val="28"/>
          <w:szCs w:val="28"/>
        </w:rPr>
        <w:tab/>
      </w:r>
      <w:r w:rsidRPr="00E81D25">
        <w:rPr>
          <w:sz w:val="28"/>
          <w:szCs w:val="28"/>
        </w:rPr>
        <w:tab/>
        <w:t xml:space="preserve"> C.A.P.C., Poliţiştii de Proximitate</w:t>
      </w:r>
    </w:p>
    <w:p w:rsidR="004D7C9D" w:rsidRPr="00E81D25" w:rsidRDefault="004D7C9D" w:rsidP="00EA1631">
      <w:pPr>
        <w:ind w:firstLine="720"/>
        <w:rPr>
          <w:sz w:val="28"/>
          <w:szCs w:val="28"/>
        </w:rPr>
      </w:pPr>
      <w:r w:rsidRPr="00E81D25">
        <w:rPr>
          <w:sz w:val="28"/>
          <w:szCs w:val="28"/>
        </w:rPr>
        <w:t>de ordine publică</w:t>
      </w:r>
      <w:r w:rsidRPr="00E81D25">
        <w:rPr>
          <w:sz w:val="28"/>
          <w:szCs w:val="28"/>
        </w:rPr>
        <w:tab/>
      </w:r>
      <w:r w:rsidRPr="00E81D25">
        <w:rPr>
          <w:sz w:val="28"/>
          <w:szCs w:val="28"/>
        </w:rPr>
        <w:tab/>
      </w:r>
      <w:r w:rsidRPr="00E81D25">
        <w:rPr>
          <w:sz w:val="28"/>
          <w:szCs w:val="28"/>
        </w:rPr>
        <w:tab/>
      </w:r>
      <w:r w:rsidRPr="00E81D25">
        <w:rPr>
          <w:sz w:val="28"/>
          <w:szCs w:val="28"/>
        </w:rPr>
        <w:tab/>
        <w:t xml:space="preserve">       Directorii unităţilor şcolare</w:t>
      </w:r>
    </w:p>
    <w:p w:rsidR="004D7C9D" w:rsidRPr="00E81D25" w:rsidRDefault="004D7C9D" w:rsidP="00EA1631">
      <w:pPr>
        <w:ind w:firstLine="720"/>
        <w:rPr>
          <w:sz w:val="28"/>
          <w:szCs w:val="28"/>
        </w:rPr>
      </w:pPr>
      <w:r w:rsidRPr="00E81D25">
        <w:rPr>
          <w:sz w:val="28"/>
          <w:szCs w:val="28"/>
        </w:rPr>
        <w:t xml:space="preserve">Inspectorul şcolar </w:t>
      </w:r>
      <w:r w:rsidRPr="00E81D25">
        <w:rPr>
          <w:sz w:val="28"/>
          <w:szCs w:val="28"/>
        </w:rPr>
        <w:tab/>
      </w:r>
      <w:r w:rsidRPr="00E81D25">
        <w:rPr>
          <w:sz w:val="28"/>
          <w:szCs w:val="28"/>
        </w:rPr>
        <w:tab/>
      </w:r>
      <w:r w:rsidRPr="00E81D25">
        <w:rPr>
          <w:sz w:val="28"/>
          <w:szCs w:val="28"/>
        </w:rPr>
        <w:tab/>
      </w:r>
      <w:r w:rsidRPr="00E81D25">
        <w:rPr>
          <w:sz w:val="28"/>
          <w:szCs w:val="28"/>
        </w:rPr>
        <w:tab/>
        <w:t xml:space="preserve"> </w:t>
      </w:r>
    </w:p>
    <w:p w:rsidR="004D7C9D" w:rsidRPr="00E81D25" w:rsidRDefault="004D7C9D" w:rsidP="00EA1631">
      <w:pPr>
        <w:rPr>
          <w:sz w:val="28"/>
          <w:szCs w:val="28"/>
        </w:rPr>
      </w:pPr>
      <w:r w:rsidRPr="00E81D25">
        <w:rPr>
          <w:sz w:val="28"/>
          <w:szCs w:val="28"/>
        </w:rPr>
        <w:t xml:space="preserve"> </w:t>
      </w:r>
      <w:r w:rsidRPr="00E81D25">
        <w:rPr>
          <w:sz w:val="28"/>
          <w:szCs w:val="28"/>
        </w:rPr>
        <w:tab/>
        <w:t xml:space="preserve"> general adjunct</w:t>
      </w:r>
    </w:p>
    <w:p w:rsidR="004D7C9D" w:rsidRPr="00E81D25" w:rsidRDefault="004D7C9D" w:rsidP="00EA1631">
      <w:pPr>
        <w:rPr>
          <w:b/>
          <w:bCs/>
          <w:sz w:val="28"/>
          <w:szCs w:val="28"/>
        </w:rPr>
      </w:pPr>
    </w:p>
    <w:p w:rsidR="004D7C9D" w:rsidRPr="00E81D25" w:rsidRDefault="004D7C9D" w:rsidP="00EA1631">
      <w:pPr>
        <w:ind w:left="3600" w:firstLine="720"/>
        <w:rPr>
          <w:b/>
          <w:bCs/>
          <w:sz w:val="28"/>
          <w:szCs w:val="28"/>
        </w:rPr>
      </w:pPr>
      <w:r w:rsidRPr="00E81D25">
        <w:rPr>
          <w:b/>
          <w:bCs/>
          <w:sz w:val="28"/>
          <w:szCs w:val="28"/>
        </w:rPr>
        <w:t>Termen:</w:t>
      </w:r>
    </w:p>
    <w:p w:rsidR="004D7C9D" w:rsidRPr="00E81D25" w:rsidRDefault="004D7C9D" w:rsidP="00EA1631">
      <w:pPr>
        <w:ind w:left="2160" w:firstLine="720"/>
        <w:rPr>
          <w:sz w:val="28"/>
          <w:szCs w:val="28"/>
        </w:rPr>
      </w:pPr>
      <w:r w:rsidRPr="00E81D25">
        <w:rPr>
          <w:sz w:val="28"/>
          <w:szCs w:val="28"/>
        </w:rPr>
        <w:t xml:space="preserve"> Pe perioada de implementare a </w:t>
      </w:r>
      <w:r>
        <w:rPr>
          <w:sz w:val="28"/>
          <w:szCs w:val="28"/>
        </w:rPr>
        <w:t>programului</w:t>
      </w:r>
    </w:p>
    <w:p w:rsidR="004D7C9D" w:rsidRPr="00E81D25" w:rsidRDefault="004D7C9D" w:rsidP="00EA1631">
      <w:pPr>
        <w:rPr>
          <w:sz w:val="28"/>
          <w:szCs w:val="28"/>
        </w:rPr>
      </w:pPr>
    </w:p>
    <w:p w:rsidR="004D7C9D" w:rsidRPr="00E81D25" w:rsidRDefault="004D7C9D" w:rsidP="00EA1631">
      <w:pPr>
        <w:rPr>
          <w:sz w:val="28"/>
          <w:szCs w:val="28"/>
        </w:rPr>
      </w:pPr>
    </w:p>
    <w:p w:rsidR="004D7C9D" w:rsidRPr="00E81D25" w:rsidRDefault="004D7C9D" w:rsidP="00EA1631">
      <w:pPr>
        <w:jc w:val="both"/>
        <w:rPr>
          <w:sz w:val="28"/>
          <w:szCs w:val="28"/>
        </w:rPr>
      </w:pPr>
      <w:r w:rsidRPr="00E81D25">
        <w:rPr>
          <w:sz w:val="28"/>
          <w:szCs w:val="28"/>
        </w:rPr>
        <w:sym w:font="Symbol" w:char="F0B7"/>
      </w:r>
      <w:r w:rsidRPr="00E81D25">
        <w:rPr>
          <w:sz w:val="28"/>
          <w:szCs w:val="28"/>
        </w:rPr>
        <w:t xml:space="preserve"> Identificarea familiilor în cadrul cărora minorii sunt supuşi la abuzuri şi luarea rapidă a măsurilor ce se impun.</w:t>
      </w:r>
    </w:p>
    <w:p w:rsidR="004D7C9D" w:rsidRPr="00E81D25" w:rsidRDefault="004D7C9D" w:rsidP="00EA1631">
      <w:pPr>
        <w:rPr>
          <w:sz w:val="28"/>
          <w:szCs w:val="28"/>
        </w:rPr>
      </w:pPr>
    </w:p>
    <w:p w:rsidR="004D7C9D" w:rsidRPr="00E81D25" w:rsidRDefault="004D7C9D" w:rsidP="00EA1631">
      <w:pPr>
        <w:ind w:firstLine="720"/>
        <w:rPr>
          <w:b/>
          <w:bCs/>
          <w:sz w:val="28"/>
          <w:szCs w:val="28"/>
        </w:rPr>
      </w:pPr>
      <w:r w:rsidRPr="00E81D25">
        <w:rPr>
          <w:b/>
          <w:bCs/>
          <w:sz w:val="28"/>
          <w:szCs w:val="28"/>
        </w:rPr>
        <w:t>Coordonează:</w:t>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t>Execută:</w:t>
      </w:r>
    </w:p>
    <w:p w:rsidR="004D7C9D" w:rsidRPr="00E81D25" w:rsidRDefault="004D7C9D" w:rsidP="00EA1631">
      <w:pPr>
        <w:ind w:firstLine="720"/>
        <w:rPr>
          <w:sz w:val="28"/>
          <w:szCs w:val="28"/>
        </w:rPr>
      </w:pPr>
      <w:r w:rsidRPr="00E81D25">
        <w:rPr>
          <w:sz w:val="28"/>
          <w:szCs w:val="28"/>
        </w:rPr>
        <w:t xml:space="preserve">Adjunctul pe linie </w:t>
      </w:r>
      <w:r w:rsidRPr="00E81D25">
        <w:rPr>
          <w:sz w:val="28"/>
          <w:szCs w:val="28"/>
        </w:rPr>
        <w:tab/>
      </w:r>
      <w:r w:rsidRPr="00E81D25">
        <w:rPr>
          <w:sz w:val="28"/>
          <w:szCs w:val="28"/>
        </w:rPr>
        <w:tab/>
      </w:r>
      <w:r w:rsidRPr="00E81D25">
        <w:rPr>
          <w:sz w:val="28"/>
          <w:szCs w:val="28"/>
        </w:rPr>
        <w:tab/>
      </w:r>
      <w:r w:rsidRPr="00E81D25">
        <w:rPr>
          <w:sz w:val="28"/>
          <w:szCs w:val="28"/>
        </w:rPr>
        <w:tab/>
        <w:t xml:space="preserve"> </w:t>
      </w:r>
      <w:r>
        <w:rPr>
          <w:sz w:val="28"/>
          <w:szCs w:val="28"/>
        </w:rPr>
        <w:tab/>
      </w:r>
      <w:r w:rsidRPr="00E81D25">
        <w:rPr>
          <w:sz w:val="28"/>
          <w:szCs w:val="28"/>
        </w:rPr>
        <w:t>Poliţiştii de Proximitate</w:t>
      </w:r>
    </w:p>
    <w:p w:rsidR="004D7C9D" w:rsidRPr="00E81D25" w:rsidRDefault="004D7C9D" w:rsidP="00EA1631">
      <w:pPr>
        <w:ind w:firstLine="720"/>
        <w:rPr>
          <w:sz w:val="28"/>
          <w:szCs w:val="28"/>
        </w:rPr>
      </w:pPr>
      <w:r w:rsidRPr="00E81D25">
        <w:rPr>
          <w:sz w:val="28"/>
          <w:szCs w:val="28"/>
        </w:rPr>
        <w:t>de ordine publică</w:t>
      </w:r>
      <w:r w:rsidRPr="00E81D25">
        <w:rPr>
          <w:sz w:val="28"/>
          <w:szCs w:val="28"/>
        </w:rPr>
        <w:tab/>
      </w:r>
      <w:r w:rsidRPr="00E81D25">
        <w:rPr>
          <w:sz w:val="28"/>
          <w:szCs w:val="28"/>
        </w:rPr>
        <w:tab/>
      </w:r>
      <w:r w:rsidRPr="00E81D25">
        <w:rPr>
          <w:sz w:val="28"/>
          <w:szCs w:val="28"/>
        </w:rPr>
        <w:tab/>
      </w:r>
      <w:r w:rsidRPr="00E81D25">
        <w:rPr>
          <w:sz w:val="28"/>
          <w:szCs w:val="28"/>
        </w:rPr>
        <w:tab/>
        <w:t xml:space="preserve">       Directorii unităţilor şcolare</w:t>
      </w:r>
    </w:p>
    <w:p w:rsidR="004D7C9D" w:rsidRPr="00E81D25" w:rsidRDefault="004D7C9D" w:rsidP="00EA1631">
      <w:pPr>
        <w:ind w:firstLine="720"/>
        <w:rPr>
          <w:sz w:val="28"/>
          <w:szCs w:val="28"/>
        </w:rPr>
      </w:pPr>
      <w:r w:rsidRPr="00E81D25">
        <w:rPr>
          <w:sz w:val="28"/>
          <w:szCs w:val="28"/>
        </w:rPr>
        <w:t xml:space="preserve">Inspectorul şcolar </w:t>
      </w:r>
      <w:r w:rsidRPr="00E81D25">
        <w:rPr>
          <w:sz w:val="28"/>
          <w:szCs w:val="28"/>
        </w:rPr>
        <w:tab/>
      </w:r>
      <w:r w:rsidRPr="00E81D25">
        <w:rPr>
          <w:sz w:val="28"/>
          <w:szCs w:val="28"/>
        </w:rPr>
        <w:tab/>
      </w:r>
      <w:r w:rsidRPr="00E81D25">
        <w:rPr>
          <w:sz w:val="28"/>
          <w:szCs w:val="28"/>
        </w:rPr>
        <w:tab/>
      </w:r>
      <w:r w:rsidRPr="00E81D25">
        <w:rPr>
          <w:sz w:val="28"/>
          <w:szCs w:val="28"/>
        </w:rPr>
        <w:tab/>
        <w:t xml:space="preserve"> </w:t>
      </w:r>
    </w:p>
    <w:p w:rsidR="004D7C9D" w:rsidRPr="00E81D25" w:rsidRDefault="004D7C9D" w:rsidP="00EA1631">
      <w:pPr>
        <w:ind w:firstLine="720"/>
        <w:rPr>
          <w:sz w:val="28"/>
          <w:szCs w:val="28"/>
        </w:rPr>
      </w:pPr>
      <w:r w:rsidRPr="00E81D25">
        <w:rPr>
          <w:sz w:val="28"/>
          <w:szCs w:val="28"/>
        </w:rPr>
        <w:t xml:space="preserve">  general adjunct</w:t>
      </w:r>
    </w:p>
    <w:p w:rsidR="004D7C9D" w:rsidRPr="00E81D25" w:rsidRDefault="004D7C9D" w:rsidP="00EA1631">
      <w:pPr>
        <w:rPr>
          <w:b/>
          <w:bCs/>
          <w:sz w:val="28"/>
          <w:szCs w:val="28"/>
        </w:rPr>
      </w:pPr>
    </w:p>
    <w:p w:rsidR="004D7C9D" w:rsidRPr="00E81D25" w:rsidRDefault="004D7C9D" w:rsidP="00EA1631">
      <w:pPr>
        <w:ind w:left="3600" w:firstLine="720"/>
        <w:rPr>
          <w:b/>
          <w:bCs/>
          <w:sz w:val="28"/>
          <w:szCs w:val="28"/>
        </w:rPr>
      </w:pPr>
      <w:r w:rsidRPr="00E81D25">
        <w:rPr>
          <w:b/>
          <w:bCs/>
          <w:sz w:val="28"/>
          <w:szCs w:val="28"/>
        </w:rPr>
        <w:t>Termen:</w:t>
      </w:r>
    </w:p>
    <w:p w:rsidR="004D7C9D" w:rsidRPr="00E81D25" w:rsidRDefault="004D7C9D" w:rsidP="00EA1631">
      <w:pPr>
        <w:ind w:left="2160" w:firstLine="720"/>
        <w:rPr>
          <w:sz w:val="28"/>
          <w:szCs w:val="28"/>
        </w:rPr>
      </w:pPr>
      <w:r w:rsidRPr="00E81D25">
        <w:rPr>
          <w:sz w:val="28"/>
          <w:szCs w:val="28"/>
        </w:rPr>
        <w:t xml:space="preserve"> Pe perioada de implementare a </w:t>
      </w:r>
      <w:r>
        <w:rPr>
          <w:sz w:val="28"/>
          <w:szCs w:val="28"/>
        </w:rPr>
        <w:t>programului</w:t>
      </w:r>
    </w:p>
    <w:p w:rsidR="004D7C9D" w:rsidRPr="00E81D25" w:rsidRDefault="004D7C9D" w:rsidP="00EA1631">
      <w:pPr>
        <w:rPr>
          <w:sz w:val="28"/>
          <w:szCs w:val="28"/>
        </w:rPr>
      </w:pPr>
    </w:p>
    <w:p w:rsidR="004D7C9D" w:rsidRPr="00E81D25" w:rsidRDefault="004D7C9D" w:rsidP="00EA1631">
      <w:pPr>
        <w:pStyle w:val="ListParagraph"/>
        <w:numPr>
          <w:ilvl w:val="0"/>
          <w:numId w:val="15"/>
        </w:numPr>
        <w:tabs>
          <w:tab w:val="clear" w:pos="1080"/>
          <w:tab w:val="num" w:pos="284"/>
        </w:tabs>
        <w:ind w:left="0" w:firstLine="0"/>
        <w:jc w:val="both"/>
        <w:rPr>
          <w:sz w:val="28"/>
          <w:szCs w:val="28"/>
        </w:rPr>
      </w:pPr>
      <w:r w:rsidRPr="00E81D25">
        <w:rPr>
          <w:sz w:val="28"/>
          <w:szCs w:val="28"/>
        </w:rPr>
        <w:t>Cooptarea instituţiilor guvernamentale şi neguvernamentale, care pot acorda asistenţă psihologică şi sprijin elevilor cu situaţii materiale precare, cauzate de situaţii familiale grave (lipsa unui părinte, părinţi bolnavi etc.), în derularea de programe de prevenire a victimizării copiilor.</w:t>
      </w:r>
    </w:p>
    <w:p w:rsidR="004D7C9D" w:rsidRPr="00E81D25" w:rsidRDefault="004D7C9D" w:rsidP="00EA1631">
      <w:pPr>
        <w:rPr>
          <w:sz w:val="28"/>
          <w:szCs w:val="28"/>
        </w:rPr>
      </w:pPr>
    </w:p>
    <w:p w:rsidR="004D7C9D" w:rsidRPr="00E81D25" w:rsidRDefault="004D7C9D" w:rsidP="00EA1631">
      <w:pPr>
        <w:ind w:firstLine="720"/>
        <w:rPr>
          <w:b/>
          <w:bCs/>
          <w:sz w:val="28"/>
          <w:szCs w:val="28"/>
        </w:rPr>
      </w:pPr>
      <w:r w:rsidRPr="00E81D25">
        <w:rPr>
          <w:b/>
          <w:bCs/>
          <w:sz w:val="28"/>
          <w:szCs w:val="28"/>
        </w:rPr>
        <w:t>Coordonează:</w:t>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t>Execută:</w:t>
      </w:r>
    </w:p>
    <w:p w:rsidR="004D7C9D" w:rsidRPr="00E81D25" w:rsidRDefault="004D7C9D" w:rsidP="00EA1631">
      <w:pPr>
        <w:ind w:firstLine="720"/>
        <w:rPr>
          <w:sz w:val="28"/>
          <w:szCs w:val="28"/>
        </w:rPr>
      </w:pPr>
      <w:r w:rsidRPr="00E81D25">
        <w:rPr>
          <w:sz w:val="28"/>
          <w:szCs w:val="28"/>
        </w:rPr>
        <w:t xml:space="preserve">Adjunctul pe linie </w:t>
      </w:r>
      <w:r w:rsidRPr="00E81D25">
        <w:rPr>
          <w:sz w:val="28"/>
          <w:szCs w:val="28"/>
        </w:rPr>
        <w:tab/>
      </w:r>
      <w:r w:rsidRPr="00E81D25">
        <w:rPr>
          <w:sz w:val="28"/>
          <w:szCs w:val="28"/>
        </w:rPr>
        <w:tab/>
      </w:r>
      <w:r w:rsidRPr="00E81D25">
        <w:rPr>
          <w:sz w:val="28"/>
          <w:szCs w:val="28"/>
        </w:rPr>
        <w:tab/>
      </w:r>
      <w:r w:rsidRPr="00E81D25">
        <w:rPr>
          <w:sz w:val="28"/>
          <w:szCs w:val="28"/>
        </w:rPr>
        <w:tab/>
        <w:t xml:space="preserve"> C.A.P.C., Poliţiştii de Proximitate</w:t>
      </w:r>
    </w:p>
    <w:p w:rsidR="004D7C9D" w:rsidRPr="00E81D25" w:rsidRDefault="004D7C9D" w:rsidP="00EA1631">
      <w:pPr>
        <w:ind w:firstLine="720"/>
        <w:rPr>
          <w:sz w:val="28"/>
          <w:szCs w:val="28"/>
        </w:rPr>
      </w:pPr>
      <w:r w:rsidRPr="00E81D25">
        <w:rPr>
          <w:sz w:val="28"/>
          <w:szCs w:val="28"/>
        </w:rPr>
        <w:t>de ordine publică</w:t>
      </w:r>
      <w:r w:rsidRPr="00E81D25">
        <w:rPr>
          <w:sz w:val="28"/>
          <w:szCs w:val="28"/>
        </w:rPr>
        <w:tab/>
      </w:r>
      <w:r w:rsidRPr="00E81D25">
        <w:rPr>
          <w:sz w:val="28"/>
          <w:szCs w:val="28"/>
        </w:rPr>
        <w:tab/>
      </w:r>
      <w:r w:rsidRPr="00E81D25">
        <w:rPr>
          <w:sz w:val="28"/>
          <w:szCs w:val="28"/>
        </w:rPr>
        <w:tab/>
      </w:r>
      <w:r w:rsidRPr="00E81D25">
        <w:rPr>
          <w:sz w:val="28"/>
          <w:szCs w:val="28"/>
        </w:rPr>
        <w:tab/>
        <w:t xml:space="preserve">       Directorii unităţilor şcolare</w:t>
      </w:r>
    </w:p>
    <w:p w:rsidR="004D7C9D" w:rsidRPr="00E81D25" w:rsidRDefault="004D7C9D" w:rsidP="00EA1631">
      <w:pPr>
        <w:ind w:firstLine="720"/>
        <w:rPr>
          <w:sz w:val="28"/>
          <w:szCs w:val="28"/>
        </w:rPr>
      </w:pPr>
      <w:r w:rsidRPr="00E81D25">
        <w:rPr>
          <w:sz w:val="28"/>
          <w:szCs w:val="28"/>
        </w:rPr>
        <w:t xml:space="preserve">Inspectorul şcolar </w:t>
      </w:r>
      <w:r w:rsidRPr="00E81D25">
        <w:rPr>
          <w:sz w:val="28"/>
          <w:szCs w:val="28"/>
        </w:rPr>
        <w:tab/>
      </w:r>
      <w:r w:rsidRPr="00E81D25">
        <w:rPr>
          <w:sz w:val="28"/>
          <w:szCs w:val="28"/>
        </w:rPr>
        <w:tab/>
      </w:r>
      <w:r w:rsidRPr="00E81D25">
        <w:rPr>
          <w:sz w:val="28"/>
          <w:szCs w:val="28"/>
        </w:rPr>
        <w:tab/>
      </w:r>
      <w:r w:rsidRPr="00E81D25">
        <w:rPr>
          <w:sz w:val="28"/>
          <w:szCs w:val="28"/>
        </w:rPr>
        <w:tab/>
        <w:t xml:space="preserve"> </w:t>
      </w:r>
    </w:p>
    <w:p w:rsidR="004D7C9D" w:rsidRPr="00E81D25" w:rsidRDefault="004D7C9D" w:rsidP="00EA1631">
      <w:pPr>
        <w:ind w:firstLine="720"/>
        <w:rPr>
          <w:sz w:val="28"/>
          <w:szCs w:val="28"/>
        </w:rPr>
      </w:pPr>
      <w:r w:rsidRPr="00E81D25">
        <w:rPr>
          <w:sz w:val="28"/>
          <w:szCs w:val="28"/>
        </w:rPr>
        <w:t xml:space="preserve">  general adjunct</w:t>
      </w:r>
    </w:p>
    <w:p w:rsidR="004D7C9D" w:rsidRPr="00E81D25" w:rsidRDefault="004D7C9D" w:rsidP="00EA1631">
      <w:pPr>
        <w:rPr>
          <w:b/>
          <w:bCs/>
          <w:sz w:val="28"/>
          <w:szCs w:val="28"/>
        </w:rPr>
      </w:pPr>
    </w:p>
    <w:p w:rsidR="004D7C9D" w:rsidRPr="00E81D25" w:rsidRDefault="004D7C9D" w:rsidP="00EA1631">
      <w:pPr>
        <w:ind w:left="3600" w:firstLine="720"/>
        <w:rPr>
          <w:b/>
          <w:bCs/>
          <w:sz w:val="28"/>
          <w:szCs w:val="28"/>
        </w:rPr>
      </w:pPr>
      <w:r w:rsidRPr="00E81D25">
        <w:rPr>
          <w:b/>
          <w:bCs/>
          <w:sz w:val="28"/>
          <w:szCs w:val="28"/>
        </w:rPr>
        <w:t>Termen:</w:t>
      </w:r>
    </w:p>
    <w:p w:rsidR="004D7C9D" w:rsidRPr="00E81D25" w:rsidRDefault="004D7C9D" w:rsidP="00EA1631">
      <w:pPr>
        <w:ind w:left="2160" w:firstLine="720"/>
        <w:rPr>
          <w:sz w:val="28"/>
          <w:szCs w:val="28"/>
        </w:rPr>
      </w:pPr>
      <w:r w:rsidRPr="00E81D25">
        <w:rPr>
          <w:sz w:val="28"/>
          <w:szCs w:val="28"/>
        </w:rPr>
        <w:t xml:space="preserve"> Pe perioada de implementare a </w:t>
      </w:r>
      <w:r>
        <w:rPr>
          <w:sz w:val="28"/>
          <w:szCs w:val="28"/>
        </w:rPr>
        <w:t>programului</w:t>
      </w:r>
    </w:p>
    <w:p w:rsidR="004D7C9D" w:rsidRPr="00E81D25" w:rsidRDefault="004D7C9D" w:rsidP="00EA1631">
      <w:pPr>
        <w:pStyle w:val="ListParagraph"/>
        <w:numPr>
          <w:ilvl w:val="0"/>
          <w:numId w:val="15"/>
        </w:numPr>
        <w:tabs>
          <w:tab w:val="clear" w:pos="1080"/>
          <w:tab w:val="num" w:pos="284"/>
        </w:tabs>
        <w:ind w:left="0" w:firstLine="0"/>
        <w:jc w:val="both"/>
        <w:rPr>
          <w:sz w:val="28"/>
          <w:szCs w:val="28"/>
        </w:rPr>
      </w:pPr>
      <w:r w:rsidRPr="00E81D25">
        <w:rPr>
          <w:sz w:val="28"/>
          <w:szCs w:val="28"/>
        </w:rPr>
        <w:t>Impli</w:t>
      </w:r>
      <w:bookmarkStart w:id="0" w:name="_GoBack"/>
      <w:bookmarkEnd w:id="0"/>
      <w:r w:rsidRPr="00E81D25">
        <w:rPr>
          <w:sz w:val="28"/>
          <w:szCs w:val="28"/>
        </w:rPr>
        <w:t>carea, pe bază de voluntariat, a părinţilor sau altor persoane în derularea unor activităţi de supraveghere a zonelor şcolare pe timpul afluirii şi defluirii elevilor.</w:t>
      </w:r>
    </w:p>
    <w:p w:rsidR="004D7C9D" w:rsidRPr="00E81D25" w:rsidRDefault="004D7C9D" w:rsidP="00EA1631">
      <w:pPr>
        <w:rPr>
          <w:sz w:val="28"/>
          <w:szCs w:val="28"/>
        </w:rPr>
      </w:pPr>
    </w:p>
    <w:p w:rsidR="004D7C9D" w:rsidRPr="00E81D25" w:rsidRDefault="004D7C9D" w:rsidP="00EA1631">
      <w:pPr>
        <w:ind w:firstLine="720"/>
        <w:rPr>
          <w:b/>
          <w:bCs/>
          <w:sz w:val="28"/>
          <w:szCs w:val="28"/>
        </w:rPr>
      </w:pPr>
      <w:r w:rsidRPr="00E81D25">
        <w:rPr>
          <w:b/>
          <w:bCs/>
          <w:sz w:val="28"/>
          <w:szCs w:val="28"/>
        </w:rPr>
        <w:t>Coordonează:</w:t>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t>Execută:</w:t>
      </w:r>
    </w:p>
    <w:p w:rsidR="004D7C9D" w:rsidRPr="00E81D25" w:rsidRDefault="004D7C9D" w:rsidP="00EA1631">
      <w:pPr>
        <w:ind w:firstLine="720"/>
        <w:rPr>
          <w:sz w:val="28"/>
          <w:szCs w:val="28"/>
        </w:rPr>
      </w:pPr>
      <w:r w:rsidRPr="00E81D25">
        <w:rPr>
          <w:sz w:val="28"/>
          <w:szCs w:val="28"/>
        </w:rPr>
        <w:t xml:space="preserve">Adjunctul pe linie </w:t>
      </w:r>
      <w:r w:rsidRPr="00E81D25">
        <w:rPr>
          <w:sz w:val="28"/>
          <w:szCs w:val="28"/>
        </w:rPr>
        <w:tab/>
      </w:r>
      <w:r w:rsidRPr="00E81D25">
        <w:rPr>
          <w:sz w:val="28"/>
          <w:szCs w:val="28"/>
        </w:rPr>
        <w:tab/>
      </w:r>
      <w:r w:rsidRPr="00E81D25">
        <w:rPr>
          <w:sz w:val="28"/>
          <w:szCs w:val="28"/>
        </w:rPr>
        <w:tab/>
      </w:r>
      <w:r w:rsidRPr="00E81D25">
        <w:rPr>
          <w:sz w:val="28"/>
          <w:szCs w:val="28"/>
        </w:rPr>
        <w:tab/>
        <w:t xml:space="preserve"> C.A.P.C., Poliţiştii de Proximitate</w:t>
      </w:r>
    </w:p>
    <w:p w:rsidR="004D7C9D" w:rsidRPr="00E81D25" w:rsidRDefault="004D7C9D" w:rsidP="00EA1631">
      <w:pPr>
        <w:ind w:firstLine="720"/>
        <w:rPr>
          <w:sz w:val="28"/>
          <w:szCs w:val="28"/>
        </w:rPr>
      </w:pPr>
      <w:r w:rsidRPr="00E81D25">
        <w:rPr>
          <w:sz w:val="28"/>
          <w:szCs w:val="28"/>
        </w:rPr>
        <w:t>de ordine publică</w:t>
      </w:r>
      <w:r w:rsidRPr="00E81D25">
        <w:rPr>
          <w:sz w:val="28"/>
          <w:szCs w:val="28"/>
        </w:rPr>
        <w:tab/>
      </w:r>
      <w:r w:rsidRPr="00E81D25">
        <w:rPr>
          <w:sz w:val="28"/>
          <w:szCs w:val="28"/>
        </w:rPr>
        <w:tab/>
      </w:r>
      <w:r w:rsidRPr="00E81D25">
        <w:rPr>
          <w:sz w:val="28"/>
          <w:szCs w:val="28"/>
        </w:rPr>
        <w:tab/>
      </w:r>
      <w:r w:rsidRPr="00E81D25">
        <w:rPr>
          <w:sz w:val="28"/>
          <w:szCs w:val="28"/>
        </w:rPr>
        <w:tab/>
        <w:t xml:space="preserve">       Directorii unităţilor şcolare</w:t>
      </w:r>
    </w:p>
    <w:p w:rsidR="004D7C9D" w:rsidRPr="00E81D25" w:rsidRDefault="004D7C9D" w:rsidP="00EA1631">
      <w:pPr>
        <w:ind w:firstLine="720"/>
        <w:rPr>
          <w:sz w:val="28"/>
          <w:szCs w:val="28"/>
        </w:rPr>
      </w:pPr>
      <w:r w:rsidRPr="00E81D25">
        <w:rPr>
          <w:sz w:val="28"/>
          <w:szCs w:val="28"/>
        </w:rPr>
        <w:t xml:space="preserve">Inspectorul şcolar </w:t>
      </w:r>
      <w:r w:rsidRPr="00E81D25">
        <w:rPr>
          <w:sz w:val="28"/>
          <w:szCs w:val="28"/>
        </w:rPr>
        <w:tab/>
      </w:r>
      <w:r w:rsidRPr="00E81D25">
        <w:rPr>
          <w:sz w:val="28"/>
          <w:szCs w:val="28"/>
        </w:rPr>
        <w:tab/>
      </w:r>
      <w:r w:rsidRPr="00E81D25">
        <w:rPr>
          <w:sz w:val="28"/>
          <w:szCs w:val="28"/>
        </w:rPr>
        <w:tab/>
      </w:r>
      <w:r w:rsidRPr="00E81D25">
        <w:rPr>
          <w:sz w:val="28"/>
          <w:szCs w:val="28"/>
        </w:rPr>
        <w:tab/>
        <w:t xml:space="preserve"> </w:t>
      </w:r>
    </w:p>
    <w:p w:rsidR="004D7C9D" w:rsidRPr="00E81D25" w:rsidRDefault="004D7C9D" w:rsidP="00EA1631">
      <w:pPr>
        <w:rPr>
          <w:sz w:val="28"/>
          <w:szCs w:val="28"/>
        </w:rPr>
      </w:pPr>
      <w:r w:rsidRPr="00E81D25">
        <w:rPr>
          <w:sz w:val="28"/>
          <w:szCs w:val="28"/>
        </w:rPr>
        <w:t xml:space="preserve"> </w:t>
      </w:r>
      <w:r w:rsidRPr="00E81D25">
        <w:rPr>
          <w:sz w:val="28"/>
          <w:szCs w:val="28"/>
        </w:rPr>
        <w:tab/>
        <w:t xml:space="preserve"> general adjunct</w:t>
      </w:r>
    </w:p>
    <w:p w:rsidR="004D7C9D" w:rsidRPr="00E81D25" w:rsidRDefault="004D7C9D" w:rsidP="00EA1631">
      <w:pPr>
        <w:rPr>
          <w:b/>
          <w:bCs/>
          <w:sz w:val="28"/>
          <w:szCs w:val="28"/>
        </w:rPr>
      </w:pPr>
    </w:p>
    <w:p w:rsidR="004D7C9D" w:rsidRPr="00E81D25" w:rsidRDefault="004D7C9D" w:rsidP="00EA1631">
      <w:pPr>
        <w:ind w:left="3600" w:firstLine="720"/>
        <w:rPr>
          <w:b/>
          <w:bCs/>
          <w:sz w:val="28"/>
          <w:szCs w:val="28"/>
        </w:rPr>
      </w:pPr>
      <w:r w:rsidRPr="00E81D25">
        <w:rPr>
          <w:b/>
          <w:bCs/>
          <w:sz w:val="28"/>
          <w:szCs w:val="28"/>
        </w:rPr>
        <w:t>Termen:</w:t>
      </w:r>
    </w:p>
    <w:p w:rsidR="004D7C9D" w:rsidRPr="00E81D25" w:rsidRDefault="004D7C9D" w:rsidP="00EA1631">
      <w:pPr>
        <w:rPr>
          <w:sz w:val="28"/>
          <w:szCs w:val="28"/>
        </w:rPr>
      </w:pPr>
      <w:r w:rsidRPr="00E81D25">
        <w:rPr>
          <w:sz w:val="28"/>
          <w:szCs w:val="28"/>
        </w:rPr>
        <w:t xml:space="preserve"> </w:t>
      </w:r>
      <w:r w:rsidRPr="00E81D25">
        <w:rPr>
          <w:sz w:val="28"/>
          <w:szCs w:val="28"/>
        </w:rPr>
        <w:tab/>
      </w:r>
      <w:r w:rsidRPr="00E81D25">
        <w:rPr>
          <w:sz w:val="28"/>
          <w:szCs w:val="28"/>
        </w:rPr>
        <w:tab/>
      </w:r>
      <w:r w:rsidRPr="00E81D25">
        <w:rPr>
          <w:sz w:val="28"/>
          <w:szCs w:val="28"/>
        </w:rPr>
        <w:tab/>
      </w:r>
      <w:r w:rsidRPr="00E81D25">
        <w:rPr>
          <w:sz w:val="28"/>
          <w:szCs w:val="28"/>
        </w:rPr>
        <w:tab/>
        <w:t xml:space="preserve">Pe perioada de implementare a </w:t>
      </w:r>
      <w:r>
        <w:rPr>
          <w:sz w:val="28"/>
          <w:szCs w:val="28"/>
        </w:rPr>
        <w:t>programului</w:t>
      </w:r>
    </w:p>
    <w:p w:rsidR="004D7C9D" w:rsidRPr="00E81D25" w:rsidRDefault="004D7C9D" w:rsidP="00EA1631">
      <w:pPr>
        <w:rPr>
          <w:sz w:val="28"/>
          <w:szCs w:val="28"/>
        </w:rPr>
      </w:pPr>
    </w:p>
    <w:p w:rsidR="004D7C9D" w:rsidRPr="00E81D25" w:rsidRDefault="004D7C9D" w:rsidP="00EA1631">
      <w:pPr>
        <w:pStyle w:val="ListParagraph"/>
        <w:numPr>
          <w:ilvl w:val="0"/>
          <w:numId w:val="15"/>
        </w:numPr>
        <w:tabs>
          <w:tab w:val="clear" w:pos="1080"/>
          <w:tab w:val="num" w:pos="284"/>
        </w:tabs>
        <w:ind w:left="0" w:firstLine="0"/>
        <w:jc w:val="both"/>
        <w:rPr>
          <w:sz w:val="28"/>
          <w:szCs w:val="28"/>
        </w:rPr>
      </w:pPr>
      <w:r w:rsidRPr="00E81D25">
        <w:rPr>
          <w:sz w:val="28"/>
          <w:szCs w:val="28"/>
        </w:rPr>
        <w:t>Angrenarea cadrelor didactice şi a psihopedagogilor în activităţi de prevenire destinate elevilor.</w:t>
      </w:r>
    </w:p>
    <w:p w:rsidR="004D7C9D" w:rsidRPr="00E81D25" w:rsidRDefault="004D7C9D" w:rsidP="00EA1631">
      <w:pPr>
        <w:rPr>
          <w:sz w:val="28"/>
          <w:szCs w:val="28"/>
        </w:rPr>
      </w:pPr>
    </w:p>
    <w:p w:rsidR="004D7C9D" w:rsidRPr="00E81D25" w:rsidRDefault="004D7C9D" w:rsidP="00EA1631">
      <w:pPr>
        <w:ind w:left="720"/>
        <w:rPr>
          <w:b/>
          <w:bCs/>
          <w:sz w:val="28"/>
          <w:szCs w:val="28"/>
        </w:rPr>
      </w:pPr>
      <w:r w:rsidRPr="00E81D25">
        <w:rPr>
          <w:b/>
          <w:bCs/>
          <w:sz w:val="28"/>
          <w:szCs w:val="28"/>
        </w:rPr>
        <w:t>Coordonează:</w:t>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r>
      <w:r w:rsidRPr="00E81D25">
        <w:rPr>
          <w:b/>
          <w:bCs/>
          <w:sz w:val="28"/>
          <w:szCs w:val="28"/>
        </w:rPr>
        <w:tab/>
        <w:t>Execută:</w:t>
      </w:r>
    </w:p>
    <w:p w:rsidR="004D7C9D" w:rsidRPr="00E81D25" w:rsidRDefault="004D7C9D" w:rsidP="00EA1631">
      <w:pPr>
        <w:ind w:firstLine="720"/>
        <w:rPr>
          <w:sz w:val="28"/>
          <w:szCs w:val="28"/>
        </w:rPr>
      </w:pPr>
      <w:r w:rsidRPr="00E81D25">
        <w:rPr>
          <w:sz w:val="28"/>
          <w:szCs w:val="28"/>
        </w:rPr>
        <w:t xml:space="preserve">Adjunctul pe linie </w:t>
      </w:r>
      <w:r w:rsidRPr="00E81D25">
        <w:rPr>
          <w:sz w:val="28"/>
          <w:szCs w:val="28"/>
        </w:rPr>
        <w:tab/>
      </w:r>
      <w:r w:rsidRPr="00E81D25">
        <w:rPr>
          <w:sz w:val="28"/>
          <w:szCs w:val="28"/>
        </w:rPr>
        <w:tab/>
      </w:r>
      <w:r w:rsidRPr="00E81D25">
        <w:rPr>
          <w:sz w:val="28"/>
          <w:szCs w:val="28"/>
        </w:rPr>
        <w:tab/>
      </w:r>
      <w:r w:rsidRPr="00E81D25">
        <w:rPr>
          <w:sz w:val="28"/>
          <w:szCs w:val="28"/>
        </w:rPr>
        <w:tab/>
        <w:t xml:space="preserve"> C.A.P.C., Poliţiştii de Proximitate</w:t>
      </w:r>
    </w:p>
    <w:p w:rsidR="004D7C9D" w:rsidRPr="00E81D25" w:rsidRDefault="004D7C9D" w:rsidP="00EA1631">
      <w:pPr>
        <w:ind w:firstLine="720"/>
        <w:rPr>
          <w:sz w:val="28"/>
          <w:szCs w:val="28"/>
        </w:rPr>
      </w:pPr>
      <w:r w:rsidRPr="00E81D25">
        <w:rPr>
          <w:sz w:val="28"/>
          <w:szCs w:val="28"/>
        </w:rPr>
        <w:t>de ordine publică</w:t>
      </w:r>
      <w:r w:rsidRPr="00E81D25">
        <w:rPr>
          <w:sz w:val="28"/>
          <w:szCs w:val="28"/>
        </w:rPr>
        <w:tab/>
      </w:r>
      <w:r w:rsidRPr="00E81D25">
        <w:rPr>
          <w:sz w:val="28"/>
          <w:szCs w:val="28"/>
        </w:rPr>
        <w:tab/>
      </w:r>
      <w:r w:rsidRPr="00E81D25">
        <w:rPr>
          <w:sz w:val="28"/>
          <w:szCs w:val="28"/>
        </w:rPr>
        <w:tab/>
      </w:r>
      <w:r w:rsidRPr="00E81D25">
        <w:rPr>
          <w:sz w:val="28"/>
          <w:szCs w:val="28"/>
        </w:rPr>
        <w:tab/>
        <w:t xml:space="preserve">       Directorii unităţilor şcolare</w:t>
      </w:r>
    </w:p>
    <w:p w:rsidR="004D7C9D" w:rsidRPr="00E81D25" w:rsidRDefault="004D7C9D" w:rsidP="00EA1631">
      <w:pPr>
        <w:ind w:firstLine="720"/>
        <w:rPr>
          <w:sz w:val="28"/>
          <w:szCs w:val="28"/>
        </w:rPr>
      </w:pPr>
      <w:r w:rsidRPr="00E81D25">
        <w:rPr>
          <w:sz w:val="28"/>
          <w:szCs w:val="28"/>
        </w:rPr>
        <w:t xml:space="preserve">Inspectorul şcolar </w:t>
      </w:r>
      <w:r w:rsidRPr="00E81D25">
        <w:rPr>
          <w:sz w:val="28"/>
          <w:szCs w:val="28"/>
        </w:rPr>
        <w:tab/>
      </w:r>
      <w:r w:rsidRPr="00E81D25">
        <w:rPr>
          <w:sz w:val="28"/>
          <w:szCs w:val="28"/>
        </w:rPr>
        <w:tab/>
      </w:r>
      <w:r w:rsidRPr="00E81D25">
        <w:rPr>
          <w:sz w:val="28"/>
          <w:szCs w:val="28"/>
        </w:rPr>
        <w:tab/>
      </w:r>
      <w:r w:rsidRPr="00E81D25">
        <w:rPr>
          <w:sz w:val="28"/>
          <w:szCs w:val="28"/>
        </w:rPr>
        <w:tab/>
        <w:t xml:space="preserve"> </w:t>
      </w:r>
    </w:p>
    <w:p w:rsidR="004D7C9D" w:rsidRPr="00E81D25" w:rsidRDefault="004D7C9D" w:rsidP="00EA1631">
      <w:pPr>
        <w:rPr>
          <w:sz w:val="28"/>
          <w:szCs w:val="28"/>
        </w:rPr>
      </w:pPr>
      <w:r w:rsidRPr="00E81D25">
        <w:rPr>
          <w:sz w:val="28"/>
          <w:szCs w:val="28"/>
        </w:rPr>
        <w:t xml:space="preserve"> </w:t>
      </w:r>
      <w:r w:rsidRPr="00E81D25">
        <w:rPr>
          <w:sz w:val="28"/>
          <w:szCs w:val="28"/>
        </w:rPr>
        <w:tab/>
        <w:t xml:space="preserve"> general adjunct</w:t>
      </w:r>
    </w:p>
    <w:p w:rsidR="004D7C9D" w:rsidRPr="00E81D25" w:rsidRDefault="004D7C9D" w:rsidP="00EA1631">
      <w:pPr>
        <w:rPr>
          <w:b/>
          <w:bCs/>
          <w:sz w:val="28"/>
          <w:szCs w:val="28"/>
        </w:rPr>
      </w:pPr>
    </w:p>
    <w:p w:rsidR="004D7C9D" w:rsidRPr="00E81D25" w:rsidRDefault="004D7C9D" w:rsidP="00EA1631">
      <w:pPr>
        <w:ind w:left="2880" w:firstLine="720"/>
        <w:rPr>
          <w:b/>
          <w:bCs/>
          <w:sz w:val="28"/>
          <w:szCs w:val="28"/>
        </w:rPr>
      </w:pPr>
      <w:r w:rsidRPr="00E81D25">
        <w:rPr>
          <w:b/>
          <w:bCs/>
          <w:sz w:val="28"/>
          <w:szCs w:val="28"/>
        </w:rPr>
        <w:t>Termen:</w:t>
      </w:r>
    </w:p>
    <w:p w:rsidR="004D7C9D" w:rsidRPr="00E81D25" w:rsidRDefault="004D7C9D" w:rsidP="00EA1631">
      <w:pPr>
        <w:ind w:left="1440" w:firstLine="720"/>
      </w:pPr>
      <w:r w:rsidRPr="00E81D25">
        <w:rPr>
          <w:sz w:val="28"/>
          <w:szCs w:val="28"/>
        </w:rPr>
        <w:t xml:space="preserve"> Pe perioada de implementare a </w:t>
      </w:r>
      <w:r>
        <w:rPr>
          <w:sz w:val="28"/>
          <w:szCs w:val="28"/>
        </w:rPr>
        <w:t>programului</w:t>
      </w:r>
    </w:p>
    <w:p w:rsidR="004D7C9D" w:rsidRDefault="004D7C9D" w:rsidP="00243087">
      <w:pPr>
        <w:jc w:val="both"/>
        <w:rPr>
          <w:b/>
          <w:bCs/>
          <w:sz w:val="28"/>
          <w:szCs w:val="28"/>
        </w:rPr>
      </w:pPr>
    </w:p>
    <w:p w:rsidR="004D7C9D" w:rsidRDefault="004D7C9D" w:rsidP="00243087">
      <w:pPr>
        <w:jc w:val="both"/>
        <w:rPr>
          <w:b/>
          <w:bCs/>
          <w:sz w:val="28"/>
          <w:szCs w:val="28"/>
        </w:rPr>
      </w:pPr>
    </w:p>
    <w:p w:rsidR="004D7C9D" w:rsidRDefault="004D7C9D" w:rsidP="00243087">
      <w:pPr>
        <w:jc w:val="both"/>
        <w:rPr>
          <w:b/>
          <w:bCs/>
          <w:sz w:val="28"/>
          <w:szCs w:val="28"/>
        </w:rPr>
      </w:pPr>
    </w:p>
    <w:p w:rsidR="004D7C9D" w:rsidRDefault="004D7C9D" w:rsidP="00243087">
      <w:pPr>
        <w:jc w:val="both"/>
        <w:rPr>
          <w:b/>
          <w:bCs/>
          <w:sz w:val="28"/>
          <w:szCs w:val="28"/>
        </w:rPr>
      </w:pPr>
    </w:p>
    <w:p w:rsidR="004D7C9D" w:rsidRPr="00E81D25" w:rsidRDefault="004D7C9D" w:rsidP="00243087">
      <w:pPr>
        <w:jc w:val="both"/>
        <w:rPr>
          <w:b/>
          <w:bCs/>
          <w:sz w:val="28"/>
          <w:szCs w:val="28"/>
        </w:rPr>
      </w:pPr>
    </w:p>
    <w:p w:rsidR="004D7C9D" w:rsidRPr="00E81D25" w:rsidRDefault="004D7C9D" w:rsidP="00243087">
      <w:pPr>
        <w:jc w:val="both"/>
        <w:rPr>
          <w:b/>
          <w:bCs/>
          <w:sz w:val="28"/>
          <w:szCs w:val="28"/>
        </w:rPr>
      </w:pPr>
      <w:r w:rsidRPr="00E81D25">
        <w:rPr>
          <w:b/>
          <w:bCs/>
          <w:sz w:val="28"/>
          <w:szCs w:val="28"/>
        </w:rPr>
        <w:t>INDICATORI DE EVALUARE</w:t>
      </w:r>
      <w:r>
        <w:rPr>
          <w:b/>
          <w:bCs/>
          <w:sz w:val="28"/>
          <w:szCs w:val="28"/>
        </w:rPr>
        <w:t>:</w:t>
      </w:r>
      <w:r w:rsidRPr="00E81D25">
        <w:rPr>
          <w:b/>
          <w:bCs/>
          <w:sz w:val="28"/>
          <w:szCs w:val="28"/>
        </w:rPr>
        <w:t xml:space="preserve"> </w:t>
      </w:r>
    </w:p>
    <w:p w:rsidR="004D7C9D" w:rsidRPr="00E81D25" w:rsidRDefault="004D7C9D" w:rsidP="00243087">
      <w:pPr>
        <w:ind w:left="720"/>
        <w:jc w:val="both"/>
        <w:rPr>
          <w:sz w:val="28"/>
          <w:szCs w:val="28"/>
        </w:rPr>
      </w:pPr>
    </w:p>
    <w:p w:rsidR="004D7C9D" w:rsidRPr="00E81D25" w:rsidRDefault="004D7C9D" w:rsidP="00243087">
      <w:pPr>
        <w:ind w:left="720"/>
        <w:jc w:val="both"/>
        <w:rPr>
          <w:b/>
          <w:bCs/>
          <w:sz w:val="28"/>
          <w:szCs w:val="28"/>
          <w:u w:val="single"/>
        </w:rPr>
      </w:pPr>
      <w:r w:rsidRPr="00E81D25">
        <w:rPr>
          <w:b/>
          <w:bCs/>
          <w:sz w:val="28"/>
          <w:szCs w:val="28"/>
          <w:u w:val="single"/>
        </w:rPr>
        <w:t>Obiectivul 1:</w:t>
      </w:r>
    </w:p>
    <w:p w:rsidR="004D7C9D" w:rsidRPr="00E81D25" w:rsidRDefault="004D7C9D" w:rsidP="00243087">
      <w:pPr>
        <w:numPr>
          <w:ilvl w:val="0"/>
          <w:numId w:val="12"/>
        </w:numPr>
        <w:jc w:val="both"/>
        <w:rPr>
          <w:sz w:val="28"/>
          <w:szCs w:val="28"/>
        </w:rPr>
      </w:pPr>
      <w:r w:rsidRPr="00E81D25">
        <w:rPr>
          <w:sz w:val="28"/>
          <w:szCs w:val="28"/>
        </w:rPr>
        <w:t>hărţile criminogene realizate şi calitatea acestora;</w:t>
      </w:r>
    </w:p>
    <w:p w:rsidR="004D7C9D" w:rsidRPr="00E81D25" w:rsidRDefault="004D7C9D" w:rsidP="00243087">
      <w:pPr>
        <w:numPr>
          <w:ilvl w:val="0"/>
          <w:numId w:val="12"/>
        </w:numPr>
        <w:jc w:val="both"/>
        <w:rPr>
          <w:sz w:val="28"/>
          <w:szCs w:val="28"/>
        </w:rPr>
      </w:pPr>
      <w:r w:rsidRPr="00E81D25">
        <w:rPr>
          <w:sz w:val="28"/>
          <w:szCs w:val="28"/>
        </w:rPr>
        <w:t>numărul şi importanţa partenerilor implicaţi – guvernamentali şi neguvernamentali;</w:t>
      </w:r>
    </w:p>
    <w:p w:rsidR="004D7C9D" w:rsidRPr="00E81D25" w:rsidRDefault="004D7C9D" w:rsidP="00243087">
      <w:pPr>
        <w:jc w:val="both"/>
        <w:rPr>
          <w:b/>
          <w:bCs/>
          <w:sz w:val="28"/>
          <w:szCs w:val="28"/>
        </w:rPr>
      </w:pPr>
    </w:p>
    <w:p w:rsidR="004D7C9D" w:rsidRPr="00E81D25" w:rsidRDefault="004D7C9D" w:rsidP="00243087">
      <w:pPr>
        <w:jc w:val="both"/>
        <w:rPr>
          <w:b/>
          <w:bCs/>
          <w:sz w:val="28"/>
          <w:szCs w:val="28"/>
          <w:u w:val="single"/>
        </w:rPr>
      </w:pPr>
      <w:r w:rsidRPr="00E81D25">
        <w:rPr>
          <w:b/>
          <w:bCs/>
          <w:sz w:val="28"/>
          <w:szCs w:val="28"/>
        </w:rPr>
        <w:tab/>
      </w:r>
      <w:r w:rsidRPr="00E81D25">
        <w:rPr>
          <w:b/>
          <w:bCs/>
          <w:sz w:val="28"/>
          <w:szCs w:val="28"/>
          <w:u w:val="single"/>
        </w:rPr>
        <w:t>Obiectivul 2:</w:t>
      </w:r>
    </w:p>
    <w:p w:rsidR="004D7C9D" w:rsidRPr="00E81D25" w:rsidRDefault="004D7C9D" w:rsidP="00243087">
      <w:pPr>
        <w:numPr>
          <w:ilvl w:val="0"/>
          <w:numId w:val="12"/>
        </w:numPr>
        <w:jc w:val="both"/>
        <w:rPr>
          <w:sz w:val="28"/>
          <w:szCs w:val="28"/>
        </w:rPr>
      </w:pPr>
      <w:r w:rsidRPr="00E81D25">
        <w:rPr>
          <w:sz w:val="28"/>
          <w:szCs w:val="28"/>
        </w:rPr>
        <w:t>numărul poliţiştilor instruiţi şi al acţiunilor preventive desfăşurate de aceştia în unităţile de învăţământ;</w:t>
      </w:r>
    </w:p>
    <w:p w:rsidR="004D7C9D" w:rsidRPr="00E81D25" w:rsidRDefault="004D7C9D" w:rsidP="00243087">
      <w:pPr>
        <w:numPr>
          <w:ilvl w:val="0"/>
          <w:numId w:val="12"/>
        </w:numPr>
        <w:jc w:val="both"/>
        <w:rPr>
          <w:sz w:val="28"/>
          <w:szCs w:val="28"/>
        </w:rPr>
      </w:pPr>
      <w:r w:rsidRPr="00E81D25">
        <w:rPr>
          <w:sz w:val="28"/>
          <w:szCs w:val="28"/>
        </w:rPr>
        <w:t>numărul întâlnirilor organizate: -  cu elevii,</w:t>
      </w:r>
    </w:p>
    <w:p w:rsidR="004D7C9D" w:rsidRPr="00E81D25" w:rsidRDefault="004D7C9D" w:rsidP="00243087">
      <w:pPr>
        <w:ind w:left="4320"/>
        <w:jc w:val="both"/>
        <w:rPr>
          <w:sz w:val="28"/>
          <w:szCs w:val="28"/>
        </w:rPr>
      </w:pPr>
      <w:r w:rsidRPr="00E81D25">
        <w:rPr>
          <w:sz w:val="28"/>
          <w:szCs w:val="28"/>
        </w:rPr>
        <w:t xml:space="preserve">       - cu elevi, părinţi şi profesori;</w:t>
      </w:r>
    </w:p>
    <w:p w:rsidR="004D7C9D" w:rsidRPr="00E81D25" w:rsidRDefault="004D7C9D" w:rsidP="00243087">
      <w:pPr>
        <w:numPr>
          <w:ilvl w:val="0"/>
          <w:numId w:val="12"/>
        </w:numPr>
        <w:jc w:val="both"/>
        <w:rPr>
          <w:sz w:val="28"/>
          <w:szCs w:val="28"/>
        </w:rPr>
      </w:pPr>
      <w:r w:rsidRPr="00E81D25">
        <w:rPr>
          <w:sz w:val="28"/>
          <w:szCs w:val="28"/>
        </w:rPr>
        <w:t>numărul materialelor de susţinere realizate;</w:t>
      </w:r>
    </w:p>
    <w:p w:rsidR="004D7C9D" w:rsidRPr="00E81D25" w:rsidRDefault="004D7C9D" w:rsidP="00243087">
      <w:pPr>
        <w:numPr>
          <w:ilvl w:val="0"/>
          <w:numId w:val="12"/>
        </w:numPr>
        <w:jc w:val="both"/>
        <w:rPr>
          <w:sz w:val="28"/>
          <w:szCs w:val="28"/>
        </w:rPr>
      </w:pPr>
      <w:r w:rsidRPr="00E81D25">
        <w:rPr>
          <w:sz w:val="28"/>
          <w:szCs w:val="28"/>
        </w:rPr>
        <w:t>numărul emisiunilor:  - radio,</w:t>
      </w:r>
    </w:p>
    <w:p w:rsidR="004D7C9D" w:rsidRPr="00E81D25" w:rsidRDefault="004D7C9D" w:rsidP="00243087">
      <w:pPr>
        <w:jc w:val="both"/>
        <w:rPr>
          <w:sz w:val="28"/>
          <w:szCs w:val="28"/>
        </w:rPr>
      </w:pPr>
      <w:r w:rsidRPr="00E81D25">
        <w:rPr>
          <w:sz w:val="28"/>
          <w:szCs w:val="28"/>
        </w:rPr>
        <w:tab/>
      </w:r>
      <w:r w:rsidRPr="00E81D25">
        <w:rPr>
          <w:sz w:val="28"/>
          <w:szCs w:val="28"/>
        </w:rPr>
        <w:tab/>
      </w:r>
      <w:r w:rsidRPr="00E81D25">
        <w:rPr>
          <w:sz w:val="28"/>
          <w:szCs w:val="28"/>
        </w:rPr>
        <w:tab/>
      </w:r>
      <w:r w:rsidRPr="00E81D25">
        <w:rPr>
          <w:sz w:val="28"/>
          <w:szCs w:val="28"/>
        </w:rPr>
        <w:tab/>
        <w:t xml:space="preserve"> </w:t>
      </w:r>
      <w:r w:rsidRPr="00E81D25">
        <w:rPr>
          <w:sz w:val="28"/>
          <w:szCs w:val="28"/>
        </w:rPr>
        <w:tab/>
        <w:t>- tv;</w:t>
      </w:r>
    </w:p>
    <w:p w:rsidR="004D7C9D" w:rsidRPr="00E81D25" w:rsidRDefault="004D7C9D" w:rsidP="00243087">
      <w:pPr>
        <w:numPr>
          <w:ilvl w:val="0"/>
          <w:numId w:val="12"/>
        </w:numPr>
        <w:jc w:val="both"/>
        <w:rPr>
          <w:sz w:val="28"/>
          <w:szCs w:val="28"/>
        </w:rPr>
      </w:pPr>
      <w:r>
        <w:rPr>
          <w:sz w:val="28"/>
          <w:szCs w:val="28"/>
        </w:rPr>
        <w:t>numărul articolelor în presă.</w:t>
      </w:r>
    </w:p>
    <w:p w:rsidR="004D7C9D" w:rsidRPr="00E81D25" w:rsidRDefault="004D7C9D" w:rsidP="00243087">
      <w:pPr>
        <w:ind w:left="720"/>
        <w:jc w:val="both"/>
        <w:rPr>
          <w:sz w:val="28"/>
          <w:szCs w:val="28"/>
        </w:rPr>
      </w:pPr>
    </w:p>
    <w:p w:rsidR="004D7C9D" w:rsidRPr="00E81D25" w:rsidRDefault="004D7C9D" w:rsidP="00243087">
      <w:pPr>
        <w:ind w:left="720"/>
        <w:jc w:val="both"/>
        <w:rPr>
          <w:b/>
          <w:bCs/>
          <w:sz w:val="28"/>
          <w:szCs w:val="28"/>
          <w:u w:val="single"/>
        </w:rPr>
      </w:pPr>
      <w:r w:rsidRPr="00E81D25">
        <w:rPr>
          <w:b/>
          <w:bCs/>
          <w:sz w:val="28"/>
          <w:szCs w:val="28"/>
          <w:u w:val="single"/>
        </w:rPr>
        <w:t>Obiectivul 3:</w:t>
      </w:r>
    </w:p>
    <w:p w:rsidR="004D7C9D" w:rsidRPr="00E81D25" w:rsidRDefault="004D7C9D" w:rsidP="00243087">
      <w:pPr>
        <w:numPr>
          <w:ilvl w:val="0"/>
          <w:numId w:val="12"/>
        </w:numPr>
        <w:jc w:val="both"/>
        <w:rPr>
          <w:sz w:val="28"/>
          <w:szCs w:val="28"/>
        </w:rPr>
      </w:pPr>
      <w:r w:rsidRPr="00E81D25">
        <w:rPr>
          <w:sz w:val="28"/>
          <w:szCs w:val="28"/>
        </w:rPr>
        <w:t xml:space="preserve">numărul şi tipul activităţilor organizate </w:t>
      </w:r>
      <w:r>
        <w:rPr>
          <w:sz w:val="28"/>
          <w:szCs w:val="28"/>
        </w:rPr>
        <w:t>de</w:t>
      </w:r>
      <w:r w:rsidRPr="00E81D25">
        <w:rPr>
          <w:sz w:val="28"/>
          <w:szCs w:val="28"/>
        </w:rPr>
        <w:t xml:space="preserve"> elevi, cu profeso</w:t>
      </w:r>
      <w:r>
        <w:rPr>
          <w:sz w:val="28"/>
          <w:szCs w:val="28"/>
        </w:rPr>
        <w:t>ri, părinţi, autorităţi, altele</w:t>
      </w:r>
      <w:r w:rsidRPr="00E81D25">
        <w:rPr>
          <w:sz w:val="28"/>
          <w:szCs w:val="28"/>
        </w:rPr>
        <w:t>;</w:t>
      </w:r>
    </w:p>
    <w:p w:rsidR="004D7C9D" w:rsidRPr="00E81D25" w:rsidRDefault="004D7C9D" w:rsidP="00243087">
      <w:pPr>
        <w:numPr>
          <w:ilvl w:val="0"/>
          <w:numId w:val="12"/>
        </w:numPr>
        <w:jc w:val="both"/>
        <w:rPr>
          <w:sz w:val="28"/>
          <w:szCs w:val="28"/>
        </w:rPr>
      </w:pPr>
      <w:r w:rsidRPr="00E81D25">
        <w:rPr>
          <w:sz w:val="28"/>
          <w:szCs w:val="28"/>
        </w:rPr>
        <w:t>numărul emisiunilor la care au participat elevii;</w:t>
      </w:r>
    </w:p>
    <w:p w:rsidR="004D7C9D" w:rsidRPr="00E81D25" w:rsidRDefault="004D7C9D" w:rsidP="00243087">
      <w:pPr>
        <w:numPr>
          <w:ilvl w:val="0"/>
          <w:numId w:val="12"/>
        </w:numPr>
        <w:jc w:val="both"/>
        <w:rPr>
          <w:sz w:val="28"/>
          <w:szCs w:val="28"/>
        </w:rPr>
      </w:pPr>
      <w:r w:rsidRPr="00E81D25">
        <w:rPr>
          <w:sz w:val="28"/>
          <w:szCs w:val="28"/>
        </w:rPr>
        <w:t>proiecte iniţiate cu</w:t>
      </w:r>
      <w:r>
        <w:rPr>
          <w:sz w:val="28"/>
          <w:szCs w:val="28"/>
        </w:rPr>
        <w:t xml:space="preserve"> ONG-uri în care au fost implicaţi şi elevi.</w:t>
      </w:r>
    </w:p>
    <w:p w:rsidR="004D7C9D" w:rsidRPr="00E81D25" w:rsidRDefault="004D7C9D" w:rsidP="00243087">
      <w:pPr>
        <w:jc w:val="both"/>
        <w:rPr>
          <w:sz w:val="28"/>
          <w:szCs w:val="28"/>
        </w:rPr>
      </w:pPr>
    </w:p>
    <w:p w:rsidR="004D7C9D" w:rsidRPr="00E81D25" w:rsidRDefault="004D7C9D" w:rsidP="00243087">
      <w:pPr>
        <w:ind w:left="720"/>
        <w:jc w:val="both"/>
        <w:rPr>
          <w:b/>
          <w:bCs/>
          <w:sz w:val="28"/>
          <w:szCs w:val="28"/>
          <w:u w:val="single"/>
        </w:rPr>
      </w:pPr>
      <w:r w:rsidRPr="00E81D25">
        <w:rPr>
          <w:b/>
          <w:bCs/>
          <w:sz w:val="28"/>
          <w:szCs w:val="28"/>
          <w:u w:val="single"/>
        </w:rPr>
        <w:t>Obiectivul 4:</w:t>
      </w:r>
    </w:p>
    <w:p w:rsidR="004D7C9D" w:rsidRPr="00E81D25" w:rsidRDefault="004D7C9D" w:rsidP="00243087">
      <w:pPr>
        <w:numPr>
          <w:ilvl w:val="0"/>
          <w:numId w:val="12"/>
        </w:numPr>
        <w:jc w:val="both"/>
        <w:rPr>
          <w:sz w:val="28"/>
          <w:szCs w:val="28"/>
        </w:rPr>
      </w:pPr>
      <w:r w:rsidRPr="00E81D25">
        <w:rPr>
          <w:sz w:val="28"/>
          <w:szCs w:val="28"/>
        </w:rPr>
        <w:t xml:space="preserve">numărul şedinţelor cu părinţii la care s-a participat; </w:t>
      </w:r>
    </w:p>
    <w:p w:rsidR="004D7C9D" w:rsidRPr="00E81D25" w:rsidRDefault="004D7C9D" w:rsidP="00243087">
      <w:pPr>
        <w:numPr>
          <w:ilvl w:val="0"/>
          <w:numId w:val="12"/>
        </w:numPr>
        <w:jc w:val="both"/>
        <w:rPr>
          <w:sz w:val="28"/>
          <w:szCs w:val="28"/>
        </w:rPr>
      </w:pPr>
      <w:r w:rsidRPr="00E81D25">
        <w:rPr>
          <w:sz w:val="28"/>
          <w:szCs w:val="28"/>
        </w:rPr>
        <w:t xml:space="preserve">numărul şi tipul activităţilor </w:t>
      </w:r>
      <w:r>
        <w:rPr>
          <w:sz w:val="28"/>
          <w:szCs w:val="28"/>
        </w:rPr>
        <w:t xml:space="preserve">şcolare şi </w:t>
      </w:r>
      <w:r w:rsidRPr="00E81D25">
        <w:rPr>
          <w:sz w:val="28"/>
          <w:szCs w:val="28"/>
        </w:rPr>
        <w:t>extraşcolare derulate şi număru</w:t>
      </w:r>
      <w:r>
        <w:rPr>
          <w:sz w:val="28"/>
          <w:szCs w:val="28"/>
        </w:rPr>
        <w:t>l elevilor implicaţi în acestea.</w:t>
      </w:r>
    </w:p>
    <w:p w:rsidR="004D7C9D" w:rsidRPr="00E81D25" w:rsidRDefault="004D7C9D" w:rsidP="00243087">
      <w:pPr>
        <w:ind w:left="720"/>
        <w:jc w:val="both"/>
        <w:rPr>
          <w:sz w:val="28"/>
          <w:szCs w:val="28"/>
        </w:rPr>
      </w:pPr>
    </w:p>
    <w:p w:rsidR="004D7C9D" w:rsidRPr="00E81D25" w:rsidRDefault="004D7C9D" w:rsidP="00243087">
      <w:pPr>
        <w:jc w:val="both"/>
        <w:rPr>
          <w:b/>
          <w:bCs/>
          <w:sz w:val="28"/>
          <w:szCs w:val="28"/>
        </w:rPr>
      </w:pPr>
    </w:p>
    <w:p w:rsidR="004D7C9D" w:rsidRPr="00E81D25" w:rsidRDefault="004D7C9D" w:rsidP="00243087">
      <w:pPr>
        <w:jc w:val="both"/>
        <w:rPr>
          <w:b/>
          <w:bCs/>
          <w:sz w:val="28"/>
          <w:szCs w:val="28"/>
        </w:rPr>
      </w:pPr>
    </w:p>
    <w:p w:rsidR="004D7C9D" w:rsidRPr="00E81D25" w:rsidRDefault="004D7C9D" w:rsidP="00243087">
      <w:pPr>
        <w:jc w:val="both"/>
        <w:rPr>
          <w:b/>
          <w:bCs/>
          <w:sz w:val="28"/>
          <w:szCs w:val="28"/>
        </w:rPr>
      </w:pPr>
      <w:r w:rsidRPr="00E81D25">
        <w:rPr>
          <w:b/>
          <w:bCs/>
          <w:sz w:val="28"/>
          <w:szCs w:val="28"/>
        </w:rPr>
        <w:t>12. PRECIZĂRI FINALE</w:t>
      </w:r>
    </w:p>
    <w:p w:rsidR="004D7C9D" w:rsidRPr="00E81D25" w:rsidRDefault="004D7C9D" w:rsidP="00243087">
      <w:pPr>
        <w:jc w:val="both"/>
        <w:rPr>
          <w:b/>
          <w:bCs/>
          <w:sz w:val="28"/>
          <w:szCs w:val="28"/>
        </w:rPr>
      </w:pPr>
    </w:p>
    <w:p w:rsidR="004D7C9D" w:rsidRPr="00E81D25" w:rsidRDefault="004D7C9D" w:rsidP="00243087">
      <w:pPr>
        <w:jc w:val="both"/>
        <w:rPr>
          <w:b/>
          <w:bCs/>
          <w:sz w:val="28"/>
          <w:szCs w:val="28"/>
        </w:rPr>
      </w:pPr>
      <w:r w:rsidRPr="00E81D25">
        <w:rPr>
          <w:sz w:val="28"/>
          <w:szCs w:val="28"/>
        </w:rPr>
        <w:tab/>
        <w:t xml:space="preserve">- după primirea </w:t>
      </w:r>
      <w:r>
        <w:rPr>
          <w:sz w:val="28"/>
          <w:szCs w:val="28"/>
        </w:rPr>
        <w:t>Programului</w:t>
      </w:r>
      <w:r w:rsidRPr="00E81D25">
        <w:rPr>
          <w:sz w:val="28"/>
          <w:szCs w:val="28"/>
        </w:rPr>
        <w:t xml:space="preserve">, subunităţile de poliţie vor întocmi </w:t>
      </w:r>
      <w:r w:rsidRPr="00E81D25">
        <w:rPr>
          <w:b/>
          <w:bCs/>
          <w:sz w:val="28"/>
          <w:szCs w:val="28"/>
          <w:u w:val="single"/>
        </w:rPr>
        <w:t>Planuri de măsuri</w:t>
      </w:r>
      <w:r w:rsidRPr="00E81D25">
        <w:rPr>
          <w:sz w:val="28"/>
          <w:szCs w:val="28"/>
        </w:rPr>
        <w:t xml:space="preserve"> pentru prevenirea violenţelor în unităţile de învăţământ, care vor fi înaintate către I.P.J. – C.A.P.C</w:t>
      </w:r>
      <w:r>
        <w:rPr>
          <w:sz w:val="28"/>
          <w:szCs w:val="28"/>
        </w:rPr>
        <w:t xml:space="preserve"> – </w:t>
      </w:r>
      <w:r w:rsidRPr="00AD7474">
        <w:rPr>
          <w:b/>
          <w:bCs/>
          <w:sz w:val="28"/>
          <w:szCs w:val="28"/>
        </w:rPr>
        <w:t>termen 15.10.2011</w:t>
      </w:r>
      <w:r w:rsidRPr="00E81D25">
        <w:rPr>
          <w:sz w:val="28"/>
          <w:szCs w:val="28"/>
        </w:rPr>
        <w:t>.</w:t>
      </w:r>
    </w:p>
    <w:p w:rsidR="004D7C9D" w:rsidRPr="00E81D25" w:rsidRDefault="004D7C9D" w:rsidP="00243087">
      <w:pPr>
        <w:jc w:val="both"/>
        <w:rPr>
          <w:sz w:val="28"/>
          <w:szCs w:val="28"/>
        </w:rPr>
      </w:pPr>
      <w:r w:rsidRPr="00E81D25">
        <w:rPr>
          <w:sz w:val="28"/>
          <w:szCs w:val="28"/>
        </w:rPr>
        <w:tab/>
        <w:t>- lunar, se va face o evaluare care va cuprinde o descriere a tuturor activităţilor desfăşurate, inclusiv referiri la modul de colaborare dintre structurile de ordine publică şi unităţile de învăţământ, greutăţi întâmpinate</w:t>
      </w:r>
      <w:r>
        <w:rPr>
          <w:sz w:val="28"/>
          <w:szCs w:val="28"/>
        </w:rPr>
        <w:t>,</w:t>
      </w:r>
      <w:r w:rsidRPr="00E81D25">
        <w:rPr>
          <w:sz w:val="28"/>
          <w:szCs w:val="28"/>
        </w:rPr>
        <w:t xml:space="preserve"> etc.</w:t>
      </w:r>
    </w:p>
    <w:p w:rsidR="004D7C9D" w:rsidRPr="00E81D25" w:rsidRDefault="004D7C9D" w:rsidP="00E75BFF">
      <w:pPr>
        <w:ind w:firstLine="720"/>
        <w:jc w:val="both"/>
        <w:rPr>
          <w:sz w:val="28"/>
          <w:szCs w:val="28"/>
        </w:rPr>
      </w:pPr>
      <w:r w:rsidRPr="00E81D25">
        <w:rPr>
          <w:sz w:val="28"/>
          <w:szCs w:val="28"/>
        </w:rPr>
        <w:t xml:space="preserve">- evaluarea finală va fi realizată de C.A.P.C., pe baza </w:t>
      </w:r>
      <w:r w:rsidRPr="00E81D25">
        <w:rPr>
          <w:b/>
          <w:bCs/>
          <w:sz w:val="28"/>
          <w:szCs w:val="28"/>
        </w:rPr>
        <w:t>raportărilor</w:t>
      </w:r>
      <w:r w:rsidRPr="00E81D25">
        <w:rPr>
          <w:sz w:val="28"/>
          <w:szCs w:val="28"/>
        </w:rPr>
        <w:t xml:space="preserve"> periodice şi  a </w:t>
      </w:r>
      <w:r w:rsidRPr="00E81D25">
        <w:rPr>
          <w:b/>
          <w:bCs/>
          <w:sz w:val="28"/>
          <w:szCs w:val="28"/>
        </w:rPr>
        <w:t>monitorizării presei</w:t>
      </w:r>
      <w:r w:rsidRPr="00E81D25">
        <w:rPr>
          <w:sz w:val="28"/>
          <w:szCs w:val="28"/>
        </w:rPr>
        <w:t xml:space="preserve"> .</w:t>
      </w:r>
    </w:p>
    <w:p w:rsidR="004D7C9D" w:rsidRPr="00E81D25" w:rsidRDefault="004D7C9D" w:rsidP="00E75BFF">
      <w:pPr>
        <w:ind w:firstLine="720"/>
        <w:jc w:val="both"/>
        <w:rPr>
          <w:sz w:val="28"/>
          <w:szCs w:val="28"/>
        </w:rPr>
      </w:pPr>
    </w:p>
    <w:p w:rsidR="004D7C9D" w:rsidRDefault="004D7C9D" w:rsidP="00E75BFF">
      <w:pPr>
        <w:ind w:firstLine="720"/>
        <w:jc w:val="both"/>
        <w:rPr>
          <w:sz w:val="28"/>
          <w:szCs w:val="28"/>
        </w:rPr>
      </w:pPr>
    </w:p>
    <w:p w:rsidR="004D7C9D" w:rsidRDefault="004D7C9D" w:rsidP="00E75BFF">
      <w:pPr>
        <w:ind w:firstLine="720"/>
        <w:jc w:val="both"/>
        <w:rPr>
          <w:sz w:val="28"/>
          <w:szCs w:val="28"/>
        </w:rPr>
      </w:pPr>
    </w:p>
    <w:p w:rsidR="004D7C9D" w:rsidRDefault="004D7C9D" w:rsidP="00E75BFF">
      <w:pPr>
        <w:ind w:firstLine="720"/>
        <w:jc w:val="both"/>
        <w:rPr>
          <w:sz w:val="28"/>
          <w:szCs w:val="28"/>
        </w:rPr>
      </w:pPr>
    </w:p>
    <w:p w:rsidR="004D7C9D" w:rsidRPr="00E81D25" w:rsidRDefault="004D7C9D" w:rsidP="00E75BFF">
      <w:pPr>
        <w:ind w:firstLine="720"/>
        <w:jc w:val="both"/>
        <w:rPr>
          <w:sz w:val="28"/>
          <w:szCs w:val="28"/>
        </w:rPr>
      </w:pPr>
    </w:p>
    <w:p w:rsidR="004D7C9D" w:rsidRPr="00E81D25" w:rsidRDefault="004D7C9D" w:rsidP="00E75BFF">
      <w:pPr>
        <w:ind w:firstLine="720"/>
        <w:jc w:val="both"/>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58"/>
        <w:gridCol w:w="4583"/>
      </w:tblGrid>
      <w:tr w:rsidR="004D7C9D" w:rsidRPr="00E81D25">
        <w:trPr>
          <w:trHeight w:val="668"/>
        </w:trPr>
        <w:tc>
          <w:tcPr>
            <w:tcW w:w="4904" w:type="dxa"/>
            <w:tcBorders>
              <w:top w:val="nil"/>
              <w:left w:val="nil"/>
              <w:bottom w:val="nil"/>
              <w:right w:val="nil"/>
            </w:tcBorders>
          </w:tcPr>
          <w:p w:rsidR="004D7C9D" w:rsidRPr="007B0808" w:rsidRDefault="004D7C9D" w:rsidP="007B0808">
            <w:pPr>
              <w:jc w:val="center"/>
              <w:rPr>
                <w:sz w:val="28"/>
                <w:szCs w:val="28"/>
              </w:rPr>
            </w:pPr>
            <w:r w:rsidRPr="007B0808">
              <w:rPr>
                <w:sz w:val="28"/>
                <w:szCs w:val="28"/>
              </w:rPr>
              <w:t>Inspectoratul de Poliţie Judeţean Bacău</w:t>
            </w:r>
          </w:p>
        </w:tc>
        <w:tc>
          <w:tcPr>
            <w:tcW w:w="4645" w:type="dxa"/>
            <w:tcBorders>
              <w:top w:val="nil"/>
              <w:left w:val="nil"/>
              <w:bottom w:val="nil"/>
              <w:right w:val="nil"/>
            </w:tcBorders>
          </w:tcPr>
          <w:p w:rsidR="004D7C9D" w:rsidRPr="007B0808" w:rsidRDefault="004D7C9D" w:rsidP="007B0808">
            <w:pPr>
              <w:jc w:val="center"/>
              <w:rPr>
                <w:sz w:val="28"/>
                <w:szCs w:val="28"/>
              </w:rPr>
            </w:pPr>
            <w:r w:rsidRPr="007B0808">
              <w:rPr>
                <w:sz w:val="28"/>
                <w:szCs w:val="28"/>
              </w:rPr>
              <w:t>Inspectoratul Şcolar Judeţean Bacău</w:t>
            </w:r>
          </w:p>
        </w:tc>
      </w:tr>
      <w:tr w:rsidR="004D7C9D" w:rsidRPr="00E81D25">
        <w:tc>
          <w:tcPr>
            <w:tcW w:w="4904" w:type="dxa"/>
            <w:tcBorders>
              <w:top w:val="nil"/>
              <w:left w:val="nil"/>
              <w:bottom w:val="nil"/>
              <w:right w:val="nil"/>
            </w:tcBorders>
          </w:tcPr>
          <w:p w:rsidR="004D7C9D" w:rsidRPr="007B0808" w:rsidRDefault="004D7C9D" w:rsidP="007B0808">
            <w:pPr>
              <w:jc w:val="center"/>
              <w:rPr>
                <w:sz w:val="28"/>
                <w:szCs w:val="28"/>
              </w:rPr>
            </w:pPr>
            <w:r w:rsidRPr="007B0808">
              <w:rPr>
                <w:sz w:val="28"/>
                <w:szCs w:val="28"/>
              </w:rPr>
              <w:t>ŞEFUL INSPECTORATULUI</w:t>
            </w:r>
          </w:p>
          <w:p w:rsidR="004D7C9D" w:rsidRPr="007B0808" w:rsidRDefault="004D7C9D" w:rsidP="007B0808">
            <w:pPr>
              <w:jc w:val="center"/>
              <w:rPr>
                <w:sz w:val="28"/>
                <w:szCs w:val="28"/>
              </w:rPr>
            </w:pPr>
            <w:r w:rsidRPr="007B0808">
              <w:rPr>
                <w:sz w:val="28"/>
                <w:szCs w:val="28"/>
              </w:rPr>
              <w:t>Comisar şef de poliţie</w:t>
            </w:r>
          </w:p>
          <w:p w:rsidR="004D7C9D" w:rsidRPr="007B0808" w:rsidRDefault="004D7C9D" w:rsidP="007B0808">
            <w:pPr>
              <w:jc w:val="center"/>
              <w:rPr>
                <w:sz w:val="28"/>
                <w:szCs w:val="28"/>
              </w:rPr>
            </w:pPr>
            <w:r w:rsidRPr="007B0808">
              <w:rPr>
                <w:sz w:val="28"/>
                <w:szCs w:val="28"/>
              </w:rPr>
              <w:t>OPRIŞAN VASILE</w:t>
            </w:r>
          </w:p>
          <w:p w:rsidR="004D7C9D" w:rsidRPr="007B0808" w:rsidRDefault="004D7C9D" w:rsidP="007B0808">
            <w:pPr>
              <w:jc w:val="center"/>
              <w:rPr>
                <w:sz w:val="28"/>
                <w:szCs w:val="28"/>
              </w:rPr>
            </w:pPr>
          </w:p>
        </w:tc>
        <w:tc>
          <w:tcPr>
            <w:tcW w:w="4645" w:type="dxa"/>
            <w:tcBorders>
              <w:top w:val="nil"/>
              <w:left w:val="nil"/>
              <w:bottom w:val="nil"/>
              <w:right w:val="nil"/>
            </w:tcBorders>
          </w:tcPr>
          <w:p w:rsidR="004D7C9D" w:rsidRPr="007B0808" w:rsidRDefault="004D7C9D" w:rsidP="007B0808">
            <w:pPr>
              <w:jc w:val="center"/>
              <w:rPr>
                <w:sz w:val="28"/>
                <w:szCs w:val="28"/>
              </w:rPr>
            </w:pPr>
            <w:r w:rsidRPr="007B0808">
              <w:rPr>
                <w:sz w:val="28"/>
                <w:szCs w:val="28"/>
              </w:rPr>
              <w:t>INSPECTOR ŞCOLAR GENERAL</w:t>
            </w:r>
          </w:p>
          <w:p w:rsidR="004D7C9D" w:rsidRPr="007B0808" w:rsidRDefault="004D7C9D" w:rsidP="007B0808">
            <w:pPr>
              <w:jc w:val="center"/>
              <w:rPr>
                <w:sz w:val="28"/>
                <w:szCs w:val="28"/>
              </w:rPr>
            </w:pPr>
            <w:r w:rsidRPr="007B0808">
              <w:rPr>
                <w:sz w:val="28"/>
                <w:szCs w:val="28"/>
              </w:rPr>
              <w:t xml:space="preserve">Profesor </w:t>
            </w:r>
          </w:p>
          <w:p w:rsidR="004D7C9D" w:rsidRPr="007B0808" w:rsidRDefault="004D7C9D" w:rsidP="007B0808">
            <w:pPr>
              <w:jc w:val="center"/>
              <w:rPr>
                <w:sz w:val="28"/>
                <w:szCs w:val="28"/>
              </w:rPr>
            </w:pPr>
            <w:r w:rsidRPr="007B0808">
              <w:rPr>
                <w:sz w:val="28"/>
                <w:szCs w:val="28"/>
              </w:rPr>
              <w:t>FLORIN LAZĂR</w:t>
            </w:r>
          </w:p>
        </w:tc>
      </w:tr>
    </w:tbl>
    <w:p w:rsidR="004D7C9D" w:rsidRPr="00E81D25" w:rsidRDefault="004D7C9D" w:rsidP="00171BE5">
      <w:pPr>
        <w:jc w:val="center"/>
      </w:pPr>
    </w:p>
    <w:sectPr w:rsidR="004D7C9D" w:rsidRPr="00E81D25" w:rsidSect="00BE275D">
      <w:footerReference w:type="default" r:id="rId7"/>
      <w:pgSz w:w="12240" w:h="15840"/>
      <w:pgMar w:top="1296" w:right="1467" w:bottom="1296"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C9D" w:rsidRDefault="004D7C9D">
      <w:r>
        <w:separator/>
      </w:r>
    </w:p>
  </w:endnote>
  <w:endnote w:type="continuationSeparator" w:id="0">
    <w:p w:rsidR="004D7C9D" w:rsidRDefault="004D7C9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C9D" w:rsidRDefault="004D7C9D" w:rsidP="00151A4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4D7C9D" w:rsidRDefault="004D7C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C9D" w:rsidRDefault="004D7C9D">
      <w:r>
        <w:separator/>
      </w:r>
    </w:p>
  </w:footnote>
  <w:footnote w:type="continuationSeparator" w:id="0">
    <w:p w:rsidR="004D7C9D" w:rsidRDefault="004D7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2DFC"/>
    <w:multiLevelType w:val="hybridMultilevel"/>
    <w:tmpl w:val="C9DA3C78"/>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C3F791C"/>
    <w:multiLevelType w:val="hybridMultilevel"/>
    <w:tmpl w:val="61F09960"/>
    <w:lvl w:ilvl="0" w:tplc="0409000B">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
    <w:nsid w:val="0E126923"/>
    <w:multiLevelType w:val="hybridMultilevel"/>
    <w:tmpl w:val="A2C6F106"/>
    <w:lvl w:ilvl="0" w:tplc="1CBEEB8E">
      <w:start w:val="1"/>
      <w:numFmt w:val="decimal"/>
      <w:lvlText w:val="%1."/>
      <w:lvlJc w:val="left"/>
      <w:pPr>
        <w:tabs>
          <w:tab w:val="num" w:pos="1211"/>
        </w:tabs>
        <w:ind w:left="1211" w:hanging="360"/>
      </w:pPr>
      <w:rPr>
        <w:rFonts w:hint="default"/>
        <w:b/>
        <w:bCs/>
      </w:rPr>
    </w:lvl>
    <w:lvl w:ilvl="1" w:tplc="04180019">
      <w:start w:val="1"/>
      <w:numFmt w:val="lowerLetter"/>
      <w:lvlText w:val="%2."/>
      <w:lvlJc w:val="left"/>
      <w:pPr>
        <w:tabs>
          <w:tab w:val="num" w:pos="1931"/>
        </w:tabs>
        <w:ind w:left="1931" w:hanging="360"/>
      </w:pPr>
    </w:lvl>
    <w:lvl w:ilvl="2" w:tplc="0418001B">
      <w:start w:val="1"/>
      <w:numFmt w:val="lowerRoman"/>
      <w:lvlText w:val="%3."/>
      <w:lvlJc w:val="right"/>
      <w:pPr>
        <w:tabs>
          <w:tab w:val="num" w:pos="2651"/>
        </w:tabs>
        <w:ind w:left="2651" w:hanging="180"/>
      </w:pPr>
    </w:lvl>
    <w:lvl w:ilvl="3" w:tplc="0418000F">
      <w:start w:val="1"/>
      <w:numFmt w:val="decimal"/>
      <w:lvlText w:val="%4."/>
      <w:lvlJc w:val="left"/>
      <w:pPr>
        <w:tabs>
          <w:tab w:val="num" w:pos="3371"/>
        </w:tabs>
        <w:ind w:left="3371" w:hanging="360"/>
      </w:pPr>
    </w:lvl>
    <w:lvl w:ilvl="4" w:tplc="04180019">
      <w:start w:val="1"/>
      <w:numFmt w:val="lowerLetter"/>
      <w:lvlText w:val="%5."/>
      <w:lvlJc w:val="left"/>
      <w:pPr>
        <w:tabs>
          <w:tab w:val="num" w:pos="4091"/>
        </w:tabs>
        <w:ind w:left="4091" w:hanging="360"/>
      </w:pPr>
    </w:lvl>
    <w:lvl w:ilvl="5" w:tplc="0418001B">
      <w:start w:val="1"/>
      <w:numFmt w:val="lowerRoman"/>
      <w:lvlText w:val="%6."/>
      <w:lvlJc w:val="right"/>
      <w:pPr>
        <w:tabs>
          <w:tab w:val="num" w:pos="4811"/>
        </w:tabs>
        <w:ind w:left="4811" w:hanging="180"/>
      </w:pPr>
    </w:lvl>
    <w:lvl w:ilvl="6" w:tplc="0418000F">
      <w:start w:val="1"/>
      <w:numFmt w:val="decimal"/>
      <w:lvlText w:val="%7."/>
      <w:lvlJc w:val="left"/>
      <w:pPr>
        <w:tabs>
          <w:tab w:val="num" w:pos="5531"/>
        </w:tabs>
        <w:ind w:left="5531" w:hanging="360"/>
      </w:pPr>
    </w:lvl>
    <w:lvl w:ilvl="7" w:tplc="04180019">
      <w:start w:val="1"/>
      <w:numFmt w:val="lowerLetter"/>
      <w:lvlText w:val="%8."/>
      <w:lvlJc w:val="left"/>
      <w:pPr>
        <w:tabs>
          <w:tab w:val="num" w:pos="6251"/>
        </w:tabs>
        <w:ind w:left="6251" w:hanging="360"/>
      </w:pPr>
    </w:lvl>
    <w:lvl w:ilvl="8" w:tplc="0418001B">
      <w:start w:val="1"/>
      <w:numFmt w:val="lowerRoman"/>
      <w:lvlText w:val="%9."/>
      <w:lvlJc w:val="right"/>
      <w:pPr>
        <w:tabs>
          <w:tab w:val="num" w:pos="6971"/>
        </w:tabs>
        <w:ind w:left="6971" w:hanging="180"/>
      </w:pPr>
    </w:lvl>
  </w:abstractNum>
  <w:abstractNum w:abstractNumId="3">
    <w:nsid w:val="14A77CC3"/>
    <w:multiLevelType w:val="hybridMultilevel"/>
    <w:tmpl w:val="4F028BB4"/>
    <w:lvl w:ilvl="0" w:tplc="0409000B">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
    <w:nsid w:val="20022F75"/>
    <w:multiLevelType w:val="hybridMultilevel"/>
    <w:tmpl w:val="989C0FE4"/>
    <w:lvl w:ilvl="0" w:tplc="84262742">
      <w:start w:val="4"/>
      <w:numFmt w:val="bullet"/>
      <w:lvlText w:val="-"/>
      <w:lvlJc w:val="left"/>
      <w:pPr>
        <w:tabs>
          <w:tab w:val="num" w:pos="1800"/>
        </w:tabs>
        <w:ind w:left="1800" w:hanging="360"/>
      </w:pPr>
      <w:rPr>
        <w:rFonts w:ascii="Times New Roman" w:eastAsia="Times New Roman" w:hAnsi="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5">
    <w:nsid w:val="23FB18D2"/>
    <w:multiLevelType w:val="hybridMultilevel"/>
    <w:tmpl w:val="BF40A8B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98A5699"/>
    <w:multiLevelType w:val="hybridMultilevel"/>
    <w:tmpl w:val="793C5D28"/>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nsid w:val="29C76408"/>
    <w:multiLevelType w:val="hybridMultilevel"/>
    <w:tmpl w:val="FABA5832"/>
    <w:lvl w:ilvl="0" w:tplc="5316C426">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06C529B"/>
    <w:multiLevelType w:val="hybridMultilevel"/>
    <w:tmpl w:val="0B70101E"/>
    <w:lvl w:ilvl="0" w:tplc="3FF4F712">
      <w:start w:val="14"/>
      <w:numFmt w:val="bullet"/>
      <w:lvlText w:val="-"/>
      <w:lvlJc w:val="left"/>
      <w:pPr>
        <w:tabs>
          <w:tab w:val="num" w:pos="720"/>
        </w:tabs>
        <w:ind w:left="720" w:hanging="360"/>
      </w:pPr>
      <w:rPr>
        <w:rFonts w:ascii="Times New Roman" w:eastAsia="Times New Roman" w:hAnsi="Times New Roman"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9">
    <w:nsid w:val="30B12974"/>
    <w:multiLevelType w:val="hybridMultilevel"/>
    <w:tmpl w:val="CFE62AC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31D62DAD"/>
    <w:multiLevelType w:val="hybridMultilevel"/>
    <w:tmpl w:val="61F09960"/>
    <w:lvl w:ilvl="0" w:tplc="0409000D">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1">
    <w:nsid w:val="31F8239B"/>
    <w:multiLevelType w:val="hybridMultilevel"/>
    <w:tmpl w:val="61F09960"/>
    <w:lvl w:ilvl="0" w:tplc="0409000B">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2">
    <w:nsid w:val="35B51BD7"/>
    <w:multiLevelType w:val="hybridMultilevel"/>
    <w:tmpl w:val="784C82B4"/>
    <w:lvl w:ilvl="0" w:tplc="0409000B">
      <w:start w:val="1"/>
      <w:numFmt w:val="bullet"/>
      <w:lvlText w:val=""/>
      <w:lvlJc w:val="left"/>
      <w:pPr>
        <w:ind w:left="1446" w:hanging="360"/>
      </w:pPr>
      <w:rPr>
        <w:rFonts w:ascii="Wingdings" w:hAnsi="Wingdings" w:cs="Wingdings"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cs="Wingdings" w:hint="default"/>
      </w:rPr>
    </w:lvl>
    <w:lvl w:ilvl="3" w:tplc="04090001">
      <w:start w:val="1"/>
      <w:numFmt w:val="bullet"/>
      <w:lvlText w:val=""/>
      <w:lvlJc w:val="left"/>
      <w:pPr>
        <w:ind w:left="3606" w:hanging="360"/>
      </w:pPr>
      <w:rPr>
        <w:rFonts w:ascii="Symbol" w:hAnsi="Symbol" w:cs="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cs="Wingdings" w:hint="default"/>
      </w:rPr>
    </w:lvl>
    <w:lvl w:ilvl="6" w:tplc="04090001">
      <w:start w:val="1"/>
      <w:numFmt w:val="bullet"/>
      <w:lvlText w:val=""/>
      <w:lvlJc w:val="left"/>
      <w:pPr>
        <w:ind w:left="5766" w:hanging="360"/>
      </w:pPr>
      <w:rPr>
        <w:rFonts w:ascii="Symbol" w:hAnsi="Symbol" w:cs="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cs="Wingdings" w:hint="default"/>
      </w:rPr>
    </w:lvl>
  </w:abstractNum>
  <w:abstractNum w:abstractNumId="13">
    <w:nsid w:val="3DD72634"/>
    <w:multiLevelType w:val="hybridMultilevel"/>
    <w:tmpl w:val="DC763A88"/>
    <w:lvl w:ilvl="0" w:tplc="00CAA1EA">
      <w:start w:val="1"/>
      <w:numFmt w:val="decimal"/>
      <w:lvlText w:val="%1."/>
      <w:lvlJc w:val="left"/>
      <w:pPr>
        <w:tabs>
          <w:tab w:val="num" w:pos="-2979"/>
        </w:tabs>
        <w:ind w:left="-2979" w:hanging="855"/>
      </w:pPr>
      <w:rPr>
        <w:rFonts w:hint="default"/>
        <w:b/>
        <w:bCs/>
      </w:rPr>
    </w:lvl>
    <w:lvl w:ilvl="1" w:tplc="04090019">
      <w:start w:val="1"/>
      <w:numFmt w:val="lowerLetter"/>
      <w:lvlText w:val="%2."/>
      <w:lvlJc w:val="left"/>
      <w:pPr>
        <w:tabs>
          <w:tab w:val="num" w:pos="-2187"/>
        </w:tabs>
        <w:ind w:left="-2187" w:hanging="360"/>
      </w:pPr>
    </w:lvl>
    <w:lvl w:ilvl="2" w:tplc="0409001B">
      <w:start w:val="1"/>
      <w:numFmt w:val="lowerRoman"/>
      <w:lvlText w:val="%3."/>
      <w:lvlJc w:val="right"/>
      <w:pPr>
        <w:tabs>
          <w:tab w:val="num" w:pos="-1467"/>
        </w:tabs>
        <w:ind w:left="-1467" w:hanging="180"/>
      </w:pPr>
    </w:lvl>
    <w:lvl w:ilvl="3" w:tplc="0409000F">
      <w:start w:val="1"/>
      <w:numFmt w:val="decimal"/>
      <w:lvlText w:val="%4."/>
      <w:lvlJc w:val="left"/>
      <w:pPr>
        <w:tabs>
          <w:tab w:val="num" w:pos="-747"/>
        </w:tabs>
        <w:ind w:left="-747" w:hanging="360"/>
      </w:pPr>
    </w:lvl>
    <w:lvl w:ilvl="4" w:tplc="04090019">
      <w:start w:val="1"/>
      <w:numFmt w:val="lowerLetter"/>
      <w:lvlText w:val="%5."/>
      <w:lvlJc w:val="left"/>
      <w:pPr>
        <w:tabs>
          <w:tab w:val="num" w:pos="-27"/>
        </w:tabs>
        <w:ind w:left="-27" w:hanging="360"/>
      </w:pPr>
    </w:lvl>
    <w:lvl w:ilvl="5" w:tplc="0409001B">
      <w:start w:val="1"/>
      <w:numFmt w:val="lowerRoman"/>
      <w:lvlText w:val="%6."/>
      <w:lvlJc w:val="right"/>
      <w:pPr>
        <w:tabs>
          <w:tab w:val="num" w:pos="693"/>
        </w:tabs>
        <w:ind w:left="693" w:hanging="180"/>
      </w:pPr>
    </w:lvl>
    <w:lvl w:ilvl="6" w:tplc="0409000F">
      <w:start w:val="1"/>
      <w:numFmt w:val="decimal"/>
      <w:lvlText w:val="%7."/>
      <w:lvlJc w:val="left"/>
      <w:pPr>
        <w:tabs>
          <w:tab w:val="num" w:pos="1413"/>
        </w:tabs>
        <w:ind w:left="1413" w:hanging="360"/>
      </w:pPr>
    </w:lvl>
    <w:lvl w:ilvl="7" w:tplc="04090019">
      <w:start w:val="1"/>
      <w:numFmt w:val="lowerLetter"/>
      <w:lvlText w:val="%8."/>
      <w:lvlJc w:val="left"/>
      <w:pPr>
        <w:tabs>
          <w:tab w:val="num" w:pos="2133"/>
        </w:tabs>
        <w:ind w:left="2133" w:hanging="360"/>
      </w:pPr>
    </w:lvl>
    <w:lvl w:ilvl="8" w:tplc="0409001B">
      <w:start w:val="1"/>
      <w:numFmt w:val="lowerRoman"/>
      <w:lvlText w:val="%9."/>
      <w:lvlJc w:val="right"/>
      <w:pPr>
        <w:tabs>
          <w:tab w:val="num" w:pos="2853"/>
        </w:tabs>
        <w:ind w:left="2853" w:hanging="180"/>
      </w:pPr>
    </w:lvl>
  </w:abstractNum>
  <w:abstractNum w:abstractNumId="14">
    <w:nsid w:val="489F4E02"/>
    <w:multiLevelType w:val="singleLevel"/>
    <w:tmpl w:val="B6A0A23E"/>
    <w:lvl w:ilvl="0">
      <w:numFmt w:val="bullet"/>
      <w:lvlText w:val="-"/>
      <w:lvlJc w:val="left"/>
      <w:pPr>
        <w:tabs>
          <w:tab w:val="num" w:pos="1800"/>
        </w:tabs>
        <w:ind w:left="1800" w:hanging="360"/>
      </w:pPr>
      <w:rPr>
        <w:rFonts w:hint="default"/>
      </w:rPr>
    </w:lvl>
  </w:abstractNum>
  <w:abstractNum w:abstractNumId="15">
    <w:nsid w:val="57FC22C5"/>
    <w:multiLevelType w:val="multilevel"/>
    <w:tmpl w:val="CB5AD30C"/>
    <w:lvl w:ilvl="0">
      <w:numFmt w:val="bullet"/>
      <w:lvlText w:val="-"/>
      <w:lvlJc w:val="left"/>
      <w:pPr>
        <w:tabs>
          <w:tab w:val="num" w:pos="600"/>
        </w:tabs>
        <w:ind w:left="600" w:hanging="360"/>
      </w:pPr>
      <w:rPr>
        <w:rFonts w:ascii="Times New Roman" w:eastAsia="Times New Roman" w:hAnsi="Times New Roman" w:hint="default"/>
      </w:rPr>
    </w:lvl>
    <w:lvl w:ilvl="1">
      <w:start w:val="1"/>
      <w:numFmt w:val="bullet"/>
      <w:lvlText w:val="o"/>
      <w:lvlJc w:val="left"/>
      <w:pPr>
        <w:tabs>
          <w:tab w:val="num" w:pos="1320"/>
        </w:tabs>
        <w:ind w:left="1320" w:hanging="360"/>
      </w:pPr>
      <w:rPr>
        <w:rFonts w:ascii="Courier New" w:hAnsi="Courier New" w:cs="Courier New" w:hint="default"/>
      </w:rPr>
    </w:lvl>
    <w:lvl w:ilvl="2">
      <w:start w:val="1"/>
      <w:numFmt w:val="bullet"/>
      <w:lvlText w:val=""/>
      <w:lvlJc w:val="left"/>
      <w:pPr>
        <w:tabs>
          <w:tab w:val="num" w:pos="2040"/>
        </w:tabs>
        <w:ind w:left="2040" w:hanging="360"/>
      </w:pPr>
      <w:rPr>
        <w:rFonts w:ascii="Marlett" w:hAnsi="Marlett" w:cs="Marlett" w:hint="default"/>
      </w:rPr>
    </w:lvl>
    <w:lvl w:ilvl="3">
      <w:start w:val="1"/>
      <w:numFmt w:val="bullet"/>
      <w:lvlText w:val=""/>
      <w:lvlJc w:val="left"/>
      <w:pPr>
        <w:tabs>
          <w:tab w:val="num" w:pos="2760"/>
        </w:tabs>
        <w:ind w:left="2760" w:hanging="360"/>
      </w:pPr>
      <w:rPr>
        <w:rFonts w:ascii="Symbol" w:hAnsi="Symbol" w:cs="Symbol" w:hint="default"/>
      </w:rPr>
    </w:lvl>
    <w:lvl w:ilvl="4">
      <w:start w:val="1"/>
      <w:numFmt w:val="bullet"/>
      <w:lvlText w:val="o"/>
      <w:lvlJc w:val="left"/>
      <w:pPr>
        <w:tabs>
          <w:tab w:val="num" w:pos="3480"/>
        </w:tabs>
        <w:ind w:left="3480" w:hanging="360"/>
      </w:pPr>
      <w:rPr>
        <w:rFonts w:ascii="Courier New" w:hAnsi="Courier New" w:cs="Courier New" w:hint="default"/>
      </w:rPr>
    </w:lvl>
    <w:lvl w:ilvl="5">
      <w:start w:val="1"/>
      <w:numFmt w:val="bullet"/>
      <w:lvlText w:val=""/>
      <w:lvlJc w:val="left"/>
      <w:pPr>
        <w:tabs>
          <w:tab w:val="num" w:pos="4200"/>
        </w:tabs>
        <w:ind w:left="4200" w:hanging="360"/>
      </w:pPr>
      <w:rPr>
        <w:rFonts w:ascii="Marlett" w:hAnsi="Marlett" w:cs="Marlett" w:hint="default"/>
      </w:rPr>
    </w:lvl>
    <w:lvl w:ilvl="6">
      <w:start w:val="1"/>
      <w:numFmt w:val="bullet"/>
      <w:lvlText w:val=""/>
      <w:lvlJc w:val="left"/>
      <w:pPr>
        <w:tabs>
          <w:tab w:val="num" w:pos="4920"/>
        </w:tabs>
        <w:ind w:left="4920" w:hanging="360"/>
      </w:pPr>
      <w:rPr>
        <w:rFonts w:ascii="Symbol" w:hAnsi="Symbol" w:cs="Symbol" w:hint="default"/>
      </w:rPr>
    </w:lvl>
    <w:lvl w:ilvl="7">
      <w:start w:val="1"/>
      <w:numFmt w:val="bullet"/>
      <w:lvlText w:val="o"/>
      <w:lvlJc w:val="left"/>
      <w:pPr>
        <w:tabs>
          <w:tab w:val="num" w:pos="5640"/>
        </w:tabs>
        <w:ind w:left="5640" w:hanging="360"/>
      </w:pPr>
      <w:rPr>
        <w:rFonts w:ascii="Courier New" w:hAnsi="Courier New" w:cs="Courier New" w:hint="default"/>
      </w:rPr>
    </w:lvl>
    <w:lvl w:ilvl="8">
      <w:start w:val="1"/>
      <w:numFmt w:val="bullet"/>
      <w:lvlText w:val=""/>
      <w:lvlJc w:val="left"/>
      <w:pPr>
        <w:tabs>
          <w:tab w:val="num" w:pos="6360"/>
        </w:tabs>
        <w:ind w:left="6360" w:hanging="360"/>
      </w:pPr>
      <w:rPr>
        <w:rFonts w:ascii="Marlett" w:hAnsi="Marlett" w:cs="Marlett" w:hint="default"/>
      </w:rPr>
    </w:lvl>
  </w:abstractNum>
  <w:abstractNum w:abstractNumId="16">
    <w:nsid w:val="59485CEA"/>
    <w:multiLevelType w:val="multilevel"/>
    <w:tmpl w:val="2DC08552"/>
    <w:lvl w:ilvl="0">
      <w:start w:val="1"/>
      <w:numFmt w:val="decimal"/>
      <w:lvlText w:val="%1."/>
      <w:lvlJc w:val="left"/>
      <w:pPr>
        <w:tabs>
          <w:tab w:val="num" w:pos="-2979"/>
        </w:tabs>
        <w:ind w:left="-2979" w:hanging="855"/>
      </w:pPr>
      <w:rPr>
        <w:rFonts w:hint="default"/>
        <w:b w:val="0"/>
        <w:bCs w:val="0"/>
      </w:rPr>
    </w:lvl>
    <w:lvl w:ilvl="1">
      <w:start w:val="1"/>
      <w:numFmt w:val="lowerLetter"/>
      <w:lvlText w:val="%2."/>
      <w:lvlJc w:val="left"/>
      <w:pPr>
        <w:tabs>
          <w:tab w:val="num" w:pos="-2187"/>
        </w:tabs>
        <w:ind w:left="-2187" w:hanging="360"/>
      </w:pPr>
    </w:lvl>
    <w:lvl w:ilvl="2">
      <w:start w:val="1"/>
      <w:numFmt w:val="lowerRoman"/>
      <w:lvlText w:val="%3."/>
      <w:lvlJc w:val="right"/>
      <w:pPr>
        <w:tabs>
          <w:tab w:val="num" w:pos="-1467"/>
        </w:tabs>
        <w:ind w:left="-1467" w:hanging="180"/>
      </w:pPr>
    </w:lvl>
    <w:lvl w:ilvl="3">
      <w:start w:val="1"/>
      <w:numFmt w:val="decimal"/>
      <w:lvlText w:val="%4."/>
      <w:lvlJc w:val="left"/>
      <w:pPr>
        <w:tabs>
          <w:tab w:val="num" w:pos="-747"/>
        </w:tabs>
        <w:ind w:left="-747" w:hanging="360"/>
      </w:pPr>
    </w:lvl>
    <w:lvl w:ilvl="4">
      <w:start w:val="1"/>
      <w:numFmt w:val="lowerLetter"/>
      <w:lvlText w:val="%5."/>
      <w:lvlJc w:val="left"/>
      <w:pPr>
        <w:tabs>
          <w:tab w:val="num" w:pos="-27"/>
        </w:tabs>
        <w:ind w:left="-27" w:hanging="360"/>
      </w:pPr>
    </w:lvl>
    <w:lvl w:ilvl="5">
      <w:start w:val="1"/>
      <w:numFmt w:val="lowerRoman"/>
      <w:lvlText w:val="%6."/>
      <w:lvlJc w:val="right"/>
      <w:pPr>
        <w:tabs>
          <w:tab w:val="num" w:pos="693"/>
        </w:tabs>
        <w:ind w:left="693" w:hanging="180"/>
      </w:pPr>
    </w:lvl>
    <w:lvl w:ilvl="6">
      <w:start w:val="1"/>
      <w:numFmt w:val="decimal"/>
      <w:lvlText w:val="%7."/>
      <w:lvlJc w:val="left"/>
      <w:pPr>
        <w:tabs>
          <w:tab w:val="num" w:pos="1413"/>
        </w:tabs>
        <w:ind w:left="1413" w:hanging="360"/>
      </w:pPr>
    </w:lvl>
    <w:lvl w:ilvl="7">
      <w:start w:val="1"/>
      <w:numFmt w:val="lowerLetter"/>
      <w:lvlText w:val="%8."/>
      <w:lvlJc w:val="left"/>
      <w:pPr>
        <w:tabs>
          <w:tab w:val="num" w:pos="2133"/>
        </w:tabs>
        <w:ind w:left="2133" w:hanging="360"/>
      </w:pPr>
    </w:lvl>
    <w:lvl w:ilvl="8">
      <w:start w:val="1"/>
      <w:numFmt w:val="lowerRoman"/>
      <w:lvlText w:val="%9."/>
      <w:lvlJc w:val="right"/>
      <w:pPr>
        <w:tabs>
          <w:tab w:val="num" w:pos="2853"/>
        </w:tabs>
        <w:ind w:left="2853" w:hanging="180"/>
      </w:pPr>
    </w:lvl>
  </w:abstractNum>
  <w:abstractNum w:abstractNumId="17">
    <w:nsid w:val="5CEE6258"/>
    <w:multiLevelType w:val="hybridMultilevel"/>
    <w:tmpl w:val="61F09960"/>
    <w:lvl w:ilvl="0" w:tplc="84262742">
      <w:start w:val="4"/>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nsid w:val="65A82434"/>
    <w:multiLevelType w:val="hybridMultilevel"/>
    <w:tmpl w:val="5CA818F6"/>
    <w:lvl w:ilvl="0" w:tplc="868E9024">
      <w:start w:val="15"/>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69B0502B"/>
    <w:multiLevelType w:val="hybridMultilevel"/>
    <w:tmpl w:val="7BEC8146"/>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6E2C5A53"/>
    <w:multiLevelType w:val="hybridMultilevel"/>
    <w:tmpl w:val="61F09960"/>
    <w:lvl w:ilvl="0" w:tplc="0409000B">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1">
    <w:nsid w:val="6F222E12"/>
    <w:multiLevelType w:val="hybridMultilevel"/>
    <w:tmpl w:val="515A403A"/>
    <w:lvl w:ilvl="0" w:tplc="8BC2FB28">
      <w:start w:val="1"/>
      <w:numFmt w:val="decimal"/>
      <w:lvlText w:val="%1."/>
      <w:lvlJc w:val="left"/>
      <w:pPr>
        <w:tabs>
          <w:tab w:val="num" w:pos="720"/>
        </w:tabs>
        <w:ind w:left="720" w:hanging="360"/>
      </w:pPr>
      <w:rPr>
        <w:b w:val="0"/>
        <w:bCs w:val="0"/>
      </w:rPr>
    </w:lvl>
    <w:lvl w:ilvl="1" w:tplc="0409000B">
      <w:start w:val="1"/>
      <w:numFmt w:val="bullet"/>
      <w:lvlText w:val=""/>
      <w:lvlJc w:val="left"/>
      <w:pPr>
        <w:tabs>
          <w:tab w:val="num" w:pos="1440"/>
        </w:tabs>
        <w:ind w:left="1440" w:hanging="360"/>
      </w:pPr>
      <w:rPr>
        <w:rFonts w:ascii="Wingdings" w:hAnsi="Wingdings" w:cs="Wingdings" w:hint="default"/>
        <w:b w:val="0"/>
        <w:bCs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74122895"/>
    <w:multiLevelType w:val="hybridMultilevel"/>
    <w:tmpl w:val="1ACC6482"/>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75AC1116"/>
    <w:multiLevelType w:val="hybridMultilevel"/>
    <w:tmpl w:val="8F4CDE14"/>
    <w:lvl w:ilvl="0" w:tplc="0409000B">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4">
    <w:nsid w:val="78FE6D49"/>
    <w:multiLevelType w:val="hybridMultilevel"/>
    <w:tmpl w:val="B46C2F10"/>
    <w:lvl w:ilvl="0" w:tplc="3FF4F712">
      <w:numFmt w:val="bullet"/>
      <w:lvlText w:val="-"/>
      <w:lvlJc w:val="left"/>
      <w:pPr>
        <w:tabs>
          <w:tab w:val="num" w:pos="720"/>
        </w:tabs>
        <w:ind w:left="720" w:hanging="360"/>
      </w:pPr>
      <w:rPr>
        <w:rFonts w:ascii="Times New Roman" w:eastAsia="Times New Roman" w:hAnsi="Times New Roman" w:hint="default"/>
      </w:rPr>
    </w:lvl>
    <w:lvl w:ilvl="1" w:tplc="0409000B">
      <w:start w:val="1"/>
      <w:numFmt w:val="bullet"/>
      <w:lvlText w:val=""/>
      <w:lvlJc w:val="left"/>
      <w:pPr>
        <w:tabs>
          <w:tab w:val="num" w:pos="1440"/>
        </w:tabs>
        <w:ind w:left="1440" w:hanging="360"/>
      </w:pPr>
      <w:rPr>
        <w:rFonts w:ascii="Wingdings" w:hAnsi="Wingdings" w:cs="Wingdings"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5">
    <w:nsid w:val="7FD43EEF"/>
    <w:multiLevelType w:val="hybridMultilevel"/>
    <w:tmpl w:val="61F09960"/>
    <w:lvl w:ilvl="0" w:tplc="0409000B">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num w:numId="1">
    <w:abstractNumId w:val="15"/>
  </w:num>
  <w:num w:numId="2">
    <w:abstractNumId w:val="14"/>
  </w:num>
  <w:num w:numId="3">
    <w:abstractNumId w:val="8"/>
  </w:num>
  <w:num w:numId="4">
    <w:abstractNumId w:val="24"/>
  </w:num>
  <w:num w:numId="5">
    <w:abstractNumId w:val="2"/>
  </w:num>
  <w:num w:numId="6">
    <w:abstractNumId w:val="18"/>
  </w:num>
  <w:num w:numId="7">
    <w:abstractNumId w:val="21"/>
  </w:num>
  <w:num w:numId="8">
    <w:abstractNumId w:val="13"/>
  </w:num>
  <w:num w:numId="9">
    <w:abstractNumId w:val="16"/>
  </w:num>
  <w:num w:numId="10">
    <w:abstractNumId w:val="19"/>
  </w:num>
  <w:num w:numId="11">
    <w:abstractNumId w:val="5"/>
  </w:num>
  <w:num w:numId="12">
    <w:abstractNumId w:val="17"/>
  </w:num>
  <w:num w:numId="13">
    <w:abstractNumId w:val="4"/>
  </w:num>
  <w:num w:numId="14">
    <w:abstractNumId w:val="7"/>
  </w:num>
  <w:num w:numId="15">
    <w:abstractNumId w:val="6"/>
  </w:num>
  <w:num w:numId="16">
    <w:abstractNumId w:val="22"/>
  </w:num>
  <w:num w:numId="17">
    <w:abstractNumId w:val="9"/>
  </w:num>
  <w:num w:numId="18">
    <w:abstractNumId w:val="0"/>
  </w:num>
  <w:num w:numId="19">
    <w:abstractNumId w:val="25"/>
  </w:num>
  <w:num w:numId="20">
    <w:abstractNumId w:val="1"/>
  </w:num>
  <w:num w:numId="21">
    <w:abstractNumId w:val="20"/>
  </w:num>
  <w:num w:numId="22">
    <w:abstractNumId w:val="23"/>
  </w:num>
  <w:num w:numId="23">
    <w:abstractNumId w:val="11"/>
  </w:num>
  <w:num w:numId="24">
    <w:abstractNumId w:val="10"/>
  </w:num>
  <w:num w:numId="25">
    <w:abstractNumId w:val="3"/>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5389"/>
    <w:rsid w:val="00000C00"/>
    <w:rsid w:val="000019CE"/>
    <w:rsid w:val="00001ED2"/>
    <w:rsid w:val="00003EC0"/>
    <w:rsid w:val="00011029"/>
    <w:rsid w:val="00013DF0"/>
    <w:rsid w:val="00023021"/>
    <w:rsid w:val="00033B35"/>
    <w:rsid w:val="000361C5"/>
    <w:rsid w:val="0005328C"/>
    <w:rsid w:val="00056E24"/>
    <w:rsid w:val="00057101"/>
    <w:rsid w:val="00065E6F"/>
    <w:rsid w:val="0007432F"/>
    <w:rsid w:val="000812ED"/>
    <w:rsid w:val="00081FEC"/>
    <w:rsid w:val="00085EB0"/>
    <w:rsid w:val="00086135"/>
    <w:rsid w:val="000866C5"/>
    <w:rsid w:val="00086AEA"/>
    <w:rsid w:val="00087381"/>
    <w:rsid w:val="000C6A43"/>
    <w:rsid w:val="000D0A44"/>
    <w:rsid w:val="000D0C7A"/>
    <w:rsid w:val="000D16EF"/>
    <w:rsid w:val="000D195C"/>
    <w:rsid w:val="000D6FCF"/>
    <w:rsid w:val="000E541E"/>
    <w:rsid w:val="00103746"/>
    <w:rsid w:val="00136FFB"/>
    <w:rsid w:val="00145942"/>
    <w:rsid w:val="001518D4"/>
    <w:rsid w:val="00151A47"/>
    <w:rsid w:val="0015395E"/>
    <w:rsid w:val="00157D71"/>
    <w:rsid w:val="00162B6E"/>
    <w:rsid w:val="00166FE3"/>
    <w:rsid w:val="00171BE5"/>
    <w:rsid w:val="00171E5C"/>
    <w:rsid w:val="00173C35"/>
    <w:rsid w:val="00176100"/>
    <w:rsid w:val="001871F6"/>
    <w:rsid w:val="001955A5"/>
    <w:rsid w:val="001A3565"/>
    <w:rsid w:val="001A7CA8"/>
    <w:rsid w:val="001B0839"/>
    <w:rsid w:val="001B08E7"/>
    <w:rsid w:val="001B6265"/>
    <w:rsid w:val="001C65CB"/>
    <w:rsid w:val="001E3534"/>
    <w:rsid w:val="001F0510"/>
    <w:rsid w:val="001F5C93"/>
    <w:rsid w:val="00206E8E"/>
    <w:rsid w:val="00220BD4"/>
    <w:rsid w:val="00225D81"/>
    <w:rsid w:val="002323FA"/>
    <w:rsid w:val="00235FFD"/>
    <w:rsid w:val="00241BF6"/>
    <w:rsid w:val="002426C6"/>
    <w:rsid w:val="00243087"/>
    <w:rsid w:val="0025002C"/>
    <w:rsid w:val="00251E5C"/>
    <w:rsid w:val="0026001F"/>
    <w:rsid w:val="00274D0B"/>
    <w:rsid w:val="00275BE8"/>
    <w:rsid w:val="00281424"/>
    <w:rsid w:val="002947EE"/>
    <w:rsid w:val="002949A4"/>
    <w:rsid w:val="00295389"/>
    <w:rsid w:val="0029583C"/>
    <w:rsid w:val="002964A9"/>
    <w:rsid w:val="002A3F6C"/>
    <w:rsid w:val="002B0668"/>
    <w:rsid w:val="002B464C"/>
    <w:rsid w:val="002C2A84"/>
    <w:rsid w:val="002D3940"/>
    <w:rsid w:val="002F09F6"/>
    <w:rsid w:val="00303629"/>
    <w:rsid w:val="003118CD"/>
    <w:rsid w:val="003200A4"/>
    <w:rsid w:val="00323EB7"/>
    <w:rsid w:val="00324FE7"/>
    <w:rsid w:val="00336189"/>
    <w:rsid w:val="0034446F"/>
    <w:rsid w:val="00352AE5"/>
    <w:rsid w:val="00352E3E"/>
    <w:rsid w:val="00353261"/>
    <w:rsid w:val="00354116"/>
    <w:rsid w:val="00360546"/>
    <w:rsid w:val="00372AB6"/>
    <w:rsid w:val="00374400"/>
    <w:rsid w:val="0037508A"/>
    <w:rsid w:val="00380BF3"/>
    <w:rsid w:val="003A25D0"/>
    <w:rsid w:val="003A565F"/>
    <w:rsid w:val="003B22EB"/>
    <w:rsid w:val="003B4150"/>
    <w:rsid w:val="003C6306"/>
    <w:rsid w:val="003C6AE6"/>
    <w:rsid w:val="003C7798"/>
    <w:rsid w:val="003E4914"/>
    <w:rsid w:val="003E4EAD"/>
    <w:rsid w:val="004002EA"/>
    <w:rsid w:val="0040542C"/>
    <w:rsid w:val="00413037"/>
    <w:rsid w:val="0041536C"/>
    <w:rsid w:val="004160F4"/>
    <w:rsid w:val="004217CF"/>
    <w:rsid w:val="00423A85"/>
    <w:rsid w:val="00423A99"/>
    <w:rsid w:val="00441F11"/>
    <w:rsid w:val="00445542"/>
    <w:rsid w:val="004543FD"/>
    <w:rsid w:val="00455881"/>
    <w:rsid w:val="00463424"/>
    <w:rsid w:val="00466FE0"/>
    <w:rsid w:val="004717F0"/>
    <w:rsid w:val="0047392E"/>
    <w:rsid w:val="00474BB5"/>
    <w:rsid w:val="00474F63"/>
    <w:rsid w:val="0048264E"/>
    <w:rsid w:val="00482FDF"/>
    <w:rsid w:val="004846CA"/>
    <w:rsid w:val="004861EE"/>
    <w:rsid w:val="00496946"/>
    <w:rsid w:val="004A5F52"/>
    <w:rsid w:val="004A615D"/>
    <w:rsid w:val="004A7567"/>
    <w:rsid w:val="004B376D"/>
    <w:rsid w:val="004C39B9"/>
    <w:rsid w:val="004C76FD"/>
    <w:rsid w:val="004D02EC"/>
    <w:rsid w:val="004D72D9"/>
    <w:rsid w:val="004D7C9D"/>
    <w:rsid w:val="004E4964"/>
    <w:rsid w:val="004F323E"/>
    <w:rsid w:val="004F4A82"/>
    <w:rsid w:val="005033DD"/>
    <w:rsid w:val="00522610"/>
    <w:rsid w:val="00534D52"/>
    <w:rsid w:val="00552C95"/>
    <w:rsid w:val="00556A00"/>
    <w:rsid w:val="005648A3"/>
    <w:rsid w:val="00582051"/>
    <w:rsid w:val="00586EA0"/>
    <w:rsid w:val="0059186A"/>
    <w:rsid w:val="00592072"/>
    <w:rsid w:val="00597F19"/>
    <w:rsid w:val="005A458C"/>
    <w:rsid w:val="005A489C"/>
    <w:rsid w:val="005A581D"/>
    <w:rsid w:val="005A693A"/>
    <w:rsid w:val="005B021A"/>
    <w:rsid w:val="005B2653"/>
    <w:rsid w:val="005B6E03"/>
    <w:rsid w:val="005B7174"/>
    <w:rsid w:val="005C0E48"/>
    <w:rsid w:val="005C5EF1"/>
    <w:rsid w:val="005D631F"/>
    <w:rsid w:val="005E1DEC"/>
    <w:rsid w:val="005E3B4E"/>
    <w:rsid w:val="005F2117"/>
    <w:rsid w:val="005F532D"/>
    <w:rsid w:val="006023D4"/>
    <w:rsid w:val="00611D45"/>
    <w:rsid w:val="00614B76"/>
    <w:rsid w:val="00617934"/>
    <w:rsid w:val="006248B1"/>
    <w:rsid w:val="00625210"/>
    <w:rsid w:val="00632CBD"/>
    <w:rsid w:val="006341F9"/>
    <w:rsid w:val="00637078"/>
    <w:rsid w:val="00646C9B"/>
    <w:rsid w:val="00647823"/>
    <w:rsid w:val="00653F8F"/>
    <w:rsid w:val="00667796"/>
    <w:rsid w:val="00671081"/>
    <w:rsid w:val="00675B40"/>
    <w:rsid w:val="0068417C"/>
    <w:rsid w:val="00693B4C"/>
    <w:rsid w:val="0069432F"/>
    <w:rsid w:val="006A09D5"/>
    <w:rsid w:val="006A3860"/>
    <w:rsid w:val="006B178F"/>
    <w:rsid w:val="006C0847"/>
    <w:rsid w:val="006C5C6E"/>
    <w:rsid w:val="006E0E0B"/>
    <w:rsid w:val="006E3E4E"/>
    <w:rsid w:val="006E4687"/>
    <w:rsid w:val="006E75A7"/>
    <w:rsid w:val="006F18C1"/>
    <w:rsid w:val="006F35E5"/>
    <w:rsid w:val="0070260F"/>
    <w:rsid w:val="00705C94"/>
    <w:rsid w:val="00714BE7"/>
    <w:rsid w:val="00724D59"/>
    <w:rsid w:val="00725302"/>
    <w:rsid w:val="00737FC5"/>
    <w:rsid w:val="00740D31"/>
    <w:rsid w:val="00741AF8"/>
    <w:rsid w:val="007461BF"/>
    <w:rsid w:val="007473A4"/>
    <w:rsid w:val="00747AC2"/>
    <w:rsid w:val="00756E5D"/>
    <w:rsid w:val="0076095D"/>
    <w:rsid w:val="00761BA1"/>
    <w:rsid w:val="00761DC5"/>
    <w:rsid w:val="007632D8"/>
    <w:rsid w:val="007643B3"/>
    <w:rsid w:val="00772189"/>
    <w:rsid w:val="00781999"/>
    <w:rsid w:val="007848F7"/>
    <w:rsid w:val="007874F3"/>
    <w:rsid w:val="007925BD"/>
    <w:rsid w:val="007A6CFE"/>
    <w:rsid w:val="007B0808"/>
    <w:rsid w:val="007B5B4E"/>
    <w:rsid w:val="007D14EE"/>
    <w:rsid w:val="007D6BC4"/>
    <w:rsid w:val="007E287B"/>
    <w:rsid w:val="007F12FB"/>
    <w:rsid w:val="00800381"/>
    <w:rsid w:val="00802451"/>
    <w:rsid w:val="00802655"/>
    <w:rsid w:val="00812E51"/>
    <w:rsid w:val="00815B50"/>
    <w:rsid w:val="0081728C"/>
    <w:rsid w:val="008231C5"/>
    <w:rsid w:val="00824614"/>
    <w:rsid w:val="00826D0B"/>
    <w:rsid w:val="008326E7"/>
    <w:rsid w:val="00841BCA"/>
    <w:rsid w:val="00847BAF"/>
    <w:rsid w:val="00853EC8"/>
    <w:rsid w:val="00866550"/>
    <w:rsid w:val="00866FDE"/>
    <w:rsid w:val="00870A57"/>
    <w:rsid w:val="00874359"/>
    <w:rsid w:val="008747FC"/>
    <w:rsid w:val="00880D01"/>
    <w:rsid w:val="00881EE8"/>
    <w:rsid w:val="0088253A"/>
    <w:rsid w:val="008834BD"/>
    <w:rsid w:val="00886068"/>
    <w:rsid w:val="008A61EF"/>
    <w:rsid w:val="008B4339"/>
    <w:rsid w:val="008B4951"/>
    <w:rsid w:val="008C074B"/>
    <w:rsid w:val="008C1763"/>
    <w:rsid w:val="008D08D1"/>
    <w:rsid w:val="008E0DB1"/>
    <w:rsid w:val="008E5EDC"/>
    <w:rsid w:val="008E7A96"/>
    <w:rsid w:val="009034E2"/>
    <w:rsid w:val="00904549"/>
    <w:rsid w:val="009219DD"/>
    <w:rsid w:val="009307EA"/>
    <w:rsid w:val="00931157"/>
    <w:rsid w:val="0093647C"/>
    <w:rsid w:val="009602D8"/>
    <w:rsid w:val="00964207"/>
    <w:rsid w:val="00973496"/>
    <w:rsid w:val="00975363"/>
    <w:rsid w:val="00986028"/>
    <w:rsid w:val="00990805"/>
    <w:rsid w:val="009A470C"/>
    <w:rsid w:val="009B0E5C"/>
    <w:rsid w:val="009B2E26"/>
    <w:rsid w:val="009B3C69"/>
    <w:rsid w:val="009C0A51"/>
    <w:rsid w:val="009C49D4"/>
    <w:rsid w:val="009D0D8A"/>
    <w:rsid w:val="009D4258"/>
    <w:rsid w:val="009D737A"/>
    <w:rsid w:val="009E1414"/>
    <w:rsid w:val="009E4054"/>
    <w:rsid w:val="009F260C"/>
    <w:rsid w:val="009F7065"/>
    <w:rsid w:val="00A060F2"/>
    <w:rsid w:val="00A0702C"/>
    <w:rsid w:val="00A137B6"/>
    <w:rsid w:val="00A26CA4"/>
    <w:rsid w:val="00A26DB0"/>
    <w:rsid w:val="00A33957"/>
    <w:rsid w:val="00A4342E"/>
    <w:rsid w:val="00A43E7C"/>
    <w:rsid w:val="00A55005"/>
    <w:rsid w:val="00A70926"/>
    <w:rsid w:val="00A74772"/>
    <w:rsid w:val="00A82E2A"/>
    <w:rsid w:val="00A851F0"/>
    <w:rsid w:val="00A86591"/>
    <w:rsid w:val="00A91BE0"/>
    <w:rsid w:val="00AA30BE"/>
    <w:rsid w:val="00AA3AC1"/>
    <w:rsid w:val="00AB61D2"/>
    <w:rsid w:val="00AB7F5E"/>
    <w:rsid w:val="00AC4051"/>
    <w:rsid w:val="00AD0A06"/>
    <w:rsid w:val="00AD7474"/>
    <w:rsid w:val="00AD77CD"/>
    <w:rsid w:val="00AE1239"/>
    <w:rsid w:val="00B0269B"/>
    <w:rsid w:val="00B03468"/>
    <w:rsid w:val="00B06159"/>
    <w:rsid w:val="00B10370"/>
    <w:rsid w:val="00B13CCF"/>
    <w:rsid w:val="00B15BB8"/>
    <w:rsid w:val="00B23D13"/>
    <w:rsid w:val="00B2735C"/>
    <w:rsid w:val="00B37AD0"/>
    <w:rsid w:val="00B42A3E"/>
    <w:rsid w:val="00B44A28"/>
    <w:rsid w:val="00B57B4B"/>
    <w:rsid w:val="00B625E8"/>
    <w:rsid w:val="00B62E72"/>
    <w:rsid w:val="00B67536"/>
    <w:rsid w:val="00B80755"/>
    <w:rsid w:val="00B841F8"/>
    <w:rsid w:val="00B91F27"/>
    <w:rsid w:val="00BA0FBA"/>
    <w:rsid w:val="00BA13EA"/>
    <w:rsid w:val="00BA7502"/>
    <w:rsid w:val="00BC29FF"/>
    <w:rsid w:val="00BC7679"/>
    <w:rsid w:val="00BE275D"/>
    <w:rsid w:val="00BE2E33"/>
    <w:rsid w:val="00BE4244"/>
    <w:rsid w:val="00BE4EF4"/>
    <w:rsid w:val="00BF1235"/>
    <w:rsid w:val="00BF12CF"/>
    <w:rsid w:val="00BF5653"/>
    <w:rsid w:val="00C010E5"/>
    <w:rsid w:val="00C02123"/>
    <w:rsid w:val="00C11289"/>
    <w:rsid w:val="00C13F0D"/>
    <w:rsid w:val="00C23D8B"/>
    <w:rsid w:val="00C25471"/>
    <w:rsid w:val="00C258C3"/>
    <w:rsid w:val="00C358F9"/>
    <w:rsid w:val="00C359CD"/>
    <w:rsid w:val="00C42557"/>
    <w:rsid w:val="00C4376F"/>
    <w:rsid w:val="00C43775"/>
    <w:rsid w:val="00C719D7"/>
    <w:rsid w:val="00C81EEA"/>
    <w:rsid w:val="00C840D1"/>
    <w:rsid w:val="00C854C7"/>
    <w:rsid w:val="00C9590A"/>
    <w:rsid w:val="00CA2109"/>
    <w:rsid w:val="00CA275E"/>
    <w:rsid w:val="00CA691A"/>
    <w:rsid w:val="00CA7763"/>
    <w:rsid w:val="00CB2290"/>
    <w:rsid w:val="00CB45A7"/>
    <w:rsid w:val="00CC27E1"/>
    <w:rsid w:val="00CC2875"/>
    <w:rsid w:val="00CC5E49"/>
    <w:rsid w:val="00CD7C93"/>
    <w:rsid w:val="00D0677F"/>
    <w:rsid w:val="00D325C3"/>
    <w:rsid w:val="00D35D3F"/>
    <w:rsid w:val="00D35E49"/>
    <w:rsid w:val="00D42F50"/>
    <w:rsid w:val="00D534C1"/>
    <w:rsid w:val="00D754EB"/>
    <w:rsid w:val="00D82656"/>
    <w:rsid w:val="00D87092"/>
    <w:rsid w:val="00D92B9E"/>
    <w:rsid w:val="00D934DA"/>
    <w:rsid w:val="00DA034F"/>
    <w:rsid w:val="00DA6A46"/>
    <w:rsid w:val="00DB214B"/>
    <w:rsid w:val="00DB41C4"/>
    <w:rsid w:val="00DC1F44"/>
    <w:rsid w:val="00DD0B21"/>
    <w:rsid w:val="00DD0B53"/>
    <w:rsid w:val="00DD7E44"/>
    <w:rsid w:val="00DE0518"/>
    <w:rsid w:val="00DE29F6"/>
    <w:rsid w:val="00DE5F50"/>
    <w:rsid w:val="00DF0D02"/>
    <w:rsid w:val="00DF47EB"/>
    <w:rsid w:val="00E004FF"/>
    <w:rsid w:val="00E00BA0"/>
    <w:rsid w:val="00E032D7"/>
    <w:rsid w:val="00E0421E"/>
    <w:rsid w:val="00E10AA4"/>
    <w:rsid w:val="00E256B7"/>
    <w:rsid w:val="00E26EAC"/>
    <w:rsid w:val="00E41D23"/>
    <w:rsid w:val="00E4781A"/>
    <w:rsid w:val="00E53C3F"/>
    <w:rsid w:val="00E6049C"/>
    <w:rsid w:val="00E64070"/>
    <w:rsid w:val="00E751F6"/>
    <w:rsid w:val="00E75BFF"/>
    <w:rsid w:val="00E81D25"/>
    <w:rsid w:val="00E8494D"/>
    <w:rsid w:val="00E8527C"/>
    <w:rsid w:val="00E86B27"/>
    <w:rsid w:val="00EA0271"/>
    <w:rsid w:val="00EA15C7"/>
    <w:rsid w:val="00EA1631"/>
    <w:rsid w:val="00EA23B0"/>
    <w:rsid w:val="00EB2076"/>
    <w:rsid w:val="00EB75ED"/>
    <w:rsid w:val="00EC0307"/>
    <w:rsid w:val="00EC59F0"/>
    <w:rsid w:val="00ED710C"/>
    <w:rsid w:val="00EE343C"/>
    <w:rsid w:val="00EF1B0C"/>
    <w:rsid w:val="00F01226"/>
    <w:rsid w:val="00F1236A"/>
    <w:rsid w:val="00F1252E"/>
    <w:rsid w:val="00F126D3"/>
    <w:rsid w:val="00F143C8"/>
    <w:rsid w:val="00F155A4"/>
    <w:rsid w:val="00F254A9"/>
    <w:rsid w:val="00F26E8D"/>
    <w:rsid w:val="00F37D5C"/>
    <w:rsid w:val="00F425C9"/>
    <w:rsid w:val="00F43EBC"/>
    <w:rsid w:val="00F44A32"/>
    <w:rsid w:val="00F507BF"/>
    <w:rsid w:val="00F571E2"/>
    <w:rsid w:val="00F64E12"/>
    <w:rsid w:val="00F731DE"/>
    <w:rsid w:val="00F7400B"/>
    <w:rsid w:val="00F84928"/>
    <w:rsid w:val="00F84FAD"/>
    <w:rsid w:val="00F87559"/>
    <w:rsid w:val="00F92355"/>
    <w:rsid w:val="00F92BA9"/>
    <w:rsid w:val="00FA15E4"/>
    <w:rsid w:val="00FA40B7"/>
    <w:rsid w:val="00FA597A"/>
    <w:rsid w:val="00FB3A7B"/>
    <w:rsid w:val="00FB3C87"/>
    <w:rsid w:val="00FB48D9"/>
    <w:rsid w:val="00FB595E"/>
    <w:rsid w:val="00FC2B96"/>
    <w:rsid w:val="00FC4AB0"/>
    <w:rsid w:val="00FD2EF5"/>
    <w:rsid w:val="00FD6408"/>
    <w:rsid w:val="00FE621F"/>
    <w:rsid w:val="00FF55D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629"/>
    <w:rPr>
      <w:sz w:val="20"/>
      <w:szCs w:val="20"/>
      <w:lang w:val="ro-RO"/>
    </w:rPr>
  </w:style>
  <w:style w:type="paragraph" w:styleId="Heading1">
    <w:name w:val="heading 1"/>
    <w:basedOn w:val="Normal"/>
    <w:next w:val="Normal"/>
    <w:link w:val="Heading1Char"/>
    <w:uiPriority w:val="99"/>
    <w:qFormat/>
    <w:rsid w:val="00303629"/>
    <w:pPr>
      <w:keepNext/>
      <w:outlineLvl w:val="0"/>
    </w:pPr>
    <w:rPr>
      <w:b/>
      <w:bCs/>
      <w:color w:val="000000"/>
      <w:sz w:val="24"/>
      <w:szCs w:val="24"/>
    </w:rPr>
  </w:style>
  <w:style w:type="paragraph" w:styleId="Heading3">
    <w:name w:val="heading 3"/>
    <w:basedOn w:val="Normal"/>
    <w:next w:val="Normal"/>
    <w:link w:val="Heading3Char"/>
    <w:uiPriority w:val="99"/>
    <w:qFormat/>
    <w:rsid w:val="00303629"/>
    <w:pPr>
      <w:keepNext/>
      <w:jc w:val="center"/>
      <w:outlineLvl w:val="2"/>
    </w:pPr>
    <w:rPr>
      <w:i/>
      <w:iCs/>
      <w:sz w:val="24"/>
      <w:szCs w:val="24"/>
      <w:lang w:val="fr-FR"/>
    </w:rPr>
  </w:style>
  <w:style w:type="paragraph" w:styleId="Heading9">
    <w:name w:val="heading 9"/>
    <w:basedOn w:val="Normal"/>
    <w:next w:val="Normal"/>
    <w:link w:val="Heading9Char"/>
    <w:uiPriority w:val="99"/>
    <w:qFormat/>
    <w:rsid w:val="00243087"/>
    <w:pPr>
      <w:keepNext/>
      <w:keepLines/>
      <w:spacing w:before="200"/>
      <w:outlineLvl w:val="8"/>
    </w:pPr>
    <w:rPr>
      <w:rFonts w:ascii="Cambria" w:hAnsi="Cambria" w:cs="Cambria"/>
      <w:i/>
      <w:iCs/>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ro-RO"/>
    </w:rPr>
  </w:style>
  <w:style w:type="character" w:customStyle="1" w:styleId="Heading3Char">
    <w:name w:val="Heading 3 Char"/>
    <w:basedOn w:val="DefaultParagraphFont"/>
    <w:link w:val="Heading3"/>
    <w:uiPriority w:val="99"/>
    <w:locked/>
    <w:rsid w:val="007473A4"/>
    <w:rPr>
      <w:i/>
      <w:iCs/>
      <w:sz w:val="24"/>
      <w:szCs w:val="24"/>
      <w:lang w:val="fr-FR"/>
    </w:rPr>
  </w:style>
  <w:style w:type="character" w:customStyle="1" w:styleId="Heading9Char">
    <w:name w:val="Heading 9 Char"/>
    <w:basedOn w:val="DefaultParagraphFont"/>
    <w:link w:val="Heading9"/>
    <w:uiPriority w:val="99"/>
    <w:semiHidden/>
    <w:locked/>
    <w:rsid w:val="00243087"/>
    <w:rPr>
      <w:rFonts w:ascii="Cambria" w:hAnsi="Cambria" w:cs="Cambria"/>
      <w:i/>
      <w:iCs/>
      <w:color w:val="404040"/>
      <w:lang w:val="ro-RO"/>
    </w:rPr>
  </w:style>
  <w:style w:type="character" w:customStyle="1" w:styleId="HTMLTypewriter3">
    <w:name w:val="HTML Typewriter3"/>
    <w:basedOn w:val="DefaultParagraphFont"/>
    <w:uiPriority w:val="99"/>
    <w:rsid w:val="00303629"/>
    <w:rPr>
      <w:rFonts w:ascii="Courier New" w:hAnsi="Courier New" w:cs="Courier New"/>
      <w:sz w:val="20"/>
      <w:szCs w:val="20"/>
    </w:rPr>
  </w:style>
  <w:style w:type="paragraph" w:styleId="Title">
    <w:name w:val="Title"/>
    <w:basedOn w:val="Normal"/>
    <w:link w:val="TitleChar"/>
    <w:uiPriority w:val="99"/>
    <w:qFormat/>
    <w:rsid w:val="00303629"/>
    <w:pPr>
      <w:jc w:val="center"/>
    </w:pPr>
    <w:rPr>
      <w:b/>
      <w:bCs/>
      <w:sz w:val="24"/>
      <w:szCs w:val="24"/>
    </w:rPr>
  </w:style>
  <w:style w:type="character" w:customStyle="1" w:styleId="TitleChar">
    <w:name w:val="Title Char"/>
    <w:basedOn w:val="DefaultParagraphFont"/>
    <w:link w:val="Title"/>
    <w:uiPriority w:val="99"/>
    <w:locked/>
    <w:rPr>
      <w:rFonts w:ascii="Cambria" w:hAnsi="Cambria" w:cs="Cambria"/>
      <w:b/>
      <w:bCs/>
      <w:kern w:val="28"/>
      <w:sz w:val="32"/>
      <w:szCs w:val="32"/>
      <w:lang w:val="ro-RO"/>
    </w:rPr>
  </w:style>
  <w:style w:type="paragraph" w:styleId="Footer">
    <w:name w:val="footer"/>
    <w:basedOn w:val="Normal"/>
    <w:link w:val="FooterChar"/>
    <w:uiPriority w:val="99"/>
    <w:rsid w:val="00303629"/>
    <w:pPr>
      <w:tabs>
        <w:tab w:val="center" w:pos="4320"/>
        <w:tab w:val="right" w:pos="8640"/>
      </w:tabs>
    </w:pPr>
  </w:style>
  <w:style w:type="character" w:customStyle="1" w:styleId="FooterChar">
    <w:name w:val="Footer Char"/>
    <w:basedOn w:val="DefaultParagraphFont"/>
    <w:link w:val="Footer"/>
    <w:uiPriority w:val="99"/>
    <w:semiHidden/>
    <w:locked/>
    <w:rPr>
      <w:sz w:val="20"/>
      <w:szCs w:val="20"/>
      <w:lang w:val="ro-RO"/>
    </w:rPr>
  </w:style>
  <w:style w:type="character" w:styleId="PageNumber">
    <w:name w:val="page number"/>
    <w:basedOn w:val="DefaultParagraphFont"/>
    <w:uiPriority w:val="99"/>
    <w:rsid w:val="00303629"/>
  </w:style>
  <w:style w:type="paragraph" w:styleId="Header">
    <w:name w:val="header"/>
    <w:basedOn w:val="Normal"/>
    <w:link w:val="HeaderChar"/>
    <w:uiPriority w:val="99"/>
    <w:rsid w:val="00303629"/>
    <w:pPr>
      <w:tabs>
        <w:tab w:val="center" w:pos="4320"/>
        <w:tab w:val="right" w:pos="8640"/>
      </w:tabs>
    </w:pPr>
  </w:style>
  <w:style w:type="character" w:customStyle="1" w:styleId="HeaderChar">
    <w:name w:val="Header Char"/>
    <w:basedOn w:val="DefaultParagraphFont"/>
    <w:link w:val="Header"/>
    <w:uiPriority w:val="99"/>
    <w:semiHidden/>
    <w:locked/>
    <w:rPr>
      <w:sz w:val="20"/>
      <w:szCs w:val="20"/>
      <w:lang w:val="ro-RO"/>
    </w:rPr>
  </w:style>
  <w:style w:type="table" w:styleId="TableGrid">
    <w:name w:val="Table Grid"/>
    <w:basedOn w:val="TableNormal"/>
    <w:uiPriority w:val="99"/>
    <w:rsid w:val="0008613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C7798"/>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lang w:val="ro-RO"/>
    </w:rPr>
  </w:style>
  <w:style w:type="paragraph" w:styleId="FootnoteText">
    <w:name w:val="footnote text"/>
    <w:basedOn w:val="Normal"/>
    <w:link w:val="FootnoteTextChar"/>
    <w:uiPriority w:val="99"/>
    <w:semiHidden/>
    <w:rsid w:val="007D6BC4"/>
    <w:rPr>
      <w:lang w:val="en-US"/>
    </w:rPr>
  </w:style>
  <w:style w:type="character" w:customStyle="1" w:styleId="FootnoteTextChar">
    <w:name w:val="Footnote Text Char"/>
    <w:basedOn w:val="DefaultParagraphFont"/>
    <w:link w:val="FootnoteText"/>
    <w:uiPriority w:val="99"/>
    <w:semiHidden/>
    <w:locked/>
    <w:rPr>
      <w:sz w:val="20"/>
      <w:szCs w:val="20"/>
      <w:lang w:val="ro-RO"/>
    </w:rPr>
  </w:style>
  <w:style w:type="character" w:styleId="FootnoteReference">
    <w:name w:val="footnote reference"/>
    <w:basedOn w:val="DefaultParagraphFont"/>
    <w:uiPriority w:val="99"/>
    <w:semiHidden/>
    <w:rsid w:val="007D6BC4"/>
    <w:rPr>
      <w:vertAlign w:val="superscript"/>
    </w:rPr>
  </w:style>
  <w:style w:type="paragraph" w:styleId="BodyTextIndent">
    <w:name w:val="Body Text Indent"/>
    <w:basedOn w:val="Normal"/>
    <w:link w:val="BodyTextIndentChar"/>
    <w:uiPriority w:val="99"/>
    <w:rsid w:val="00243087"/>
    <w:pPr>
      <w:ind w:firstLine="1418"/>
      <w:jc w:val="both"/>
    </w:pPr>
    <w:rPr>
      <w:sz w:val="28"/>
      <w:szCs w:val="28"/>
    </w:rPr>
  </w:style>
  <w:style w:type="character" w:customStyle="1" w:styleId="BodyTextIndentChar">
    <w:name w:val="Body Text Indent Char"/>
    <w:basedOn w:val="DefaultParagraphFont"/>
    <w:link w:val="BodyTextIndent"/>
    <w:uiPriority w:val="99"/>
    <w:locked/>
    <w:rsid w:val="00243087"/>
    <w:rPr>
      <w:sz w:val="28"/>
      <w:szCs w:val="28"/>
      <w:lang w:val="ro-RO"/>
    </w:rPr>
  </w:style>
  <w:style w:type="paragraph" w:styleId="BodyTextIndent3">
    <w:name w:val="Body Text Indent 3"/>
    <w:basedOn w:val="Normal"/>
    <w:link w:val="BodyTextIndent3Char"/>
    <w:uiPriority w:val="99"/>
    <w:rsid w:val="00243087"/>
    <w:pPr>
      <w:ind w:left="720"/>
      <w:jc w:val="both"/>
    </w:pPr>
    <w:rPr>
      <w:sz w:val="28"/>
      <w:szCs w:val="28"/>
    </w:rPr>
  </w:style>
  <w:style w:type="character" w:customStyle="1" w:styleId="BodyTextIndent3Char">
    <w:name w:val="Body Text Indent 3 Char"/>
    <w:basedOn w:val="DefaultParagraphFont"/>
    <w:link w:val="BodyTextIndent3"/>
    <w:uiPriority w:val="99"/>
    <w:locked/>
    <w:rsid w:val="00243087"/>
    <w:rPr>
      <w:sz w:val="28"/>
      <w:szCs w:val="28"/>
      <w:lang w:val="ro-RO"/>
    </w:rPr>
  </w:style>
  <w:style w:type="paragraph" w:styleId="BodyText">
    <w:name w:val="Body Text"/>
    <w:basedOn w:val="Normal"/>
    <w:link w:val="BodyTextChar"/>
    <w:uiPriority w:val="99"/>
    <w:rsid w:val="00243087"/>
    <w:pPr>
      <w:jc w:val="both"/>
    </w:pPr>
    <w:rPr>
      <w:spacing w:val="2"/>
      <w:w w:val="120"/>
      <w:kern w:val="20"/>
      <w:sz w:val="28"/>
      <w:szCs w:val="28"/>
    </w:rPr>
  </w:style>
  <w:style w:type="character" w:customStyle="1" w:styleId="BodyTextChar">
    <w:name w:val="Body Text Char"/>
    <w:basedOn w:val="DefaultParagraphFont"/>
    <w:link w:val="BodyText"/>
    <w:uiPriority w:val="99"/>
    <w:locked/>
    <w:rsid w:val="00243087"/>
    <w:rPr>
      <w:spacing w:val="2"/>
      <w:w w:val="120"/>
      <w:kern w:val="20"/>
      <w:sz w:val="24"/>
      <w:szCs w:val="24"/>
      <w:lang w:val="ro-RO"/>
    </w:rPr>
  </w:style>
  <w:style w:type="character" w:styleId="Emphasis">
    <w:name w:val="Emphasis"/>
    <w:basedOn w:val="DefaultParagraphFont"/>
    <w:uiPriority w:val="99"/>
    <w:qFormat/>
    <w:rsid w:val="00CC27E1"/>
    <w:rPr>
      <w:i/>
      <w:iCs/>
    </w:rPr>
  </w:style>
  <w:style w:type="character" w:styleId="Strong">
    <w:name w:val="Strong"/>
    <w:basedOn w:val="DefaultParagraphFont"/>
    <w:uiPriority w:val="99"/>
    <w:qFormat/>
    <w:rsid w:val="00CC27E1"/>
    <w:rPr>
      <w:b/>
      <w:bCs/>
    </w:rPr>
  </w:style>
  <w:style w:type="paragraph" w:styleId="Subtitle">
    <w:name w:val="Subtitle"/>
    <w:basedOn w:val="Normal"/>
    <w:next w:val="Normal"/>
    <w:link w:val="SubtitleChar"/>
    <w:uiPriority w:val="99"/>
    <w:qFormat/>
    <w:rsid w:val="00CC27E1"/>
    <w:pPr>
      <w:numPr>
        <w:ilvl w:val="1"/>
      </w:numPr>
    </w:pPr>
    <w:rPr>
      <w:rFonts w:ascii="Cambria" w:hAnsi="Cambria" w:cs="Cambria"/>
      <w:i/>
      <w:iCs/>
      <w:color w:val="4F81BD"/>
      <w:spacing w:val="15"/>
      <w:sz w:val="24"/>
      <w:szCs w:val="24"/>
    </w:rPr>
  </w:style>
  <w:style w:type="character" w:customStyle="1" w:styleId="SubtitleChar">
    <w:name w:val="Subtitle Char"/>
    <w:basedOn w:val="DefaultParagraphFont"/>
    <w:link w:val="Subtitle"/>
    <w:uiPriority w:val="99"/>
    <w:locked/>
    <w:rsid w:val="00CC27E1"/>
    <w:rPr>
      <w:rFonts w:ascii="Cambria" w:hAnsi="Cambria" w:cs="Cambria"/>
      <w:i/>
      <w:iCs/>
      <w:color w:val="4F81BD"/>
      <w:spacing w:val="15"/>
      <w:sz w:val="24"/>
      <w:szCs w:val="24"/>
      <w:lang w:val="ro-RO"/>
    </w:rPr>
  </w:style>
  <w:style w:type="paragraph" w:styleId="ListParagraph">
    <w:name w:val="List Paragraph"/>
    <w:basedOn w:val="Normal"/>
    <w:uiPriority w:val="99"/>
    <w:qFormat/>
    <w:rsid w:val="00632CBD"/>
    <w:pPr>
      <w:ind w:left="720"/>
    </w:pPr>
  </w:style>
</w:styles>
</file>

<file path=word/webSettings.xml><?xml version="1.0" encoding="utf-8"?>
<w:webSettings xmlns:r="http://schemas.openxmlformats.org/officeDocument/2006/relationships" xmlns:w="http://schemas.openxmlformats.org/wordprocessingml/2006/main">
  <w:divs>
    <w:div w:id="1716345887">
      <w:marLeft w:val="0"/>
      <w:marRight w:val="0"/>
      <w:marTop w:val="0"/>
      <w:marBottom w:val="0"/>
      <w:divBdr>
        <w:top w:val="none" w:sz="0" w:space="0" w:color="auto"/>
        <w:left w:val="none" w:sz="0" w:space="0" w:color="auto"/>
        <w:bottom w:val="none" w:sz="0" w:space="0" w:color="auto"/>
        <w:right w:val="none" w:sz="0" w:space="0" w:color="auto"/>
      </w:divBdr>
    </w:div>
    <w:div w:id="1716345888">
      <w:marLeft w:val="0"/>
      <w:marRight w:val="0"/>
      <w:marTop w:val="0"/>
      <w:marBottom w:val="0"/>
      <w:divBdr>
        <w:top w:val="none" w:sz="0" w:space="0" w:color="auto"/>
        <w:left w:val="none" w:sz="0" w:space="0" w:color="auto"/>
        <w:bottom w:val="none" w:sz="0" w:space="0" w:color="auto"/>
        <w:right w:val="none" w:sz="0" w:space="0" w:color="auto"/>
      </w:divBdr>
    </w:div>
    <w:div w:id="1716345889">
      <w:marLeft w:val="0"/>
      <w:marRight w:val="0"/>
      <w:marTop w:val="0"/>
      <w:marBottom w:val="0"/>
      <w:divBdr>
        <w:top w:val="none" w:sz="0" w:space="0" w:color="auto"/>
        <w:left w:val="none" w:sz="0" w:space="0" w:color="auto"/>
        <w:bottom w:val="none" w:sz="0" w:space="0" w:color="auto"/>
        <w:right w:val="none" w:sz="0" w:space="0" w:color="auto"/>
      </w:divBdr>
    </w:div>
    <w:div w:id="17163458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124</TotalTime>
  <Pages>12</Pages>
  <Words>2537</Words>
  <Characters>14461</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Tabara de Instruire pentru voluntari</dc:title>
  <dc:subject/>
  <dc:creator>Administrator</dc:creator>
  <cp:keywords/>
  <dc:description/>
  <cp:lastModifiedBy>DUMITRU</cp:lastModifiedBy>
  <cp:revision>79</cp:revision>
  <cp:lastPrinted>2010-10-08T07:01:00Z</cp:lastPrinted>
  <dcterms:created xsi:type="dcterms:W3CDTF">2010-10-08T06:06:00Z</dcterms:created>
  <dcterms:modified xsi:type="dcterms:W3CDTF">2011-09-30T11:34:00Z</dcterms:modified>
</cp:coreProperties>
</file>