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1F9" w:rsidRDefault="003431F9"/>
    <w:p w:rsidR="0008546C" w:rsidRDefault="0008546C"/>
    <w:p w:rsidR="0008546C" w:rsidRDefault="004951F4">
      <w:r>
        <w:t>Rezultate OLR Limba franceză</w:t>
      </w:r>
    </w:p>
    <w:p w:rsidR="0008546C" w:rsidRDefault="0008546C"/>
    <w:tbl>
      <w:tblPr>
        <w:tblW w:w="128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432"/>
        <w:gridCol w:w="2410"/>
        <w:gridCol w:w="992"/>
        <w:gridCol w:w="992"/>
        <w:gridCol w:w="993"/>
        <w:gridCol w:w="1463"/>
        <w:gridCol w:w="886"/>
        <w:gridCol w:w="1194"/>
        <w:gridCol w:w="993"/>
      </w:tblGrid>
      <w:tr w:rsidR="0008546C" w:rsidRPr="0008546C" w:rsidTr="0008546C">
        <w:trPr>
          <w:trHeight w:val="288"/>
        </w:trPr>
        <w:tc>
          <w:tcPr>
            <w:tcW w:w="540" w:type="dxa"/>
            <w:vMerge w:val="restart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Nr. Crt.</w:t>
            </w:r>
          </w:p>
        </w:tc>
        <w:tc>
          <w:tcPr>
            <w:tcW w:w="2432" w:type="dxa"/>
            <w:vMerge w:val="restart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Numele şi prenumele elevului</w:t>
            </w:r>
          </w:p>
        </w:tc>
        <w:tc>
          <w:tcPr>
            <w:tcW w:w="2410" w:type="dxa"/>
            <w:vMerge w:val="restart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Unitatea de învăţământ</w:t>
            </w:r>
          </w:p>
        </w:tc>
        <w:tc>
          <w:tcPr>
            <w:tcW w:w="992" w:type="dxa"/>
            <w:vMerge w:val="restart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Clasa</w:t>
            </w:r>
          </w:p>
        </w:tc>
        <w:tc>
          <w:tcPr>
            <w:tcW w:w="1985" w:type="dxa"/>
            <w:gridSpan w:val="2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Tipul subiectului</w:t>
            </w:r>
          </w:p>
        </w:tc>
        <w:tc>
          <w:tcPr>
            <w:tcW w:w="1463" w:type="dxa"/>
            <w:vMerge w:val="restart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Profesorul coordonator</w:t>
            </w:r>
          </w:p>
        </w:tc>
        <w:tc>
          <w:tcPr>
            <w:tcW w:w="886" w:type="dxa"/>
            <w:vMerge w:val="restart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Punctaj Proba A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o-RO"/>
              </w:rPr>
            </w:pPr>
          </w:p>
        </w:tc>
      </w:tr>
      <w:tr w:rsidR="0008546C" w:rsidRPr="0008546C" w:rsidTr="0008546C">
        <w:trPr>
          <w:trHeight w:val="645"/>
        </w:trPr>
        <w:tc>
          <w:tcPr>
            <w:tcW w:w="540" w:type="dxa"/>
            <w:vMerge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2432" w:type="dxa"/>
            <w:vMerge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2410" w:type="dxa"/>
            <w:vMerge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2" w:type="dxa"/>
            <w:vMerge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normal 1 - 3 ore</w:t>
            </w:r>
          </w:p>
        </w:tc>
        <w:tc>
          <w:tcPr>
            <w:tcW w:w="99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intensiv bilingv 4 - 6 ore</w:t>
            </w:r>
          </w:p>
        </w:tc>
        <w:tc>
          <w:tcPr>
            <w:tcW w:w="1463" w:type="dxa"/>
            <w:vMerge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886" w:type="dxa"/>
            <w:vMerge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Punctaj Proba B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>
              <w:rPr>
                <w:rFonts w:ascii="Calibri" w:eastAsia="Times New Roman" w:hAnsi="Calibri" w:cs="Calibri"/>
                <w:color w:val="000000"/>
                <w:lang w:eastAsia="ro-RO"/>
              </w:rPr>
              <w:t>Punctaj final</w:t>
            </w:r>
          </w:p>
        </w:tc>
      </w:tr>
      <w:tr w:rsidR="0008546C" w:rsidRPr="0008546C" w:rsidTr="00E304E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1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PLUTAȘU O. F. VICTOR-OVIDIU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„Dimitrie Cantemir” Onești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Agachi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Lăcrămioara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94</w:t>
            </w:r>
          </w:p>
        </w:tc>
        <w:tc>
          <w:tcPr>
            <w:tcW w:w="1194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94</w:t>
            </w:r>
          </w:p>
        </w:tc>
      </w:tr>
      <w:tr w:rsidR="0008546C" w:rsidRPr="0008546C" w:rsidTr="00E304EC">
        <w:trPr>
          <w:trHeight w:val="864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2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CHITICARU V. ALEXANDRU-MIHAIL</w:t>
            </w:r>
          </w:p>
        </w:tc>
        <w:tc>
          <w:tcPr>
            <w:tcW w:w="2410" w:type="dxa"/>
            <w:shd w:val="clear" w:color="auto" w:fill="E7E6E6" w:themeFill="background2"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Colegiul Național  „Costache Negri”</w:t>
            </w: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br/>
              <w:t>Tg. Ocna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Rugină Adina-Mihaela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93,5</w:t>
            </w:r>
          </w:p>
        </w:tc>
        <w:tc>
          <w:tcPr>
            <w:tcW w:w="1194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93,5</w:t>
            </w:r>
          </w:p>
        </w:tc>
      </w:tr>
      <w:tr w:rsidR="0008546C" w:rsidRPr="0008546C" w:rsidTr="00E304E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3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TĂRCUȚĂ D. M. BIANCA-MIHAELA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„Dimitrie Cantemir” Onești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Agachi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Lăcrămioara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93</w:t>
            </w:r>
          </w:p>
        </w:tc>
        <w:tc>
          <w:tcPr>
            <w:tcW w:w="1194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93</w:t>
            </w:r>
          </w:p>
        </w:tc>
      </w:tr>
      <w:tr w:rsidR="0008546C" w:rsidRPr="0008546C" w:rsidTr="00E304E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4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GAMAN C. DARIA-ELENA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„Ferdinand I” Bacău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Grozav  Nicoleta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88</w:t>
            </w:r>
          </w:p>
        </w:tc>
        <w:tc>
          <w:tcPr>
            <w:tcW w:w="1194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88</w:t>
            </w:r>
          </w:p>
        </w:tc>
      </w:tr>
      <w:tr w:rsidR="0008546C" w:rsidRPr="0008546C" w:rsidTr="00E304E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5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COBUZ I.C. IOANA-ALMA DORA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Școala Gimnazială Nr.2 Tg. Ocna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Bodea Lucia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87</w:t>
            </w:r>
          </w:p>
        </w:tc>
        <w:tc>
          <w:tcPr>
            <w:tcW w:w="1194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87</w:t>
            </w:r>
          </w:p>
        </w:tc>
      </w:tr>
      <w:tr w:rsidR="0008546C" w:rsidRPr="0008546C" w:rsidTr="00E304E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6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PARASCHIV C. ȘTEFAN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„Dimitrie Cantemir” Onești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Agachi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Lăcrămioara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87</w:t>
            </w:r>
          </w:p>
        </w:tc>
        <w:tc>
          <w:tcPr>
            <w:tcW w:w="1194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87</w:t>
            </w:r>
          </w:p>
        </w:tc>
      </w:tr>
      <w:tr w:rsidR="0008546C" w:rsidRPr="0008546C" w:rsidTr="00E304E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7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TILIȚĂ C. CĂLINA-ELENA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„Ferdinand I” Bacău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Grozav  Nicoleta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84</w:t>
            </w:r>
          </w:p>
        </w:tc>
        <w:tc>
          <w:tcPr>
            <w:tcW w:w="1194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84</w:t>
            </w:r>
          </w:p>
        </w:tc>
      </w:tr>
      <w:tr w:rsidR="0008546C" w:rsidRPr="0008546C" w:rsidTr="00E304E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MUNTEANU D. RYANA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Național « V. Alecsandri »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Marinescu Georgeta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83</w:t>
            </w:r>
          </w:p>
        </w:tc>
        <w:tc>
          <w:tcPr>
            <w:tcW w:w="1194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83</w:t>
            </w:r>
          </w:p>
        </w:tc>
      </w:tr>
      <w:tr w:rsidR="0008546C" w:rsidRPr="0008546C" w:rsidTr="00E304E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9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HONGU A. LARISA-GABRIELA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Școala Gimnazială „George Bacovia” </w:t>
            </w: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lastRenderedPageBreak/>
              <w:t>Bacău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lastRenderedPageBreak/>
              <w:t>VII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Cîmpanu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Georgiana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82</w:t>
            </w:r>
          </w:p>
        </w:tc>
        <w:tc>
          <w:tcPr>
            <w:tcW w:w="1194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82</w:t>
            </w:r>
          </w:p>
        </w:tc>
      </w:tr>
      <w:tr w:rsidR="0008546C" w:rsidRPr="0008546C" w:rsidTr="00E304E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10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VĂLEANU C. ALESSIA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Național « V. Alecsandri »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Marinescu Georgeta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82</w:t>
            </w:r>
          </w:p>
        </w:tc>
        <w:tc>
          <w:tcPr>
            <w:tcW w:w="1194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82</w:t>
            </w:r>
          </w:p>
        </w:tc>
      </w:tr>
      <w:tr w:rsidR="0008546C" w:rsidRPr="0008546C" w:rsidTr="00E304E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11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PRUTEANU I. ANA-MARIA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Şcoala Gimnazială, ”Ciprian Porumbescu,, Comăneşti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Leontescu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Mihaela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80,5</w:t>
            </w:r>
          </w:p>
        </w:tc>
        <w:tc>
          <w:tcPr>
            <w:tcW w:w="1194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80,5</w:t>
            </w:r>
          </w:p>
        </w:tc>
      </w:tr>
      <w:tr w:rsidR="0008546C" w:rsidRPr="0008546C" w:rsidTr="00E304E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12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SACHELARU C. RAISA IULIANA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Liceul Tehnologic ”Alexandru Vlahuță”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Pagu Roxana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78</w:t>
            </w:r>
          </w:p>
        </w:tc>
        <w:tc>
          <w:tcPr>
            <w:tcW w:w="1194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78</w:t>
            </w:r>
          </w:p>
        </w:tc>
      </w:tr>
      <w:tr w:rsidR="0008546C" w:rsidRPr="0008546C" w:rsidTr="00E304E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13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VASLUIANU D.D. ALEXIA-GABRIELA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Școala Gimnazială Nr.2 Tg. Ocna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Bodea Lucia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76,5</w:t>
            </w:r>
          </w:p>
        </w:tc>
        <w:tc>
          <w:tcPr>
            <w:tcW w:w="1194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76,5</w:t>
            </w:r>
          </w:p>
        </w:tc>
      </w:tr>
      <w:tr w:rsidR="0008546C" w:rsidRPr="0008546C" w:rsidTr="00E304E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14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SARE-ALBǍ I. BEATRICE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Şcoala Gimnazială, Ciprian Porumbescu,, Comăneşti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Leontescu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Mihaela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70</w:t>
            </w:r>
          </w:p>
        </w:tc>
        <w:tc>
          <w:tcPr>
            <w:tcW w:w="1194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70</w:t>
            </w:r>
          </w:p>
        </w:tc>
      </w:tr>
      <w:tr w:rsidR="0008546C" w:rsidRPr="0008546C" w:rsidTr="00E304E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15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IFRIM A. YASMINA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Școala Gimnazială „Miron Costin” Bacău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Costin Alina Monica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absent</w:t>
            </w:r>
          </w:p>
        </w:tc>
        <w:tc>
          <w:tcPr>
            <w:tcW w:w="1194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0</w:t>
            </w:r>
          </w:p>
        </w:tc>
      </w:tr>
      <w:tr w:rsidR="0008546C" w:rsidRPr="0008546C" w:rsidTr="00E304E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16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IORDACHE C. ALEXANDRA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Liceul Tehnologic ”Alexandru Vlahuță”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Pagu Roxana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absent</w:t>
            </w:r>
          </w:p>
        </w:tc>
        <w:tc>
          <w:tcPr>
            <w:tcW w:w="1194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0</w:t>
            </w:r>
          </w:p>
        </w:tc>
      </w:tr>
      <w:tr w:rsidR="0008546C" w:rsidRPr="0008546C" w:rsidTr="00E304EC">
        <w:trPr>
          <w:trHeight w:val="288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17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PINTO GONCALVES D. DENIS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Şcoala Gimnazială Nr. 10 Bacău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Muscalu Lăcrămioara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absent</w:t>
            </w:r>
          </w:p>
        </w:tc>
        <w:tc>
          <w:tcPr>
            <w:tcW w:w="1194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0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18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COSMA A.M. MATEEA-IOANA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Lazăr Crina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97,5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97,5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19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BOTEZATU V. DENISA ELENA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Școala Gimnazială ”Scarlat Longhin” Dofteana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Baltă Nicoleta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94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94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20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TANŢOȘ I.M. IOANA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„Ferdinand I” Bacău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Stanciu Florentina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93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93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21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DUMITRU N.</w:t>
            </w: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br/>
              <w:t>CRISTINA MARINA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Şcoala </w:t>
            </w: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Gimnazialǎ</w:t>
            </w:r>
            <w:proofErr w:type="spellEnd"/>
            <w:r w:rsidR="00E304E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”Tristan Tzara” Moineşti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Poroşnicu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Cristina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88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88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22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PASCU C. DENISA -STEFANA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Școala Gimnazială “Nicolae Iorga” Bacău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Humă Alina-Mihaela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88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88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23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BRÎNZĂ C.I. DARIA-IOANA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Școala Gimnazială Nr.2 Tg. Ocna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Bodea Lucia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87,5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87,5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24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GIACONIA L.R. MARIA-BIANCA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„Dimitrie Cantemir” Onești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Paizan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Carmen-Elen</w:t>
            </w:r>
            <w:proofErr w:type="spellEnd"/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87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87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25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COJOCARU N. MĂDĂLINA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Școala Gimnazială “Nicolae Iorga” Bacău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Humă Alina-Mihaela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78,5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78,5</w:t>
            </w:r>
          </w:p>
        </w:tc>
      </w:tr>
      <w:tr w:rsidR="0008546C" w:rsidRPr="0008546C" w:rsidTr="0008546C">
        <w:trPr>
          <w:trHeight w:val="82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26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FARCAŞ L. ANDREEA MARIA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Şcoala Gimnazială „Nicolae Bălcescu”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Traian Loredana</w:t>
            </w: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br/>
              <w:t>Magdalena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72,5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72,5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27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TILIBAȘA C. RAREȘ ȘTEFAN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Liceul </w:t>
            </w: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Tehnnologic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”Alexandru Vlahuță”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Pagu Roxana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71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71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28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YIN I. REBECA IOANA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Şcoala Gimnazială, ”Ciprian Porumbescu,, </w:t>
            </w: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Comaneşti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Leontescu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Mihaela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68,5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68,5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29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GȂŞFAN M.E. MARIA THEODORA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Colegiul Tehnic „D. Ghika” </w:t>
            </w: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Comǎnești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VIII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Mihai Gica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66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66</w:t>
            </w:r>
          </w:p>
        </w:tc>
      </w:tr>
      <w:tr w:rsidR="0008546C" w:rsidRPr="0008546C" w:rsidTr="002A4ED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30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BORTOS L.F. ALEXIA-IOANA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IX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Lazăr Crina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97</w:t>
            </w:r>
          </w:p>
        </w:tc>
        <w:tc>
          <w:tcPr>
            <w:tcW w:w="1194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99,00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98,00</w:t>
            </w:r>
          </w:p>
        </w:tc>
      </w:tr>
      <w:tr w:rsidR="0008546C" w:rsidRPr="0008546C" w:rsidTr="002A4ED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31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A"/>
                <w:lang w:eastAsia="ro-RO"/>
              </w:rPr>
              <w:t>BERESCU D. SILVIA-MARIA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A"/>
                <w:lang w:eastAsia="ro-RO"/>
              </w:rPr>
              <w:t>Colegiul Naţional „Dimitrie Cantemir” Onești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IX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A"/>
                <w:lang w:eastAsia="ro-RO"/>
              </w:rPr>
              <w:t>Condurache Manuela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97</w:t>
            </w:r>
          </w:p>
        </w:tc>
        <w:tc>
          <w:tcPr>
            <w:tcW w:w="1194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A"/>
                <w:lang w:eastAsia="ro-RO"/>
              </w:rPr>
              <w:t>95,00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96,00</w:t>
            </w:r>
          </w:p>
        </w:tc>
      </w:tr>
      <w:tr w:rsidR="0008546C" w:rsidRPr="0008546C" w:rsidTr="002A4ED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32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COSTEA I. IOANA-GEORGIANA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IX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Lazăr Crina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90</w:t>
            </w:r>
          </w:p>
        </w:tc>
        <w:tc>
          <w:tcPr>
            <w:tcW w:w="1194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97,00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93,50</w:t>
            </w:r>
          </w:p>
        </w:tc>
      </w:tr>
      <w:tr w:rsidR="0008546C" w:rsidRPr="0008546C" w:rsidTr="002A4ED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33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A"/>
                <w:lang w:eastAsia="ro-RO"/>
              </w:rPr>
              <w:t>DAVID A. IULIA  LETIȚIA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A"/>
                <w:lang w:eastAsia="ro-RO"/>
              </w:rPr>
              <w:t>Colegiul Național ”Grigore Moisil” Onești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IX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Hanganu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Loredana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89</w:t>
            </w:r>
          </w:p>
        </w:tc>
        <w:tc>
          <w:tcPr>
            <w:tcW w:w="1194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91,00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90,00</w:t>
            </w:r>
          </w:p>
        </w:tc>
      </w:tr>
      <w:tr w:rsidR="0008546C" w:rsidRPr="0008546C" w:rsidTr="002A4EDC">
        <w:trPr>
          <w:trHeight w:val="828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34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A"/>
                <w:lang w:eastAsia="ro-RO"/>
              </w:rPr>
              <w:t>ALEXANDRU I. DIANA</w:t>
            </w:r>
            <w:r w:rsidRPr="0008546C">
              <w:rPr>
                <w:rFonts w:ascii="Times New Roman" w:eastAsia="Times New Roman" w:hAnsi="Times New Roman" w:cs="Times New Roman"/>
                <w:color w:val="00000A"/>
                <w:lang w:eastAsia="ro-RO"/>
              </w:rPr>
              <w:br/>
              <w:t>ALEXANDRA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A"/>
                <w:lang w:eastAsia="ro-RO"/>
              </w:rPr>
              <w:t>Colegiul Național Grigore Moisil Onești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IX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Hanganu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Loredana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77</w:t>
            </w:r>
          </w:p>
        </w:tc>
        <w:tc>
          <w:tcPr>
            <w:tcW w:w="1194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84,00</w:t>
            </w:r>
          </w:p>
        </w:tc>
        <w:tc>
          <w:tcPr>
            <w:tcW w:w="99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80,50</w:t>
            </w:r>
          </w:p>
        </w:tc>
      </w:tr>
      <w:tr w:rsidR="0008546C" w:rsidRPr="0008546C" w:rsidTr="002A4ED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35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BLENDEA O.V. DELIA-IOANA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„Ferdinand I” Bacău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IX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Ghiuș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Elena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77</w:t>
            </w:r>
          </w:p>
        </w:tc>
        <w:tc>
          <w:tcPr>
            <w:tcW w:w="1194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83,00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80,00</w:t>
            </w:r>
          </w:p>
        </w:tc>
      </w:tr>
      <w:tr w:rsidR="0008546C" w:rsidRPr="0008546C" w:rsidTr="002A4ED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36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BARBARII S. VALERIA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Colegiul Tehnic de Comunicații </w:t>
            </w: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lastRenderedPageBreak/>
              <w:t>”</w:t>
            </w: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N.V.Karpen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”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lastRenderedPageBreak/>
              <w:t>IX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Balint Simona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69</w:t>
            </w:r>
          </w:p>
        </w:tc>
        <w:tc>
          <w:tcPr>
            <w:tcW w:w="1194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absent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0</w:t>
            </w:r>
          </w:p>
        </w:tc>
      </w:tr>
      <w:tr w:rsidR="0008546C" w:rsidRPr="0008546C" w:rsidTr="002A4ED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37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SANDU C. BIANCA ANA-MARIA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„Ferdinand I” Bacău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IX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Ghiuș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Elena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absent</w:t>
            </w:r>
          </w:p>
        </w:tc>
        <w:tc>
          <w:tcPr>
            <w:tcW w:w="1194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absent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0,00</w:t>
            </w:r>
          </w:p>
        </w:tc>
      </w:tr>
      <w:tr w:rsidR="0008546C" w:rsidRPr="0008546C" w:rsidTr="002A4EDC">
        <w:trPr>
          <w:trHeight w:val="552"/>
        </w:trPr>
        <w:tc>
          <w:tcPr>
            <w:tcW w:w="540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38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ZAVATE A. CLAUDIA-MARIA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Național Pedagogic "Ștefan Cel Mare" Bacău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IX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Murariu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Mihai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</w:t>
            </w:r>
          </w:p>
        </w:tc>
        <w:tc>
          <w:tcPr>
            <w:tcW w:w="1194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absent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0,00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39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ICHIM I.C. PARASCHIVA - MIRIAM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„Ferdinand I” Bacău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Stanciu Florentina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85,5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93,00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89,25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40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MOCANU I. CODRINA STELIANA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Liceul Teoretic „Spiru Haret” Moineşti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Buftea Elena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84,5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93,00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88,75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41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CIURARU A.C. ALEXANDRA- ELENA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Cojan </w:t>
            </w: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Mihaiela</w:t>
            </w:r>
            <w:proofErr w:type="spellEnd"/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87,5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86,00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86,75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42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GURALIUC I. LIVIA MARTA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Macaru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Elvira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82,5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90,00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86,25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43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GROZAV P. ȘTEFANA-MARIA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Naţional „Ferdinand I” Bacău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Grozav Nicoleta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89,5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81,00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85,25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44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RADU D.D. DANIELA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Național  „Costache Negri” Tg. Ocna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Rugină Adina-Mihaela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87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78,00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82,50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45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BLAȘCA D. ALEXANDRA-MARIA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Cojan </w:t>
            </w: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Mihaiela</w:t>
            </w:r>
            <w:proofErr w:type="spellEnd"/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78,5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83,00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80,75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46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BOTEZATU V. MARIA TEODORA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Macaru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Elvira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88,5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69,00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78,75</w:t>
            </w:r>
          </w:p>
        </w:tc>
      </w:tr>
      <w:tr w:rsidR="0008546C" w:rsidRPr="0008546C" w:rsidTr="0008546C">
        <w:trPr>
          <w:trHeight w:val="828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47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BȂRZU S. MARIA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Liceul Teoretic</w:t>
            </w: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br/>
              <w:t>„Spiru Haret” Moineşti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Gherasimescu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</w:t>
            </w: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Ionela</w:t>
            </w:r>
            <w:proofErr w:type="spellEnd"/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67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absent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0,00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48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A"/>
                <w:lang w:eastAsia="ro-RO"/>
              </w:rPr>
              <w:t>BURDUJA C.A. SABRINA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A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A"/>
                <w:lang w:eastAsia="ro-RO"/>
              </w:rPr>
              <w:t>Colegiul Național ”Grigore Moisil” Onești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A"/>
                <w:lang w:eastAsia="ro-RO"/>
              </w:rPr>
              <w:t xml:space="preserve">Brăescu Virginia - </w:t>
            </w:r>
            <w:proofErr w:type="spellStart"/>
            <w:r w:rsidRPr="0008546C">
              <w:rPr>
                <w:rFonts w:ascii="Times New Roman" w:eastAsia="Times New Roman" w:hAnsi="Times New Roman" w:cs="Times New Roman"/>
                <w:color w:val="00000A"/>
                <w:lang w:eastAsia="ro-RO"/>
              </w:rPr>
              <w:t>Smărăndița</w:t>
            </w:r>
            <w:proofErr w:type="spellEnd"/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absent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absent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0,00</w:t>
            </w:r>
          </w:p>
        </w:tc>
      </w:tr>
      <w:tr w:rsidR="0008546C" w:rsidRPr="0008546C" w:rsidTr="002A4ED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lastRenderedPageBreak/>
              <w:t>49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POPA S. PATRISIA-SORINA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Cojan </w:t>
            </w: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Mihaiela</w:t>
            </w:r>
            <w:proofErr w:type="spellEnd"/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93</w:t>
            </w:r>
          </w:p>
        </w:tc>
        <w:tc>
          <w:tcPr>
            <w:tcW w:w="1194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98,00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95,50</w:t>
            </w:r>
          </w:p>
        </w:tc>
        <w:bookmarkStart w:id="0" w:name="_GoBack"/>
        <w:bookmarkEnd w:id="0"/>
      </w:tr>
      <w:tr w:rsidR="0008546C" w:rsidRPr="0008546C" w:rsidTr="002A4ED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50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A"/>
                <w:lang w:eastAsia="ro-RO"/>
              </w:rPr>
              <w:t>HANGANU C.N. SONIA-SERENA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A"/>
                <w:lang w:eastAsia="ro-RO"/>
              </w:rPr>
              <w:t>Colegiul Naţional „Dimitrie Cantemir” Onești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A"/>
                <w:lang w:eastAsia="ro-RO"/>
              </w:rPr>
              <w:t>Agachi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A"/>
                <w:lang w:eastAsia="ro-RO"/>
              </w:rPr>
              <w:t xml:space="preserve"> Lăcrămioara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86,5</w:t>
            </w:r>
          </w:p>
        </w:tc>
        <w:tc>
          <w:tcPr>
            <w:tcW w:w="1194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95,00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90,75</w:t>
            </w:r>
          </w:p>
        </w:tc>
      </w:tr>
      <w:tr w:rsidR="0008546C" w:rsidRPr="0008546C" w:rsidTr="002A4ED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51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BOGHIU C. CĂTĂLINA-ȘTEFANIA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Național                                                                                 « V. Alecsandri »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Arminia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Aura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93,5</w:t>
            </w:r>
          </w:p>
        </w:tc>
        <w:tc>
          <w:tcPr>
            <w:tcW w:w="1194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77,00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85,25</w:t>
            </w:r>
          </w:p>
        </w:tc>
      </w:tr>
      <w:tr w:rsidR="0008546C" w:rsidRPr="0008546C" w:rsidTr="002A4ED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52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CIMPOEŞU D. BEATRICE ELENA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Macaru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Elvira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90,5</w:t>
            </w:r>
          </w:p>
        </w:tc>
        <w:tc>
          <w:tcPr>
            <w:tcW w:w="1194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80,00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85,25</w:t>
            </w:r>
          </w:p>
        </w:tc>
      </w:tr>
      <w:tr w:rsidR="0008546C" w:rsidRPr="0008546C" w:rsidTr="002A4ED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53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A"/>
                <w:lang w:eastAsia="ro-RO"/>
              </w:rPr>
              <w:t>MICHEA P. ADRIANA - GEORGIANA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A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A"/>
                <w:lang w:eastAsia="ro-RO"/>
              </w:rPr>
              <w:t>Colegiul Național ”Grigore Moisil” Onești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Hanganu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Loredana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78</w:t>
            </w:r>
          </w:p>
        </w:tc>
        <w:tc>
          <w:tcPr>
            <w:tcW w:w="1194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87,00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82,50</w:t>
            </w:r>
          </w:p>
        </w:tc>
      </w:tr>
      <w:tr w:rsidR="0008546C" w:rsidRPr="0008546C" w:rsidTr="002A4ED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54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CHICIU L.N. ALEXANDRA-IARINA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Macaru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Elvira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76,5</w:t>
            </w:r>
          </w:p>
        </w:tc>
        <w:tc>
          <w:tcPr>
            <w:tcW w:w="1194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87,00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81,75</w:t>
            </w:r>
          </w:p>
        </w:tc>
      </w:tr>
      <w:tr w:rsidR="0008546C" w:rsidRPr="0008546C" w:rsidTr="002A4ED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55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TUDOR G. IOANA-LAVINIA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Cojan </w:t>
            </w: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Mihaiela</w:t>
            </w:r>
            <w:proofErr w:type="spellEnd"/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81</w:t>
            </w:r>
          </w:p>
        </w:tc>
        <w:tc>
          <w:tcPr>
            <w:tcW w:w="1194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78,00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79,50</w:t>
            </w:r>
          </w:p>
        </w:tc>
      </w:tr>
      <w:tr w:rsidR="0008546C" w:rsidRPr="0008546C" w:rsidTr="002A4ED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56</w:t>
            </w:r>
          </w:p>
        </w:tc>
        <w:tc>
          <w:tcPr>
            <w:tcW w:w="243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TALPĂ M.C. MARA CRISTIANA</w:t>
            </w:r>
          </w:p>
        </w:tc>
        <w:tc>
          <w:tcPr>
            <w:tcW w:w="2410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992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</w:t>
            </w:r>
          </w:p>
        </w:tc>
        <w:tc>
          <w:tcPr>
            <w:tcW w:w="992" w:type="dxa"/>
            <w:shd w:val="clear" w:color="auto" w:fill="E7E6E6" w:themeFill="background2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Macaru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Elvira</w:t>
            </w:r>
          </w:p>
        </w:tc>
        <w:tc>
          <w:tcPr>
            <w:tcW w:w="886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78,5</w:t>
            </w:r>
          </w:p>
        </w:tc>
        <w:tc>
          <w:tcPr>
            <w:tcW w:w="1194" w:type="dxa"/>
            <w:shd w:val="clear" w:color="auto" w:fill="E7E6E6" w:themeFill="background2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69,00</w:t>
            </w:r>
          </w:p>
        </w:tc>
        <w:tc>
          <w:tcPr>
            <w:tcW w:w="993" w:type="dxa"/>
            <w:shd w:val="clear" w:color="auto" w:fill="E7E6E6" w:themeFill="background2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73,75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57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BERDILĂ  A.D. ANDREI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Macaru</w:t>
            </w:r>
            <w:proofErr w:type="spellEnd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 Elvira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81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92,00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86,50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58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BICAN N.L. ANDREEA-IULIANA-MARIA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Cojan </w:t>
            </w: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Mihaiela</w:t>
            </w:r>
            <w:proofErr w:type="spellEnd"/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80,5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81,00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80,75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59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HÎRDEA M. SABINA-MARIA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Național                                                                                 ”Gh. Vrănceanu”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 xml:space="preserve">Cojan </w:t>
            </w:r>
            <w:proofErr w:type="spellStart"/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Mihaiela</w:t>
            </w:r>
            <w:proofErr w:type="spellEnd"/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85</w:t>
            </w:r>
          </w:p>
        </w:tc>
        <w:tc>
          <w:tcPr>
            <w:tcW w:w="1194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75,00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80,00</w:t>
            </w:r>
          </w:p>
        </w:tc>
      </w:tr>
      <w:tr w:rsidR="0008546C" w:rsidRPr="0008546C" w:rsidTr="0008546C">
        <w:trPr>
          <w:trHeight w:val="552"/>
        </w:trPr>
        <w:tc>
          <w:tcPr>
            <w:tcW w:w="540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60</w:t>
            </w:r>
          </w:p>
        </w:tc>
        <w:tc>
          <w:tcPr>
            <w:tcW w:w="243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PETRESCU I. IUSTINA</w:t>
            </w:r>
          </w:p>
        </w:tc>
        <w:tc>
          <w:tcPr>
            <w:tcW w:w="2410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Colegiul Național                                                                                 « V. Alecsandri »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XII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X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 </w:t>
            </w:r>
          </w:p>
        </w:tc>
        <w:tc>
          <w:tcPr>
            <w:tcW w:w="1463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Marinescu Georgeta</w:t>
            </w:r>
          </w:p>
        </w:tc>
        <w:tc>
          <w:tcPr>
            <w:tcW w:w="886" w:type="dxa"/>
            <w:shd w:val="clear" w:color="auto" w:fill="auto"/>
            <w:vAlign w:val="center"/>
            <w:hideMark/>
          </w:tcPr>
          <w:p w:rsidR="0008546C" w:rsidRPr="0008546C" w:rsidRDefault="0008546C" w:rsidP="0008546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o-RO"/>
              </w:rPr>
            </w:pPr>
            <w:r w:rsidRPr="0008546C">
              <w:rPr>
                <w:rFonts w:ascii="Times New Roman" w:eastAsia="Times New Roman" w:hAnsi="Times New Roman" w:cs="Times New Roman"/>
                <w:color w:val="000000"/>
                <w:lang w:eastAsia="ro-RO"/>
              </w:rPr>
              <w:t>73</w:t>
            </w:r>
          </w:p>
        </w:tc>
        <w:tc>
          <w:tcPr>
            <w:tcW w:w="1194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absent</w:t>
            </w:r>
          </w:p>
        </w:tc>
        <w:tc>
          <w:tcPr>
            <w:tcW w:w="993" w:type="dxa"/>
            <w:shd w:val="clear" w:color="auto" w:fill="auto"/>
            <w:noWrap/>
            <w:vAlign w:val="bottom"/>
            <w:hideMark/>
          </w:tcPr>
          <w:p w:rsidR="0008546C" w:rsidRPr="0008546C" w:rsidRDefault="0008546C" w:rsidP="0008546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o-RO"/>
              </w:rPr>
            </w:pPr>
            <w:r w:rsidRPr="0008546C">
              <w:rPr>
                <w:rFonts w:ascii="Calibri" w:eastAsia="Times New Roman" w:hAnsi="Calibri" w:cs="Calibri"/>
                <w:color w:val="000000"/>
                <w:lang w:eastAsia="ro-RO"/>
              </w:rPr>
              <w:t>0,00</w:t>
            </w:r>
          </w:p>
        </w:tc>
      </w:tr>
    </w:tbl>
    <w:p w:rsidR="0008546C" w:rsidRDefault="0008546C"/>
    <w:sectPr w:rsidR="0008546C" w:rsidSect="0008546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46C"/>
    <w:rsid w:val="0008546C"/>
    <w:rsid w:val="002A4EDC"/>
    <w:rsid w:val="003431F9"/>
    <w:rsid w:val="004951F4"/>
    <w:rsid w:val="00780AA0"/>
    <w:rsid w:val="00E304EC"/>
    <w:rsid w:val="00FC2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autoRedefine/>
    <w:uiPriority w:val="1"/>
    <w:qFormat/>
    <w:rsid w:val="00FC26B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Frspaiere">
    <w:name w:val="No Spacing"/>
    <w:autoRedefine/>
    <w:uiPriority w:val="1"/>
    <w:qFormat/>
    <w:rsid w:val="00FC26B1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953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1148</Words>
  <Characters>6665</Characters>
  <Application>Microsoft Office Word</Application>
  <DocSecurity>0</DocSecurity>
  <Lines>55</Lines>
  <Paragraphs>15</Paragraphs>
  <ScaleCrop>false</ScaleCrop>
  <Company/>
  <LinksUpToDate>false</LinksUpToDate>
  <CharactersWithSpaces>7798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iborcea</dc:creator>
  <cp:keywords/>
  <dc:description/>
  <cp:lastModifiedBy>compaq</cp:lastModifiedBy>
  <cp:revision>4</cp:revision>
  <dcterms:created xsi:type="dcterms:W3CDTF">2020-03-07T16:20:00Z</dcterms:created>
  <dcterms:modified xsi:type="dcterms:W3CDTF">2020-03-07T17:19:00Z</dcterms:modified>
</cp:coreProperties>
</file>