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52D" w:rsidRDefault="00D63E81" w:rsidP="00D63E81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ANUNȚ CONTESTAȚII – OLLR – LICEU – ETAPA JUDEȚEANĂ</w:t>
      </w:r>
    </w:p>
    <w:p w:rsidR="00D63E81" w:rsidRDefault="00D63E81" w:rsidP="00D63E81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D63E81" w:rsidRPr="00D63E81" w:rsidRDefault="00D63E81" w:rsidP="00D63E81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D63E81">
        <w:rPr>
          <w:rFonts w:ascii="Arial" w:hAnsi="Arial" w:cs="Arial"/>
          <w:b/>
          <w:sz w:val="28"/>
          <w:szCs w:val="28"/>
          <w:lang w:val="ro-RO"/>
        </w:rPr>
        <w:t>Depunerea contestațiilor</w:t>
      </w:r>
    </w:p>
    <w:p w:rsidR="00D63E81" w:rsidRDefault="00D63E81" w:rsidP="00D63E81">
      <w:pPr>
        <w:jc w:val="center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>Luni, 6 martie 2017, intervalul 11:00-15:00</w:t>
      </w:r>
    </w:p>
    <w:p w:rsidR="00D63E81" w:rsidRDefault="00D63E81" w:rsidP="00D63E81">
      <w:pPr>
        <w:jc w:val="center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>la secretariatul</w:t>
      </w:r>
    </w:p>
    <w:p w:rsidR="00D63E81" w:rsidRDefault="00D63E81" w:rsidP="00D63E81">
      <w:pPr>
        <w:jc w:val="center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 xml:space="preserve">Colegiului Tehnic de </w:t>
      </w:r>
      <w:r>
        <w:rPr>
          <w:rFonts w:ascii="Arial" w:hAnsi="Arial" w:cs="Arial"/>
          <w:sz w:val="28"/>
          <w:szCs w:val="28"/>
        </w:rPr>
        <w:t>,,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ro-RO"/>
        </w:rPr>
        <w:t xml:space="preserve">Comunicații Nicolae </w:t>
      </w:r>
      <w:proofErr w:type="spellStart"/>
      <w:r>
        <w:rPr>
          <w:rFonts w:ascii="Arial" w:hAnsi="Arial" w:cs="Arial"/>
          <w:sz w:val="28"/>
          <w:szCs w:val="28"/>
          <w:lang w:val="ro-RO"/>
        </w:rPr>
        <w:t>Vasilescu-Karpen</w:t>
      </w:r>
      <w:proofErr w:type="spellEnd"/>
      <w:r>
        <w:rPr>
          <w:rFonts w:ascii="Arial" w:hAnsi="Arial" w:cs="Arial"/>
          <w:sz w:val="28"/>
          <w:szCs w:val="28"/>
        </w:rPr>
        <w:t>”</w:t>
      </w:r>
      <w:r>
        <w:rPr>
          <w:rFonts w:ascii="Arial" w:hAnsi="Arial" w:cs="Arial"/>
          <w:sz w:val="28"/>
          <w:szCs w:val="28"/>
          <w:lang w:val="ro-RO"/>
        </w:rPr>
        <w:t xml:space="preserve"> Bacău</w:t>
      </w:r>
    </w:p>
    <w:p w:rsidR="00D63E81" w:rsidRDefault="00D63E81" w:rsidP="00D63E81">
      <w:pPr>
        <w:jc w:val="center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>(fax 0234.586.720)</w:t>
      </w:r>
    </w:p>
    <w:p w:rsidR="00D63E81" w:rsidRDefault="00D63E81" w:rsidP="00D63E81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D63E81" w:rsidRDefault="00D63E81" w:rsidP="00D63E81">
      <w:pPr>
        <w:jc w:val="center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Rezolvarea contestațiilor și afișarea rezultatelor</w:t>
      </w:r>
    </w:p>
    <w:p w:rsidR="00D63E81" w:rsidRDefault="00D63E81" w:rsidP="00D63E81">
      <w:pPr>
        <w:jc w:val="center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>în cursul zilei de marți, 7 martie 2017</w:t>
      </w:r>
    </w:p>
    <w:p w:rsidR="00D63E81" w:rsidRDefault="00D63E81" w:rsidP="00D63E81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D63E81" w:rsidRDefault="00D63E81" w:rsidP="00D63E81">
      <w:pPr>
        <w:jc w:val="center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 xml:space="preserve">Conform </w:t>
      </w:r>
      <w:r>
        <w:rPr>
          <w:rFonts w:ascii="Arial" w:hAnsi="Arial" w:cs="Arial"/>
          <w:b/>
          <w:sz w:val="28"/>
          <w:szCs w:val="28"/>
          <w:lang w:val="ro-RO"/>
        </w:rPr>
        <w:t>art. 18 (10)</w:t>
      </w:r>
      <w:r>
        <w:rPr>
          <w:rFonts w:ascii="Arial" w:hAnsi="Arial" w:cs="Arial"/>
          <w:sz w:val="28"/>
          <w:szCs w:val="28"/>
          <w:lang w:val="ro-RO"/>
        </w:rPr>
        <w:t xml:space="preserve"> din </w:t>
      </w:r>
      <w:r>
        <w:rPr>
          <w:rFonts w:ascii="Arial" w:hAnsi="Arial" w:cs="Arial"/>
          <w:b/>
          <w:sz w:val="28"/>
          <w:szCs w:val="28"/>
          <w:lang w:val="ro-RO"/>
        </w:rPr>
        <w:t>Regulamentul specific</w:t>
      </w:r>
      <w:r>
        <w:rPr>
          <w:rFonts w:ascii="Arial" w:hAnsi="Arial" w:cs="Arial"/>
          <w:sz w:val="28"/>
          <w:szCs w:val="28"/>
          <w:lang w:val="ro-RO"/>
        </w:rPr>
        <w:t>,</w:t>
      </w:r>
    </w:p>
    <w:p w:rsidR="00D63E81" w:rsidRDefault="00D63E81" w:rsidP="00D63E81">
      <w:pPr>
        <w:jc w:val="center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>concurenții care au intenția de a depune contestații</w:t>
      </w:r>
    </w:p>
    <w:p w:rsidR="00D63E81" w:rsidRDefault="00D63E81" w:rsidP="00D63E81">
      <w:pPr>
        <w:jc w:val="center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>pot solicita să-și vadă propria lucrare.</w:t>
      </w:r>
    </w:p>
    <w:p w:rsidR="00D63E81" w:rsidRDefault="00D63E81" w:rsidP="00D63E81">
      <w:pPr>
        <w:jc w:val="center"/>
        <w:rPr>
          <w:rFonts w:ascii="Arial" w:hAnsi="Arial" w:cs="Arial"/>
          <w:sz w:val="28"/>
          <w:szCs w:val="28"/>
          <w:lang w:val="ro-RO"/>
        </w:rPr>
      </w:pPr>
      <w:r w:rsidRPr="00D63E81">
        <w:rPr>
          <w:rFonts w:ascii="Arial" w:hAnsi="Arial" w:cs="Arial"/>
          <w:b/>
          <w:sz w:val="28"/>
          <w:szCs w:val="28"/>
          <w:lang w:val="ro-RO"/>
        </w:rPr>
        <w:t>Vizualizarea lucrărilor</w:t>
      </w:r>
      <w:r>
        <w:rPr>
          <w:rFonts w:ascii="Arial" w:hAnsi="Arial" w:cs="Arial"/>
          <w:sz w:val="28"/>
          <w:szCs w:val="28"/>
          <w:lang w:val="ro-RO"/>
        </w:rPr>
        <w:t>:</w:t>
      </w:r>
    </w:p>
    <w:p w:rsidR="00D63E81" w:rsidRDefault="00D63E81" w:rsidP="00D63E81">
      <w:pPr>
        <w:jc w:val="center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>Marți, 7 martie 2017, ora 12:00 – 13:00</w:t>
      </w:r>
    </w:p>
    <w:p w:rsidR="00D63E81" w:rsidRPr="00D63E81" w:rsidRDefault="00D63E81" w:rsidP="00D63E81">
      <w:pPr>
        <w:jc w:val="center"/>
        <w:rPr>
          <w:rFonts w:ascii="Arial" w:hAnsi="Arial" w:cs="Arial"/>
          <w:sz w:val="28"/>
          <w:szCs w:val="28"/>
          <w:lang w:val="ro-RO"/>
        </w:rPr>
      </w:pPr>
    </w:p>
    <w:sectPr w:rsidR="00D63E81" w:rsidRPr="00D63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51"/>
    <w:rsid w:val="000C452D"/>
    <w:rsid w:val="00351F51"/>
    <w:rsid w:val="00D6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447</Characters>
  <Application>Microsoft Office Word</Application>
  <DocSecurity>0</DocSecurity>
  <Lines>3</Lines>
  <Paragraphs>1</Paragraphs>
  <ScaleCrop>false</ScaleCrop>
  <Company>Microsoft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Nastasa</dc:creator>
  <cp:keywords/>
  <dc:description/>
  <cp:lastModifiedBy>Gabriel Nastasa</cp:lastModifiedBy>
  <cp:revision>2</cp:revision>
  <dcterms:created xsi:type="dcterms:W3CDTF">2017-03-04T15:40:00Z</dcterms:created>
  <dcterms:modified xsi:type="dcterms:W3CDTF">2017-03-04T15:47:00Z</dcterms:modified>
</cp:coreProperties>
</file>