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F6C667" w14:textId="77777777" w:rsidR="00EB1C68" w:rsidRPr="001E554C" w:rsidRDefault="00EB1C68" w:rsidP="00EB1C68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i/>
          <w:color w:val="000000"/>
          <w:lang w:val="ro-RO"/>
        </w:rPr>
      </w:pPr>
      <w:r w:rsidRPr="001E554C">
        <w:rPr>
          <w:rFonts w:ascii="Times New Roman" w:eastAsia="Times New Roman" w:hAnsi="Times New Roman" w:cs="Times New Roman"/>
          <w:b/>
          <w:i/>
          <w:color w:val="000000"/>
          <w:lang w:val="ro-RO"/>
        </w:rPr>
        <w:t xml:space="preserve">CALENDARUL ORGANIZĂRII ŞI DESFĂŞURĂRII SELECŢIEI METODIŞTILOR INSPECTORATULUI ŞCOLAR JUDEŢEAN </w:t>
      </w:r>
      <w:r>
        <w:rPr>
          <w:rFonts w:ascii="Times New Roman" w:eastAsia="Times New Roman" w:hAnsi="Times New Roman" w:cs="Times New Roman"/>
          <w:b/>
          <w:i/>
          <w:color w:val="000000"/>
          <w:lang w:val="ro-RO"/>
        </w:rPr>
        <w:t>BACĂU</w:t>
      </w:r>
    </w:p>
    <w:tbl>
      <w:tblPr>
        <w:tblpPr w:leftFromText="180" w:rightFromText="180" w:vertAnchor="text" w:horzAnchor="margin" w:tblpXSpec="center" w:tblpY="596"/>
        <w:tblOverlap w:val="never"/>
        <w:tblW w:w="100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9"/>
        <w:gridCol w:w="2638"/>
        <w:gridCol w:w="6458"/>
      </w:tblGrid>
      <w:tr w:rsidR="00EB1C68" w:rsidRPr="001E554C" w14:paraId="713B1BB9" w14:textId="77777777" w:rsidTr="006E4A35">
        <w:tc>
          <w:tcPr>
            <w:tcW w:w="979" w:type="dxa"/>
          </w:tcPr>
          <w:p w14:paraId="6526123E" w14:textId="77777777" w:rsidR="00EB1C68" w:rsidRPr="00706B25" w:rsidRDefault="00EB1C68" w:rsidP="00D96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ro-RO"/>
              </w:rPr>
            </w:pPr>
            <w:r w:rsidRPr="00706B25">
              <w:rPr>
                <w:rFonts w:ascii="Times New Roman" w:eastAsia="Times New Roman" w:hAnsi="Times New Roman" w:cs="Times New Roman"/>
                <w:b/>
                <w:i/>
                <w:lang w:val="ro-RO"/>
              </w:rPr>
              <w:t>Nr. crt.</w:t>
            </w:r>
          </w:p>
        </w:tc>
        <w:tc>
          <w:tcPr>
            <w:tcW w:w="2638" w:type="dxa"/>
            <w:vAlign w:val="center"/>
          </w:tcPr>
          <w:p w14:paraId="0096B08A" w14:textId="77777777" w:rsidR="00EB1C68" w:rsidRPr="001E554C" w:rsidRDefault="00EB1C68" w:rsidP="00D96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FF0000"/>
                <w:lang w:val="ro-RO"/>
              </w:rPr>
              <w:t>Data</w:t>
            </w:r>
          </w:p>
        </w:tc>
        <w:tc>
          <w:tcPr>
            <w:tcW w:w="6458" w:type="dxa"/>
            <w:vAlign w:val="center"/>
          </w:tcPr>
          <w:p w14:paraId="2FFF53B5" w14:textId="77777777" w:rsidR="00EB1C68" w:rsidRPr="001E554C" w:rsidRDefault="00EB1C68" w:rsidP="00D96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lang w:val="ro-RO"/>
              </w:rPr>
            </w:pPr>
            <w:r w:rsidRPr="00706B25">
              <w:rPr>
                <w:rFonts w:ascii="Times New Roman" w:eastAsia="Times New Roman" w:hAnsi="Times New Roman" w:cs="Times New Roman"/>
                <w:b/>
                <w:i/>
                <w:lang w:val="ro-RO"/>
              </w:rPr>
              <w:t>Detaliere calendar</w:t>
            </w:r>
          </w:p>
        </w:tc>
      </w:tr>
      <w:tr w:rsidR="00EB1C68" w:rsidRPr="001E554C" w14:paraId="38C56040" w14:textId="77777777" w:rsidTr="006E4A35">
        <w:tc>
          <w:tcPr>
            <w:tcW w:w="979" w:type="dxa"/>
            <w:vAlign w:val="center"/>
          </w:tcPr>
          <w:p w14:paraId="03A36CCD" w14:textId="77777777" w:rsidR="00EB1C68" w:rsidRPr="00706B25" w:rsidRDefault="00EB1C68" w:rsidP="00D96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/>
              </w:rPr>
            </w:pPr>
            <w:r w:rsidRPr="00706B25">
              <w:rPr>
                <w:rFonts w:ascii="Times New Roman" w:eastAsia="Times New Roman" w:hAnsi="Times New Roman" w:cs="Times New Roman"/>
                <w:lang w:val="ro-RO"/>
              </w:rPr>
              <w:t>1.</w:t>
            </w:r>
          </w:p>
        </w:tc>
        <w:tc>
          <w:tcPr>
            <w:tcW w:w="2638" w:type="dxa"/>
            <w:vAlign w:val="center"/>
          </w:tcPr>
          <w:p w14:paraId="2F91B596" w14:textId="77777777" w:rsidR="00EB1C68" w:rsidRPr="001E554C" w:rsidRDefault="00EB1C68" w:rsidP="00D96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val="ro-RO"/>
              </w:rPr>
            </w:pPr>
            <w:r w:rsidRPr="001E554C">
              <w:rPr>
                <w:rFonts w:ascii="Times New Roman" w:eastAsia="Times New Roman" w:hAnsi="Times New Roman" w:cs="Times New Roman"/>
                <w:color w:val="FF0000"/>
                <w:lang w:val="ro-RO"/>
              </w:rPr>
              <w:t>25.</w:t>
            </w:r>
            <w:r>
              <w:rPr>
                <w:rFonts w:ascii="Times New Roman" w:eastAsia="Times New Roman" w:hAnsi="Times New Roman" w:cs="Times New Roman"/>
                <w:color w:val="FF0000"/>
                <w:lang w:val="ro-RO"/>
              </w:rPr>
              <w:t>IX</w:t>
            </w:r>
            <w:r w:rsidRPr="001E554C">
              <w:rPr>
                <w:rFonts w:ascii="Times New Roman" w:eastAsia="Times New Roman" w:hAnsi="Times New Roman" w:cs="Times New Roman"/>
                <w:color w:val="FF0000"/>
                <w:lang w:val="ro-RO"/>
              </w:rPr>
              <w:t>.2023</w:t>
            </w:r>
          </w:p>
        </w:tc>
        <w:tc>
          <w:tcPr>
            <w:tcW w:w="6458" w:type="dxa"/>
            <w:vAlign w:val="center"/>
          </w:tcPr>
          <w:p w14:paraId="2B8C19C5" w14:textId="2F85401B" w:rsidR="00EB1C68" w:rsidRPr="00706B25" w:rsidRDefault="00EB1C68" w:rsidP="006E4A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o-RO"/>
              </w:rPr>
            </w:pPr>
            <w:r w:rsidRPr="00706B25">
              <w:rPr>
                <w:rFonts w:ascii="Times New Roman" w:eastAsia="Times New Roman" w:hAnsi="Times New Roman" w:cs="Times New Roman"/>
                <w:lang w:val="ro-RO"/>
              </w:rPr>
              <w:t>Afișarea  procedurii de selecție, pe site-urile Inspectoratului Școlar Județean Bacău și a Casei Corpului Didactic Bacău</w:t>
            </w:r>
          </w:p>
        </w:tc>
      </w:tr>
      <w:tr w:rsidR="00EB1C68" w:rsidRPr="001E554C" w14:paraId="60E0CB74" w14:textId="77777777" w:rsidTr="006E4A35">
        <w:tc>
          <w:tcPr>
            <w:tcW w:w="979" w:type="dxa"/>
            <w:vAlign w:val="center"/>
          </w:tcPr>
          <w:p w14:paraId="070A4E3F" w14:textId="77777777" w:rsidR="00EB1C68" w:rsidRPr="00706B25" w:rsidRDefault="00EB1C68" w:rsidP="00D96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/>
              </w:rPr>
            </w:pPr>
            <w:r w:rsidRPr="00706B25">
              <w:rPr>
                <w:rFonts w:ascii="Times New Roman" w:eastAsia="Times New Roman" w:hAnsi="Times New Roman" w:cs="Times New Roman"/>
                <w:lang w:val="ro-RO"/>
              </w:rPr>
              <w:t>2.</w:t>
            </w:r>
          </w:p>
        </w:tc>
        <w:tc>
          <w:tcPr>
            <w:tcW w:w="2638" w:type="dxa"/>
            <w:vAlign w:val="center"/>
          </w:tcPr>
          <w:p w14:paraId="316875F1" w14:textId="7461C5A8" w:rsidR="00EB1C68" w:rsidRPr="001E554C" w:rsidRDefault="00EB1C68" w:rsidP="00D96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val="ro-RO"/>
              </w:rPr>
            </w:pPr>
            <w:r w:rsidRPr="001E554C">
              <w:rPr>
                <w:rFonts w:ascii="Times New Roman" w:eastAsia="Times New Roman" w:hAnsi="Times New Roman" w:cs="Times New Roman"/>
                <w:color w:val="FF0000"/>
                <w:lang w:val="ro-RO"/>
              </w:rPr>
              <w:t>până la 2</w:t>
            </w:r>
            <w:r>
              <w:rPr>
                <w:rFonts w:ascii="Times New Roman" w:eastAsia="Times New Roman" w:hAnsi="Times New Roman" w:cs="Times New Roman"/>
                <w:color w:val="FF0000"/>
                <w:lang w:val="ro-RO"/>
              </w:rPr>
              <w:t>7.IX.2023</w:t>
            </w:r>
          </w:p>
        </w:tc>
        <w:tc>
          <w:tcPr>
            <w:tcW w:w="6458" w:type="dxa"/>
            <w:vAlign w:val="center"/>
          </w:tcPr>
          <w:p w14:paraId="755BE157" w14:textId="25F90654" w:rsidR="00EB1C68" w:rsidRPr="00706B25" w:rsidRDefault="00EB1C68" w:rsidP="006E4A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o-RO"/>
              </w:rPr>
            </w:pPr>
            <w:r w:rsidRPr="00A464DA">
              <w:rPr>
                <w:rFonts w:ascii="Times New Roman" w:eastAsia="Times New Roman" w:hAnsi="Times New Roman" w:cs="Times New Roman"/>
                <w:lang w:val="ro-RO"/>
              </w:rPr>
              <w:t xml:space="preserve">Transmiterea pe e-mailul inspectorului </w:t>
            </w:r>
            <w:r w:rsidRPr="00706B25">
              <w:rPr>
                <w:rFonts w:ascii="Times New Roman" w:eastAsia="Times New Roman" w:hAnsi="Times New Roman" w:cs="Times New Roman"/>
                <w:lang w:val="ro-RO"/>
              </w:rPr>
              <w:t xml:space="preserve">de specialitate a </w:t>
            </w:r>
            <w:proofErr w:type="spellStart"/>
            <w:r w:rsidRPr="00706B25">
              <w:rPr>
                <w:rFonts w:ascii="Times New Roman" w:eastAsia="Times New Roman" w:hAnsi="Times New Roman" w:cs="Times New Roman"/>
                <w:lang w:val="ro-RO"/>
              </w:rPr>
              <w:t>fişelor</w:t>
            </w:r>
            <w:proofErr w:type="spellEnd"/>
            <w:r w:rsidRPr="00706B25">
              <w:rPr>
                <w:rFonts w:ascii="Times New Roman" w:eastAsia="Times New Roman" w:hAnsi="Times New Roman" w:cs="Times New Roman"/>
                <w:lang w:val="ro-RO"/>
              </w:rPr>
              <w:t xml:space="preserve"> de evaluare, de către </w:t>
            </w:r>
            <w:proofErr w:type="spellStart"/>
            <w:r w:rsidRPr="00706B25">
              <w:rPr>
                <w:rFonts w:ascii="Times New Roman" w:eastAsia="Times New Roman" w:hAnsi="Times New Roman" w:cs="Times New Roman"/>
                <w:lang w:val="ro-RO"/>
              </w:rPr>
              <w:t>toţi</w:t>
            </w:r>
            <w:proofErr w:type="spellEnd"/>
            <w:r w:rsidRPr="00706B25">
              <w:rPr>
                <w:rFonts w:ascii="Times New Roman" w:eastAsia="Times New Roman" w:hAnsi="Times New Roman" w:cs="Times New Roman"/>
                <w:lang w:val="ro-RO"/>
              </w:rPr>
              <w:t xml:space="preserve"> </w:t>
            </w:r>
            <w:proofErr w:type="spellStart"/>
            <w:r w:rsidRPr="00706B25">
              <w:rPr>
                <w:rFonts w:ascii="Times New Roman" w:eastAsia="Times New Roman" w:hAnsi="Times New Roman" w:cs="Times New Roman"/>
                <w:lang w:val="ro-RO"/>
              </w:rPr>
              <w:t>metodiştii</w:t>
            </w:r>
            <w:proofErr w:type="spellEnd"/>
            <w:r w:rsidRPr="00706B25">
              <w:rPr>
                <w:rFonts w:ascii="Times New Roman" w:eastAsia="Times New Roman" w:hAnsi="Times New Roman" w:cs="Times New Roman"/>
                <w:lang w:val="ro-RO"/>
              </w:rPr>
              <w:t xml:space="preserve"> din anul </w:t>
            </w:r>
            <w:proofErr w:type="spellStart"/>
            <w:r w:rsidRPr="00706B25">
              <w:rPr>
                <w:rFonts w:ascii="Times New Roman" w:eastAsia="Times New Roman" w:hAnsi="Times New Roman" w:cs="Times New Roman"/>
                <w:lang w:val="ro-RO"/>
              </w:rPr>
              <w:t>şcolar</w:t>
            </w:r>
            <w:proofErr w:type="spellEnd"/>
            <w:r w:rsidRPr="00706B25">
              <w:rPr>
                <w:rFonts w:ascii="Times New Roman" w:eastAsia="Times New Roman" w:hAnsi="Times New Roman" w:cs="Times New Roman"/>
                <w:lang w:val="ro-RO"/>
              </w:rPr>
              <w:t xml:space="preserve"> 2022 – 2023</w:t>
            </w:r>
            <w:r>
              <w:rPr>
                <w:rFonts w:ascii="Times New Roman" w:eastAsia="Times New Roman" w:hAnsi="Times New Roman" w:cs="Times New Roman"/>
                <w:lang w:val="ro-RO"/>
              </w:rPr>
              <w:t xml:space="preserve"> care solicită reconfirmare.</w:t>
            </w:r>
          </w:p>
        </w:tc>
      </w:tr>
      <w:tr w:rsidR="00EB1C68" w:rsidRPr="001E554C" w14:paraId="6F745FD9" w14:textId="77777777" w:rsidTr="006E4A35">
        <w:tc>
          <w:tcPr>
            <w:tcW w:w="979" w:type="dxa"/>
            <w:vAlign w:val="center"/>
          </w:tcPr>
          <w:p w14:paraId="2AE9FCEE" w14:textId="77777777" w:rsidR="00EB1C68" w:rsidRPr="00706B25" w:rsidRDefault="00EB1C68" w:rsidP="00D96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/>
              </w:rPr>
            </w:pPr>
          </w:p>
        </w:tc>
        <w:tc>
          <w:tcPr>
            <w:tcW w:w="2638" w:type="dxa"/>
            <w:vAlign w:val="center"/>
          </w:tcPr>
          <w:p w14:paraId="6D98FD7E" w14:textId="77777777" w:rsidR="00EB1C68" w:rsidRPr="001E554C" w:rsidRDefault="00EB1C68" w:rsidP="00D96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val="ro-RO"/>
              </w:rPr>
            </w:pPr>
          </w:p>
        </w:tc>
        <w:tc>
          <w:tcPr>
            <w:tcW w:w="6458" w:type="dxa"/>
            <w:vAlign w:val="center"/>
          </w:tcPr>
          <w:p w14:paraId="2141AC1C" w14:textId="77777777" w:rsidR="00EB1C68" w:rsidRPr="00706B25" w:rsidRDefault="00EB1C68" w:rsidP="006E4A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o-RO"/>
              </w:rPr>
            </w:pPr>
          </w:p>
        </w:tc>
      </w:tr>
      <w:tr w:rsidR="00EB1C68" w:rsidRPr="001E554C" w14:paraId="46DA7426" w14:textId="77777777" w:rsidTr="006E4A35">
        <w:tc>
          <w:tcPr>
            <w:tcW w:w="979" w:type="dxa"/>
            <w:vAlign w:val="center"/>
          </w:tcPr>
          <w:p w14:paraId="5E8DF214" w14:textId="77777777" w:rsidR="00EB1C68" w:rsidRPr="00706B25" w:rsidRDefault="00EB1C68" w:rsidP="00D96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/>
              </w:rPr>
            </w:pPr>
            <w:r w:rsidRPr="00706B25">
              <w:rPr>
                <w:rFonts w:ascii="Times New Roman" w:eastAsia="Times New Roman" w:hAnsi="Times New Roman" w:cs="Times New Roman"/>
                <w:lang w:val="ro-RO"/>
              </w:rPr>
              <w:t>3.</w:t>
            </w:r>
          </w:p>
        </w:tc>
        <w:tc>
          <w:tcPr>
            <w:tcW w:w="2638" w:type="dxa"/>
            <w:vAlign w:val="center"/>
          </w:tcPr>
          <w:p w14:paraId="068CD8FD" w14:textId="379B3736" w:rsidR="00EB1C68" w:rsidRPr="001E554C" w:rsidRDefault="00EB1C68" w:rsidP="00D96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o-RO"/>
              </w:rPr>
              <w:t xml:space="preserve">28 și </w:t>
            </w:r>
            <w:r w:rsidRPr="001E554C">
              <w:rPr>
                <w:rFonts w:ascii="Times New Roman" w:eastAsia="Times New Roman" w:hAnsi="Times New Roman" w:cs="Times New Roman"/>
                <w:color w:val="FF0000"/>
                <w:lang w:val="ro-RO"/>
              </w:rPr>
              <w:t>2</w:t>
            </w:r>
            <w:r>
              <w:rPr>
                <w:rFonts w:ascii="Times New Roman" w:eastAsia="Times New Roman" w:hAnsi="Times New Roman" w:cs="Times New Roman"/>
                <w:color w:val="FF0000"/>
                <w:lang w:val="ro-RO"/>
              </w:rPr>
              <w:t>9</w:t>
            </w:r>
            <w:r w:rsidRPr="001E554C">
              <w:rPr>
                <w:rFonts w:ascii="Times New Roman" w:eastAsia="Times New Roman" w:hAnsi="Times New Roman" w:cs="Times New Roman"/>
                <w:color w:val="FF0000"/>
                <w:lang w:val="ro-RO"/>
              </w:rPr>
              <w:t>.</w:t>
            </w:r>
            <w:r>
              <w:rPr>
                <w:rFonts w:ascii="Times New Roman" w:eastAsia="Times New Roman" w:hAnsi="Times New Roman" w:cs="Times New Roman"/>
                <w:color w:val="FF0000"/>
                <w:lang w:val="ro-RO"/>
              </w:rPr>
              <w:t>IX</w:t>
            </w:r>
            <w:r w:rsidRPr="001E554C">
              <w:rPr>
                <w:rFonts w:ascii="Times New Roman" w:eastAsia="Times New Roman" w:hAnsi="Times New Roman" w:cs="Times New Roman"/>
                <w:color w:val="FF0000"/>
                <w:lang w:val="ro-RO"/>
              </w:rPr>
              <w:t>.2023</w:t>
            </w:r>
          </w:p>
        </w:tc>
        <w:tc>
          <w:tcPr>
            <w:tcW w:w="6458" w:type="dxa"/>
            <w:vAlign w:val="center"/>
          </w:tcPr>
          <w:p w14:paraId="646D0EB7" w14:textId="1B451C51" w:rsidR="00EB1C68" w:rsidRPr="00706B25" w:rsidRDefault="00EB1C68" w:rsidP="006E4A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o-RO"/>
              </w:rPr>
            </w:pPr>
            <w:r w:rsidRPr="00A464DA">
              <w:rPr>
                <w:rFonts w:ascii="Times New Roman" w:eastAsia="Times New Roman" w:hAnsi="Times New Roman" w:cs="Times New Roman"/>
                <w:lang w:val="ro-RO"/>
              </w:rPr>
              <w:t xml:space="preserve">Transmiterea pe e-mailul inspectorului de specialitate la I.S.J. Bacău a dosarelor pentru concursul de </w:t>
            </w:r>
            <w:proofErr w:type="spellStart"/>
            <w:r w:rsidRPr="00A464DA">
              <w:rPr>
                <w:rFonts w:ascii="Times New Roman" w:eastAsia="Times New Roman" w:hAnsi="Times New Roman" w:cs="Times New Roman"/>
                <w:lang w:val="ro-RO"/>
              </w:rPr>
              <w:t>selecţie</w:t>
            </w:r>
            <w:proofErr w:type="spellEnd"/>
            <w:r w:rsidRPr="00A464DA">
              <w:rPr>
                <w:rFonts w:ascii="Times New Roman" w:eastAsia="Times New Roman" w:hAnsi="Times New Roman" w:cs="Times New Roman"/>
                <w:lang w:val="ro-RO"/>
              </w:rPr>
              <w:t xml:space="preserve"> </w:t>
            </w:r>
            <w:proofErr w:type="spellStart"/>
            <w:r w:rsidRPr="00706B25">
              <w:rPr>
                <w:rFonts w:ascii="Times New Roman" w:eastAsia="Times New Roman" w:hAnsi="Times New Roman" w:cs="Times New Roman"/>
                <w:lang w:val="ro-RO"/>
              </w:rPr>
              <w:t>metodişti</w:t>
            </w:r>
            <w:proofErr w:type="spellEnd"/>
            <w:r w:rsidRPr="00706B25">
              <w:rPr>
                <w:rFonts w:ascii="Times New Roman" w:eastAsia="Times New Roman" w:hAnsi="Times New Roman" w:cs="Times New Roman"/>
                <w:lang w:val="ro-RO"/>
              </w:rPr>
              <w:t xml:space="preserve"> pentru anul </w:t>
            </w:r>
            <w:proofErr w:type="spellStart"/>
            <w:r w:rsidRPr="00706B25">
              <w:rPr>
                <w:rFonts w:ascii="Times New Roman" w:eastAsia="Times New Roman" w:hAnsi="Times New Roman" w:cs="Times New Roman"/>
                <w:lang w:val="ro-RO"/>
              </w:rPr>
              <w:t>şcolar</w:t>
            </w:r>
            <w:proofErr w:type="spellEnd"/>
            <w:r w:rsidRPr="00706B25">
              <w:rPr>
                <w:rFonts w:ascii="Times New Roman" w:eastAsia="Times New Roman" w:hAnsi="Times New Roman" w:cs="Times New Roman"/>
                <w:lang w:val="ro-RO"/>
              </w:rPr>
              <w:t xml:space="preserve"> 2023 – 2024</w:t>
            </w:r>
          </w:p>
        </w:tc>
      </w:tr>
      <w:tr w:rsidR="00EB1C68" w:rsidRPr="001E554C" w14:paraId="72CA32FB" w14:textId="77777777" w:rsidTr="006E4A35">
        <w:tc>
          <w:tcPr>
            <w:tcW w:w="979" w:type="dxa"/>
            <w:vAlign w:val="center"/>
          </w:tcPr>
          <w:p w14:paraId="45A69E56" w14:textId="77777777" w:rsidR="00EB1C68" w:rsidRPr="00706B25" w:rsidRDefault="00EB1C68" w:rsidP="00D96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/>
              </w:rPr>
            </w:pPr>
            <w:r w:rsidRPr="00706B25">
              <w:rPr>
                <w:rFonts w:ascii="Times New Roman" w:eastAsia="Times New Roman" w:hAnsi="Times New Roman" w:cs="Times New Roman"/>
                <w:lang w:val="ro-RO"/>
              </w:rPr>
              <w:t>4.</w:t>
            </w:r>
          </w:p>
        </w:tc>
        <w:tc>
          <w:tcPr>
            <w:tcW w:w="2638" w:type="dxa"/>
            <w:vAlign w:val="center"/>
          </w:tcPr>
          <w:p w14:paraId="24151C7D" w14:textId="60F685A9" w:rsidR="00EB1C68" w:rsidRPr="001E554C" w:rsidRDefault="00EB1C68" w:rsidP="00D96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val="ro-RO"/>
              </w:rPr>
            </w:pPr>
            <w:r w:rsidRPr="001E554C">
              <w:rPr>
                <w:rFonts w:ascii="Times New Roman" w:eastAsia="Times New Roman" w:hAnsi="Times New Roman" w:cs="Times New Roman"/>
                <w:color w:val="FF0000"/>
                <w:lang w:val="ro-RO"/>
              </w:rPr>
              <w:t>29.</w:t>
            </w:r>
            <w:r>
              <w:rPr>
                <w:rFonts w:ascii="Times New Roman" w:eastAsia="Times New Roman" w:hAnsi="Times New Roman" w:cs="Times New Roman"/>
                <w:color w:val="FF0000"/>
                <w:lang w:val="ro-RO"/>
              </w:rPr>
              <w:t xml:space="preserve">IX.2023 – </w:t>
            </w:r>
            <w:r w:rsidRPr="001E554C">
              <w:rPr>
                <w:rFonts w:ascii="Times New Roman" w:eastAsia="Times New Roman" w:hAnsi="Times New Roman" w:cs="Times New Roman"/>
                <w:color w:val="FF0000"/>
                <w:lang w:val="ro-RO"/>
              </w:rPr>
              <w:t>0</w:t>
            </w:r>
            <w:r>
              <w:rPr>
                <w:rFonts w:ascii="Times New Roman" w:eastAsia="Times New Roman" w:hAnsi="Times New Roman" w:cs="Times New Roman"/>
                <w:color w:val="FF0000"/>
                <w:lang w:val="ro-RO"/>
              </w:rPr>
              <w:t>3</w:t>
            </w:r>
            <w:r w:rsidRPr="001E554C">
              <w:rPr>
                <w:rFonts w:ascii="Times New Roman" w:eastAsia="Times New Roman" w:hAnsi="Times New Roman" w:cs="Times New Roman"/>
                <w:color w:val="FF0000"/>
                <w:lang w:val="ro-RO"/>
              </w:rPr>
              <w:t>.</w:t>
            </w:r>
            <w:r>
              <w:rPr>
                <w:rFonts w:ascii="Times New Roman" w:eastAsia="Times New Roman" w:hAnsi="Times New Roman" w:cs="Times New Roman"/>
                <w:color w:val="FF0000"/>
                <w:lang w:val="ro-RO"/>
              </w:rPr>
              <w:t>X</w:t>
            </w:r>
            <w:r w:rsidRPr="001E554C">
              <w:rPr>
                <w:rFonts w:ascii="Times New Roman" w:eastAsia="Times New Roman" w:hAnsi="Times New Roman" w:cs="Times New Roman"/>
                <w:color w:val="FF0000"/>
                <w:lang w:val="ro-RO"/>
              </w:rPr>
              <w:t>.2023</w:t>
            </w:r>
          </w:p>
        </w:tc>
        <w:tc>
          <w:tcPr>
            <w:tcW w:w="6458" w:type="dxa"/>
            <w:vAlign w:val="center"/>
          </w:tcPr>
          <w:p w14:paraId="58F2B9AE" w14:textId="77777777" w:rsidR="00EB1C68" w:rsidRPr="00706B25" w:rsidRDefault="00EB1C68" w:rsidP="006E4A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o-RO"/>
              </w:rPr>
            </w:pPr>
            <w:r w:rsidRPr="00706B25">
              <w:rPr>
                <w:rFonts w:ascii="Times New Roman" w:eastAsia="Times New Roman" w:hAnsi="Times New Roman" w:cs="Times New Roman"/>
                <w:lang w:val="ro-RO"/>
              </w:rPr>
              <w:t>Evaluarea dosarelor de candidatură</w:t>
            </w:r>
          </w:p>
        </w:tc>
      </w:tr>
      <w:tr w:rsidR="00EB1C68" w:rsidRPr="001E554C" w14:paraId="052B77B5" w14:textId="77777777" w:rsidTr="006E4A35">
        <w:tc>
          <w:tcPr>
            <w:tcW w:w="979" w:type="dxa"/>
            <w:vAlign w:val="center"/>
          </w:tcPr>
          <w:p w14:paraId="5212C12B" w14:textId="77777777" w:rsidR="00EB1C68" w:rsidRPr="00706B25" w:rsidRDefault="00EB1C68" w:rsidP="00D96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/>
              </w:rPr>
            </w:pPr>
            <w:r w:rsidRPr="00706B25">
              <w:rPr>
                <w:rFonts w:ascii="Times New Roman" w:eastAsia="Times New Roman" w:hAnsi="Times New Roman" w:cs="Times New Roman"/>
                <w:lang w:val="ro-RO"/>
              </w:rPr>
              <w:t>5.</w:t>
            </w:r>
          </w:p>
        </w:tc>
        <w:tc>
          <w:tcPr>
            <w:tcW w:w="2638" w:type="dxa"/>
            <w:vAlign w:val="center"/>
          </w:tcPr>
          <w:p w14:paraId="34895D5F" w14:textId="77777777" w:rsidR="00EB1C68" w:rsidRPr="001E554C" w:rsidRDefault="00EB1C68" w:rsidP="00D96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val="ro-RO"/>
              </w:rPr>
            </w:pPr>
            <w:r w:rsidRPr="001E554C">
              <w:rPr>
                <w:rFonts w:ascii="Times New Roman" w:eastAsia="Times New Roman" w:hAnsi="Times New Roman" w:cs="Times New Roman"/>
                <w:color w:val="FF0000"/>
                <w:lang w:val="ro-RO"/>
              </w:rPr>
              <w:t>3.</w:t>
            </w:r>
            <w:r>
              <w:rPr>
                <w:rFonts w:ascii="Times New Roman" w:eastAsia="Times New Roman" w:hAnsi="Times New Roman" w:cs="Times New Roman"/>
                <w:color w:val="FF0000"/>
                <w:lang w:val="ro-RO"/>
              </w:rPr>
              <w:t>X.</w:t>
            </w:r>
            <w:r w:rsidRPr="001E554C">
              <w:rPr>
                <w:rFonts w:ascii="Times New Roman" w:eastAsia="Times New Roman" w:hAnsi="Times New Roman" w:cs="Times New Roman"/>
                <w:color w:val="FF0000"/>
                <w:lang w:val="ro-RO"/>
              </w:rPr>
              <w:t>2023</w:t>
            </w:r>
          </w:p>
        </w:tc>
        <w:tc>
          <w:tcPr>
            <w:tcW w:w="6458" w:type="dxa"/>
            <w:vAlign w:val="center"/>
          </w:tcPr>
          <w:p w14:paraId="14CFDBAF" w14:textId="77777777" w:rsidR="00EB1C68" w:rsidRPr="00706B25" w:rsidRDefault="00EB1C68" w:rsidP="006E4A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o-RO"/>
              </w:rPr>
            </w:pPr>
            <w:proofErr w:type="spellStart"/>
            <w:r w:rsidRPr="00706B25">
              <w:rPr>
                <w:rFonts w:ascii="Times New Roman" w:eastAsia="Times New Roman" w:hAnsi="Times New Roman" w:cs="Times New Roman"/>
                <w:lang w:val="ro-RO"/>
              </w:rPr>
              <w:t>Afişarea</w:t>
            </w:r>
            <w:proofErr w:type="spellEnd"/>
            <w:r w:rsidRPr="00706B25">
              <w:rPr>
                <w:rFonts w:ascii="Times New Roman" w:eastAsia="Times New Roman" w:hAnsi="Times New Roman" w:cs="Times New Roman"/>
                <w:lang w:val="ro-RO"/>
              </w:rPr>
              <w:t xml:space="preserve"> rezultatelor </w:t>
            </w:r>
            <w:proofErr w:type="spellStart"/>
            <w:r w:rsidRPr="00706B25">
              <w:rPr>
                <w:rFonts w:ascii="Times New Roman" w:eastAsia="Times New Roman" w:hAnsi="Times New Roman" w:cs="Times New Roman"/>
                <w:lang w:val="ro-RO"/>
              </w:rPr>
              <w:t>selecţiei</w:t>
            </w:r>
            <w:proofErr w:type="spellEnd"/>
            <w:r w:rsidRPr="00706B25">
              <w:rPr>
                <w:rFonts w:ascii="Times New Roman" w:eastAsia="Times New Roman" w:hAnsi="Times New Roman" w:cs="Times New Roman"/>
                <w:lang w:val="ro-RO"/>
              </w:rPr>
              <w:t xml:space="preserve"> – până la ora 13.00</w:t>
            </w:r>
          </w:p>
        </w:tc>
      </w:tr>
      <w:tr w:rsidR="00EB1C68" w:rsidRPr="001E554C" w14:paraId="176FE4C8" w14:textId="77777777" w:rsidTr="006E4A35">
        <w:tc>
          <w:tcPr>
            <w:tcW w:w="979" w:type="dxa"/>
            <w:vAlign w:val="center"/>
          </w:tcPr>
          <w:p w14:paraId="6F9C17E5" w14:textId="77777777" w:rsidR="00EB1C68" w:rsidRPr="00706B25" w:rsidRDefault="00EB1C68" w:rsidP="00D96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/>
              </w:rPr>
            </w:pPr>
            <w:r w:rsidRPr="00706B25">
              <w:rPr>
                <w:rFonts w:ascii="Times New Roman" w:eastAsia="Times New Roman" w:hAnsi="Times New Roman" w:cs="Times New Roman"/>
                <w:lang w:val="ro-RO"/>
              </w:rPr>
              <w:t>6.</w:t>
            </w:r>
          </w:p>
        </w:tc>
        <w:tc>
          <w:tcPr>
            <w:tcW w:w="2638" w:type="dxa"/>
            <w:vAlign w:val="center"/>
          </w:tcPr>
          <w:p w14:paraId="524D8E6C" w14:textId="77777777" w:rsidR="00EB1C68" w:rsidRPr="001E554C" w:rsidRDefault="00EB1C68" w:rsidP="00D96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val="ro-RO"/>
              </w:rPr>
            </w:pPr>
            <w:r w:rsidRPr="001E554C">
              <w:rPr>
                <w:rFonts w:ascii="Times New Roman" w:eastAsia="Times New Roman" w:hAnsi="Times New Roman" w:cs="Times New Roman"/>
                <w:color w:val="FF0000"/>
                <w:lang w:val="ro-RO"/>
              </w:rPr>
              <w:t>3.</w:t>
            </w:r>
            <w:r>
              <w:rPr>
                <w:rFonts w:ascii="Times New Roman" w:eastAsia="Times New Roman" w:hAnsi="Times New Roman" w:cs="Times New Roman"/>
                <w:color w:val="FF0000"/>
                <w:lang w:val="ro-RO"/>
              </w:rPr>
              <w:t>X</w:t>
            </w:r>
            <w:r w:rsidRPr="001E554C">
              <w:rPr>
                <w:rFonts w:ascii="Times New Roman" w:eastAsia="Times New Roman" w:hAnsi="Times New Roman" w:cs="Times New Roman"/>
                <w:color w:val="FF0000"/>
                <w:lang w:val="ro-RO"/>
              </w:rPr>
              <w:t>.2023</w:t>
            </w:r>
          </w:p>
        </w:tc>
        <w:tc>
          <w:tcPr>
            <w:tcW w:w="6458" w:type="dxa"/>
            <w:vAlign w:val="center"/>
          </w:tcPr>
          <w:p w14:paraId="045DA42C" w14:textId="77777777" w:rsidR="00EB1C68" w:rsidRPr="00706B25" w:rsidRDefault="00EB1C68" w:rsidP="006E4A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o-RO"/>
              </w:rPr>
            </w:pPr>
            <w:r w:rsidRPr="00706B25">
              <w:rPr>
                <w:rFonts w:ascii="Times New Roman" w:eastAsia="Times New Roman" w:hAnsi="Times New Roman" w:cs="Times New Roman"/>
                <w:lang w:val="ro-RO"/>
              </w:rPr>
              <w:t>Depunerea contestațiilor – până la ora 16.00</w:t>
            </w:r>
          </w:p>
        </w:tc>
      </w:tr>
      <w:tr w:rsidR="00EB1C68" w:rsidRPr="001E554C" w14:paraId="55EDF34E" w14:textId="77777777" w:rsidTr="006E4A35">
        <w:trPr>
          <w:trHeight w:val="271"/>
        </w:trPr>
        <w:tc>
          <w:tcPr>
            <w:tcW w:w="979" w:type="dxa"/>
            <w:vAlign w:val="center"/>
          </w:tcPr>
          <w:p w14:paraId="3AA89A5C" w14:textId="77777777" w:rsidR="00EB1C68" w:rsidRPr="00706B25" w:rsidRDefault="00EB1C68" w:rsidP="00D96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/>
              </w:rPr>
            </w:pPr>
            <w:r w:rsidRPr="00706B25">
              <w:rPr>
                <w:rFonts w:ascii="Times New Roman" w:eastAsia="Times New Roman" w:hAnsi="Times New Roman" w:cs="Times New Roman"/>
                <w:lang w:val="ro-RO"/>
              </w:rPr>
              <w:t>7.</w:t>
            </w:r>
          </w:p>
        </w:tc>
        <w:tc>
          <w:tcPr>
            <w:tcW w:w="2638" w:type="dxa"/>
            <w:vAlign w:val="center"/>
          </w:tcPr>
          <w:p w14:paraId="71367CC2" w14:textId="77777777" w:rsidR="00EB1C68" w:rsidRPr="001E554C" w:rsidRDefault="00EB1C68" w:rsidP="00D96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val="ro-RO"/>
              </w:rPr>
            </w:pPr>
            <w:r w:rsidRPr="001E554C">
              <w:rPr>
                <w:rFonts w:ascii="Times New Roman" w:eastAsia="Times New Roman" w:hAnsi="Times New Roman" w:cs="Times New Roman"/>
                <w:color w:val="FF0000"/>
                <w:lang w:val="ro-RO"/>
              </w:rPr>
              <w:t>4.</w:t>
            </w:r>
            <w:r>
              <w:rPr>
                <w:rFonts w:ascii="Times New Roman" w:eastAsia="Times New Roman" w:hAnsi="Times New Roman" w:cs="Times New Roman"/>
                <w:color w:val="FF0000"/>
                <w:lang w:val="ro-RO"/>
              </w:rPr>
              <w:t>X</w:t>
            </w:r>
            <w:r w:rsidRPr="001E554C">
              <w:rPr>
                <w:rFonts w:ascii="Times New Roman" w:eastAsia="Times New Roman" w:hAnsi="Times New Roman" w:cs="Times New Roman"/>
                <w:color w:val="FF0000"/>
                <w:lang w:val="ro-RO"/>
              </w:rPr>
              <w:t>.2023</w:t>
            </w:r>
          </w:p>
        </w:tc>
        <w:tc>
          <w:tcPr>
            <w:tcW w:w="6458" w:type="dxa"/>
            <w:vAlign w:val="center"/>
          </w:tcPr>
          <w:p w14:paraId="525D074D" w14:textId="77777777" w:rsidR="00EB1C68" w:rsidRPr="00706B25" w:rsidRDefault="00EB1C68" w:rsidP="006E4A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o-RO"/>
              </w:rPr>
            </w:pPr>
            <w:r w:rsidRPr="00706B25">
              <w:rPr>
                <w:rFonts w:ascii="Times New Roman" w:eastAsia="Times New Roman" w:hAnsi="Times New Roman" w:cs="Times New Roman"/>
                <w:lang w:val="ro-RO"/>
              </w:rPr>
              <w:t>Soluționarea contestațiilor și afișarea rezultatelor finale</w:t>
            </w:r>
          </w:p>
        </w:tc>
      </w:tr>
      <w:tr w:rsidR="00EB1C68" w:rsidRPr="001E554C" w14:paraId="3F5A79F4" w14:textId="77777777" w:rsidTr="006E4A35">
        <w:tc>
          <w:tcPr>
            <w:tcW w:w="979" w:type="dxa"/>
            <w:vAlign w:val="center"/>
          </w:tcPr>
          <w:p w14:paraId="249BEB7A" w14:textId="77777777" w:rsidR="00EB1C68" w:rsidRPr="00706B25" w:rsidRDefault="00EB1C68" w:rsidP="00D96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/>
              </w:rPr>
            </w:pPr>
            <w:r w:rsidRPr="00706B25">
              <w:rPr>
                <w:rFonts w:ascii="Times New Roman" w:eastAsia="Times New Roman" w:hAnsi="Times New Roman" w:cs="Times New Roman"/>
                <w:lang w:val="ro-RO"/>
              </w:rPr>
              <w:t>8.</w:t>
            </w:r>
          </w:p>
        </w:tc>
        <w:tc>
          <w:tcPr>
            <w:tcW w:w="2638" w:type="dxa"/>
            <w:vAlign w:val="center"/>
          </w:tcPr>
          <w:p w14:paraId="0CA56FA1" w14:textId="77777777" w:rsidR="00EB1C68" w:rsidRPr="001E554C" w:rsidRDefault="00EB1C68" w:rsidP="00D96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val="ro-RO"/>
              </w:rPr>
            </w:pPr>
            <w:r w:rsidRPr="001E554C">
              <w:rPr>
                <w:rFonts w:ascii="Times New Roman" w:eastAsia="Times New Roman" w:hAnsi="Times New Roman" w:cs="Times New Roman"/>
                <w:color w:val="FF0000"/>
                <w:lang w:val="ro-RO"/>
              </w:rPr>
              <w:t>4.</w:t>
            </w:r>
            <w:r>
              <w:rPr>
                <w:rFonts w:ascii="Times New Roman" w:eastAsia="Times New Roman" w:hAnsi="Times New Roman" w:cs="Times New Roman"/>
                <w:color w:val="FF0000"/>
                <w:lang w:val="ro-RO"/>
              </w:rPr>
              <w:t>X</w:t>
            </w:r>
            <w:r w:rsidRPr="001E554C">
              <w:rPr>
                <w:rFonts w:ascii="Times New Roman" w:eastAsia="Times New Roman" w:hAnsi="Times New Roman" w:cs="Times New Roman"/>
                <w:color w:val="FF0000"/>
                <w:lang w:val="ro-RO"/>
              </w:rPr>
              <w:t>.2023</w:t>
            </w:r>
          </w:p>
        </w:tc>
        <w:tc>
          <w:tcPr>
            <w:tcW w:w="6458" w:type="dxa"/>
            <w:vAlign w:val="center"/>
          </w:tcPr>
          <w:p w14:paraId="525C70A6" w14:textId="26ABB316" w:rsidR="00EB1C68" w:rsidRPr="00706B25" w:rsidRDefault="00EB1C68" w:rsidP="006E4A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o-RO"/>
              </w:rPr>
            </w:pPr>
            <w:r w:rsidRPr="00706B25">
              <w:rPr>
                <w:rFonts w:ascii="Times New Roman" w:eastAsia="Times New Roman" w:hAnsi="Times New Roman" w:cs="Times New Roman"/>
                <w:lang w:val="ro-RO"/>
              </w:rPr>
              <w:t xml:space="preserve">Numirea prin decizia inspectorului </w:t>
            </w:r>
            <w:proofErr w:type="spellStart"/>
            <w:r w:rsidRPr="00706B25">
              <w:rPr>
                <w:rFonts w:ascii="Times New Roman" w:eastAsia="Times New Roman" w:hAnsi="Times New Roman" w:cs="Times New Roman"/>
                <w:lang w:val="ro-RO"/>
              </w:rPr>
              <w:t>şcolar</w:t>
            </w:r>
            <w:proofErr w:type="spellEnd"/>
            <w:r w:rsidRPr="00706B25">
              <w:rPr>
                <w:rFonts w:ascii="Times New Roman" w:eastAsia="Times New Roman" w:hAnsi="Times New Roman" w:cs="Times New Roman"/>
                <w:lang w:val="ro-RO"/>
              </w:rPr>
              <w:t xml:space="preserve"> general a </w:t>
            </w:r>
            <w:proofErr w:type="spellStart"/>
            <w:r w:rsidRPr="00706B25">
              <w:rPr>
                <w:rFonts w:ascii="Times New Roman" w:eastAsia="Times New Roman" w:hAnsi="Times New Roman" w:cs="Times New Roman"/>
                <w:lang w:val="ro-RO"/>
              </w:rPr>
              <w:t>metodiştilor</w:t>
            </w:r>
            <w:proofErr w:type="spellEnd"/>
            <w:r w:rsidRPr="00706B25">
              <w:rPr>
                <w:rFonts w:ascii="Times New Roman" w:eastAsia="Times New Roman" w:hAnsi="Times New Roman" w:cs="Times New Roman"/>
                <w:lang w:val="ro-RO"/>
              </w:rPr>
              <w:t xml:space="preserve"> </w:t>
            </w:r>
            <w:proofErr w:type="spellStart"/>
            <w:r w:rsidRPr="00706B25">
              <w:rPr>
                <w:rFonts w:ascii="Times New Roman" w:eastAsia="Times New Roman" w:hAnsi="Times New Roman" w:cs="Times New Roman"/>
                <w:lang w:val="ro-RO"/>
              </w:rPr>
              <w:t>validaţi</w:t>
            </w:r>
            <w:proofErr w:type="spellEnd"/>
            <w:r w:rsidR="006E4A35">
              <w:rPr>
                <w:rFonts w:ascii="Times New Roman" w:eastAsia="Times New Roman" w:hAnsi="Times New Roman" w:cs="Times New Roman"/>
                <w:lang w:val="ro-RO"/>
              </w:rPr>
              <w:t xml:space="preserve"> </w:t>
            </w:r>
            <w:r w:rsidRPr="00706B25">
              <w:rPr>
                <w:rFonts w:ascii="Times New Roman" w:eastAsia="Times New Roman" w:hAnsi="Times New Roman" w:cs="Times New Roman"/>
                <w:lang w:val="ro-RO"/>
              </w:rPr>
              <w:t xml:space="preserve">în urma derulării </w:t>
            </w:r>
            <w:bookmarkStart w:id="0" w:name="_GoBack"/>
            <w:bookmarkEnd w:id="0"/>
            <w:r w:rsidRPr="00706B25">
              <w:rPr>
                <w:rFonts w:ascii="Times New Roman" w:eastAsia="Times New Roman" w:hAnsi="Times New Roman" w:cs="Times New Roman"/>
                <w:lang w:val="ro-RO"/>
              </w:rPr>
              <w:t xml:space="preserve">procedurii de </w:t>
            </w:r>
            <w:proofErr w:type="spellStart"/>
            <w:r w:rsidRPr="00706B25">
              <w:rPr>
                <w:rFonts w:ascii="Times New Roman" w:eastAsia="Times New Roman" w:hAnsi="Times New Roman" w:cs="Times New Roman"/>
                <w:lang w:val="ro-RO"/>
              </w:rPr>
              <w:t>selecţie</w:t>
            </w:r>
            <w:proofErr w:type="spellEnd"/>
          </w:p>
        </w:tc>
      </w:tr>
      <w:tr w:rsidR="00EB1C68" w:rsidRPr="001E554C" w14:paraId="7F8B5CC2" w14:textId="77777777" w:rsidTr="006E4A35">
        <w:tc>
          <w:tcPr>
            <w:tcW w:w="979" w:type="dxa"/>
            <w:vAlign w:val="center"/>
          </w:tcPr>
          <w:p w14:paraId="0D0563D4" w14:textId="77777777" w:rsidR="00EB1C68" w:rsidRPr="00706B25" w:rsidRDefault="00EB1C68" w:rsidP="00D96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/>
              </w:rPr>
            </w:pPr>
            <w:r w:rsidRPr="00706B25">
              <w:rPr>
                <w:rFonts w:ascii="Times New Roman" w:eastAsia="Times New Roman" w:hAnsi="Times New Roman" w:cs="Times New Roman"/>
                <w:lang w:val="ro-RO"/>
              </w:rPr>
              <w:t>9.</w:t>
            </w:r>
          </w:p>
        </w:tc>
        <w:tc>
          <w:tcPr>
            <w:tcW w:w="2638" w:type="dxa"/>
            <w:vAlign w:val="center"/>
          </w:tcPr>
          <w:p w14:paraId="22D37BDB" w14:textId="77777777" w:rsidR="00EB1C68" w:rsidRPr="001E554C" w:rsidRDefault="00EB1C68" w:rsidP="00D96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val="ro-RO"/>
              </w:rPr>
            </w:pPr>
            <w:r w:rsidRPr="001E554C">
              <w:rPr>
                <w:rFonts w:ascii="Times New Roman" w:eastAsia="Times New Roman" w:hAnsi="Times New Roman" w:cs="Times New Roman"/>
                <w:color w:val="FF0000"/>
                <w:lang w:val="ro-RO"/>
              </w:rPr>
              <w:t>5.</w:t>
            </w:r>
            <w:r>
              <w:rPr>
                <w:rFonts w:ascii="Times New Roman" w:eastAsia="Times New Roman" w:hAnsi="Times New Roman" w:cs="Times New Roman"/>
                <w:color w:val="FF0000"/>
                <w:lang w:val="ro-RO"/>
              </w:rPr>
              <w:t>X</w:t>
            </w:r>
            <w:r w:rsidRPr="001E554C">
              <w:rPr>
                <w:rFonts w:ascii="Times New Roman" w:eastAsia="Times New Roman" w:hAnsi="Times New Roman" w:cs="Times New Roman"/>
                <w:color w:val="FF0000"/>
                <w:lang w:val="ro-RO"/>
              </w:rPr>
              <w:t>.2023</w:t>
            </w:r>
          </w:p>
        </w:tc>
        <w:tc>
          <w:tcPr>
            <w:tcW w:w="6458" w:type="dxa"/>
            <w:vAlign w:val="center"/>
          </w:tcPr>
          <w:p w14:paraId="2643511C" w14:textId="77777777" w:rsidR="00EB1C68" w:rsidRPr="00706B25" w:rsidRDefault="00EB1C68" w:rsidP="006E4A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o-RO"/>
              </w:rPr>
            </w:pPr>
            <w:r w:rsidRPr="00706B25">
              <w:rPr>
                <w:rFonts w:ascii="Times New Roman" w:eastAsia="Times New Roman" w:hAnsi="Times New Roman" w:cs="Times New Roman"/>
                <w:lang w:val="ro-RO"/>
              </w:rPr>
              <w:t>Elaborarea raportului final</w:t>
            </w:r>
          </w:p>
        </w:tc>
      </w:tr>
      <w:tr w:rsidR="00EB1C68" w:rsidRPr="001E554C" w14:paraId="742B8EEC" w14:textId="77777777" w:rsidTr="006E4A35">
        <w:tc>
          <w:tcPr>
            <w:tcW w:w="979" w:type="dxa"/>
            <w:vAlign w:val="center"/>
          </w:tcPr>
          <w:p w14:paraId="20728A85" w14:textId="77777777" w:rsidR="00EB1C68" w:rsidRPr="00706B25" w:rsidRDefault="00EB1C68" w:rsidP="00D96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/>
              </w:rPr>
            </w:pPr>
            <w:r w:rsidRPr="00706B25">
              <w:rPr>
                <w:rFonts w:ascii="Times New Roman" w:eastAsia="Times New Roman" w:hAnsi="Times New Roman" w:cs="Times New Roman"/>
                <w:lang w:val="ro-RO"/>
              </w:rPr>
              <w:t>10.</w:t>
            </w:r>
          </w:p>
        </w:tc>
        <w:tc>
          <w:tcPr>
            <w:tcW w:w="2638" w:type="dxa"/>
            <w:vAlign w:val="center"/>
          </w:tcPr>
          <w:p w14:paraId="6538D686" w14:textId="77777777" w:rsidR="00EB1C68" w:rsidRPr="001E554C" w:rsidRDefault="00EB1C68" w:rsidP="00D96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val="ro-RO"/>
              </w:rPr>
            </w:pPr>
            <w:r w:rsidRPr="001E554C">
              <w:rPr>
                <w:rFonts w:ascii="Times New Roman" w:eastAsia="Times New Roman" w:hAnsi="Times New Roman" w:cs="Times New Roman"/>
                <w:color w:val="FF0000"/>
                <w:lang w:val="ro-RO"/>
              </w:rPr>
              <w:t>6.</w:t>
            </w:r>
            <w:r>
              <w:rPr>
                <w:rFonts w:ascii="Times New Roman" w:eastAsia="Times New Roman" w:hAnsi="Times New Roman" w:cs="Times New Roman"/>
                <w:color w:val="FF0000"/>
                <w:lang w:val="ro-RO"/>
              </w:rPr>
              <w:t>X</w:t>
            </w:r>
            <w:r w:rsidRPr="001E554C">
              <w:rPr>
                <w:rFonts w:ascii="Times New Roman" w:eastAsia="Times New Roman" w:hAnsi="Times New Roman" w:cs="Times New Roman"/>
                <w:color w:val="FF0000"/>
                <w:lang w:val="ro-RO"/>
              </w:rPr>
              <w:t>.2023</w:t>
            </w:r>
          </w:p>
        </w:tc>
        <w:tc>
          <w:tcPr>
            <w:tcW w:w="6458" w:type="dxa"/>
            <w:vAlign w:val="center"/>
          </w:tcPr>
          <w:p w14:paraId="508AB416" w14:textId="77777777" w:rsidR="00EB1C68" w:rsidRPr="00706B25" w:rsidRDefault="00EB1C68" w:rsidP="006E4A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o-RO"/>
              </w:rPr>
            </w:pPr>
            <w:r w:rsidRPr="00706B25">
              <w:rPr>
                <w:rFonts w:ascii="Times New Roman" w:eastAsia="Times New Roman" w:hAnsi="Times New Roman" w:cs="Times New Roman"/>
                <w:lang w:val="ro-RO"/>
              </w:rPr>
              <w:t>Transmiterea raportului final, a deciziei inspectorului școlar general privind componența nominală a corpului de metodiști în anul școlar 2023 – 2024 și a tabelului centralizator (cf. Adresei ME nr. 2970/DGMURS/22.IX.2023)</w:t>
            </w:r>
          </w:p>
        </w:tc>
      </w:tr>
    </w:tbl>
    <w:p w14:paraId="4616F942" w14:textId="77777777" w:rsidR="00EB1C68" w:rsidRDefault="00EB1C68" w:rsidP="00EB1C68"/>
    <w:p w14:paraId="319C9900" w14:textId="77777777" w:rsidR="00AB08AE" w:rsidRDefault="00AB08AE"/>
    <w:sectPr w:rsidR="00AB08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E7B"/>
    <w:rsid w:val="006E4A35"/>
    <w:rsid w:val="00A464DA"/>
    <w:rsid w:val="00A50E7B"/>
    <w:rsid w:val="00AB08AE"/>
    <w:rsid w:val="00EB1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6526D3"/>
  <w15:chartTrackingRefBased/>
  <w15:docId w15:val="{CE82BE2B-C36F-4368-89F5-F97A4861D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B1C68"/>
    <w:pPr>
      <w:spacing w:after="200" w:line="276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1103</Characters>
  <Application>Microsoft Office Word</Application>
  <DocSecurity>0</DocSecurity>
  <Lines>9</Lines>
  <Paragraphs>2</Paragraphs>
  <ScaleCrop>false</ScaleCrop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2023-09-25T11:13:00Z</dcterms:created>
  <dcterms:modified xsi:type="dcterms:W3CDTF">2023-09-25T11:26:00Z</dcterms:modified>
</cp:coreProperties>
</file>