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31C38" w:rsidRDefault="00D31C38" w:rsidP="00D31C38">
      <w:pPr>
        <w:tabs>
          <w:tab w:val="left" w:pos="2977"/>
        </w:tabs>
        <w:spacing w:after="0" w:line="240" w:lineRule="auto"/>
        <w:jc w:val="center"/>
        <w:rPr>
          <w:rFonts w:ascii="Arial" w:hAnsi="Arial" w:cs="Arial"/>
          <w:b/>
          <w:lang w:val="ro-RO"/>
        </w:rPr>
      </w:pPr>
      <w:r>
        <w:rPr>
          <w:rFonts w:ascii="Arial" w:hAnsi="Arial" w:cs="Arial"/>
          <w:b/>
          <w:lang w:val="ro-RO"/>
        </w:rPr>
        <w:t>CONCURSUL ŞCOLAR DE GEOGRAFIE</w:t>
      </w:r>
    </w:p>
    <w:p w:rsidR="00D31C38" w:rsidRDefault="00D31C38" w:rsidP="00D31C38">
      <w:pPr>
        <w:tabs>
          <w:tab w:val="left" w:pos="2977"/>
        </w:tabs>
        <w:spacing w:after="0" w:line="240" w:lineRule="auto"/>
        <w:jc w:val="center"/>
        <w:rPr>
          <w:rFonts w:ascii="Arial" w:hAnsi="Arial" w:cs="Arial"/>
          <w:b/>
          <w:lang w:val="ro-RO"/>
        </w:rPr>
      </w:pPr>
      <w:r>
        <w:rPr>
          <w:rFonts w:ascii="Arial" w:hAnsi="Arial" w:cs="Arial"/>
          <w:b/>
          <w:lang w:val="ro-RO"/>
        </w:rPr>
        <w:t>ETAPA JUDEŢEANĂ/MUNICIPALĂ BUCUREŞTI</w:t>
      </w:r>
    </w:p>
    <w:p w:rsidR="00D31C38" w:rsidRDefault="00D31C38" w:rsidP="00D31C38">
      <w:pPr>
        <w:tabs>
          <w:tab w:val="left" w:pos="2977"/>
        </w:tabs>
        <w:spacing w:after="0" w:line="240" w:lineRule="auto"/>
        <w:jc w:val="center"/>
        <w:rPr>
          <w:rFonts w:ascii="Arial" w:hAnsi="Arial" w:cs="Arial"/>
          <w:b/>
          <w:lang w:val="ro-RO"/>
        </w:rPr>
      </w:pPr>
      <w:r>
        <w:rPr>
          <w:rFonts w:ascii="Arial" w:hAnsi="Arial" w:cs="Arial"/>
          <w:b/>
          <w:lang w:val="ro-RO"/>
        </w:rPr>
        <w:t>3 Martie 2018</w:t>
      </w:r>
    </w:p>
    <w:p w:rsidR="00D31C38" w:rsidRDefault="00D31C38" w:rsidP="00D31C38">
      <w:pPr>
        <w:tabs>
          <w:tab w:val="left" w:pos="2977"/>
        </w:tabs>
        <w:spacing w:after="0" w:line="240" w:lineRule="auto"/>
        <w:jc w:val="center"/>
        <w:rPr>
          <w:rFonts w:ascii="Arial" w:hAnsi="Arial" w:cs="Arial"/>
          <w:b/>
          <w:sz w:val="14"/>
          <w:szCs w:val="14"/>
          <w:lang w:val="ro-RO"/>
        </w:rPr>
      </w:pPr>
    </w:p>
    <w:p w:rsidR="00D31C38" w:rsidRDefault="00D31C38" w:rsidP="00D31C38">
      <w:pPr>
        <w:tabs>
          <w:tab w:val="left" w:pos="2977"/>
        </w:tabs>
        <w:spacing w:after="0" w:line="240" w:lineRule="auto"/>
        <w:jc w:val="center"/>
        <w:rPr>
          <w:rFonts w:ascii="Arial" w:hAnsi="Arial" w:cs="Arial"/>
          <w:b/>
          <w:lang w:val="ro-RO"/>
        </w:rPr>
      </w:pPr>
      <w:r>
        <w:rPr>
          <w:rFonts w:ascii="Arial" w:hAnsi="Arial" w:cs="Arial"/>
          <w:b/>
          <w:lang w:val="ro-RO"/>
        </w:rPr>
        <w:t>PROBA TEORETICĂ SCRISĂ</w:t>
      </w:r>
    </w:p>
    <w:p w:rsidR="007007A9" w:rsidRPr="0033787B" w:rsidRDefault="007007A9" w:rsidP="004665D3">
      <w:pPr>
        <w:tabs>
          <w:tab w:val="left" w:pos="2977"/>
        </w:tabs>
        <w:spacing w:after="0" w:line="240" w:lineRule="auto"/>
        <w:jc w:val="center"/>
        <w:rPr>
          <w:rFonts w:ascii="Arial" w:eastAsia="Times New Roman" w:hAnsi="Arial" w:cs="Arial"/>
          <w:b/>
          <w:lang w:val="ro-RO"/>
        </w:rPr>
      </w:pPr>
      <w:r w:rsidRPr="0033787B">
        <w:rPr>
          <w:rFonts w:ascii="Arial" w:eastAsia="Times New Roman" w:hAnsi="Arial" w:cs="Arial"/>
          <w:b/>
          <w:lang w:val="ro-RO"/>
        </w:rPr>
        <w:t>CLASA a XI-a</w:t>
      </w:r>
    </w:p>
    <w:p w:rsidR="00815039" w:rsidRPr="00815039" w:rsidRDefault="00815039" w:rsidP="00815039">
      <w:pPr>
        <w:pStyle w:val="ListParagraph"/>
        <w:tabs>
          <w:tab w:val="left" w:pos="2977"/>
        </w:tabs>
        <w:spacing w:after="0" w:line="240" w:lineRule="auto"/>
        <w:jc w:val="right"/>
        <w:rPr>
          <w:rFonts w:ascii="Arial" w:hAnsi="Arial" w:cs="Arial"/>
          <w:b/>
          <w:lang w:val="ro-RO"/>
        </w:rPr>
      </w:pPr>
      <w:bookmarkStart w:id="0" w:name="_GoBack"/>
      <w:bookmarkEnd w:id="0"/>
      <w:r w:rsidRPr="00815039">
        <w:rPr>
          <w:rFonts w:ascii="Arial" w:hAnsi="Arial" w:cs="Arial"/>
          <w:b/>
          <w:lang w:val="ro-RO"/>
        </w:rPr>
        <w:tab/>
        <w:t>Varianta 1</w:t>
      </w:r>
    </w:p>
    <w:p w:rsidR="007007A9" w:rsidRPr="0033787B" w:rsidRDefault="007007A9" w:rsidP="004665D3">
      <w:pPr>
        <w:numPr>
          <w:ilvl w:val="0"/>
          <w:numId w:val="18"/>
        </w:numPr>
        <w:spacing w:after="0" w:line="240" w:lineRule="auto"/>
        <w:jc w:val="both"/>
        <w:rPr>
          <w:rFonts w:ascii="Arial" w:eastAsia="Times New Roman" w:hAnsi="Arial" w:cs="Arial"/>
          <w:b/>
          <w:lang w:val="ro-RO"/>
        </w:rPr>
      </w:pPr>
      <w:r w:rsidRPr="0033787B">
        <w:rPr>
          <w:rFonts w:ascii="Arial" w:eastAsia="Times New Roman" w:hAnsi="Arial" w:cs="Arial"/>
          <w:b/>
          <w:lang w:val="ro-RO"/>
        </w:rPr>
        <w:t>Toate subiectele sunt obligatorii. Se acordă 10 puncte din oficiu.</w:t>
      </w:r>
    </w:p>
    <w:p w:rsidR="00256B65" w:rsidRPr="0033787B" w:rsidRDefault="007007A9" w:rsidP="004665D3">
      <w:pPr>
        <w:numPr>
          <w:ilvl w:val="0"/>
          <w:numId w:val="18"/>
        </w:numPr>
        <w:spacing w:after="0" w:line="240" w:lineRule="auto"/>
        <w:jc w:val="both"/>
        <w:rPr>
          <w:rFonts w:ascii="Arial" w:eastAsia="Times New Roman" w:hAnsi="Arial" w:cs="Arial"/>
          <w:b/>
          <w:lang w:val="ro-RO"/>
        </w:rPr>
      </w:pPr>
      <w:r w:rsidRPr="0033787B">
        <w:rPr>
          <w:rFonts w:ascii="Arial" w:eastAsia="Times New Roman" w:hAnsi="Arial" w:cs="Arial"/>
          <w:b/>
          <w:lang w:val="ro-RO"/>
        </w:rPr>
        <w:t>Timpul de lucru efectiv este de 3 ore.</w:t>
      </w:r>
    </w:p>
    <w:p w:rsidR="00CB5BC4" w:rsidRPr="0033787B" w:rsidRDefault="00CB5BC4" w:rsidP="004665D3">
      <w:pPr>
        <w:spacing w:after="0" w:line="240" w:lineRule="auto"/>
        <w:ind w:left="360"/>
        <w:jc w:val="both"/>
        <w:rPr>
          <w:rFonts w:ascii="Arial" w:eastAsia="Times New Roman" w:hAnsi="Arial" w:cs="Arial"/>
          <w:b/>
          <w:lang w:val="ro-RO"/>
        </w:rPr>
      </w:pPr>
    </w:p>
    <w:p w:rsidR="00256B65" w:rsidRDefault="00CB5BC4" w:rsidP="004665D3">
      <w:pPr>
        <w:spacing w:after="0" w:line="240" w:lineRule="auto"/>
        <w:jc w:val="both"/>
        <w:rPr>
          <w:rFonts w:ascii="Arial" w:hAnsi="Arial" w:cs="Arial"/>
          <w:b/>
          <w:color w:val="000000" w:themeColor="text1"/>
          <w:lang w:val="ro-RO"/>
        </w:rPr>
      </w:pPr>
      <w:r w:rsidRPr="0033787B">
        <w:rPr>
          <w:rFonts w:ascii="Arial" w:hAnsi="Arial" w:cs="Arial"/>
          <w:b/>
          <w:color w:val="000000" w:themeColor="text1"/>
          <w:lang w:val="ro-RO"/>
        </w:rPr>
        <w:t>Subiectul</w:t>
      </w:r>
      <w:r w:rsidR="00D16AD0">
        <w:rPr>
          <w:rFonts w:ascii="Arial" w:hAnsi="Arial" w:cs="Arial"/>
          <w:b/>
          <w:color w:val="000000" w:themeColor="text1"/>
          <w:lang w:val="ro-RO"/>
        </w:rPr>
        <w:t xml:space="preserve"> </w:t>
      </w:r>
      <w:r w:rsidR="00322D3C">
        <w:rPr>
          <w:rFonts w:ascii="Arial" w:hAnsi="Arial" w:cs="Arial"/>
          <w:b/>
          <w:color w:val="000000" w:themeColor="text1"/>
          <w:lang w:val="ro-RO"/>
        </w:rPr>
        <w:t>I (12</w:t>
      </w:r>
      <w:r w:rsidR="00F23EB9" w:rsidRPr="0033787B">
        <w:rPr>
          <w:rFonts w:ascii="Arial" w:hAnsi="Arial" w:cs="Arial"/>
          <w:b/>
          <w:color w:val="000000" w:themeColor="text1"/>
          <w:lang w:val="ro-RO"/>
        </w:rPr>
        <w:t xml:space="preserve"> puncte)</w:t>
      </w:r>
    </w:p>
    <w:p w:rsidR="00D16AD0" w:rsidRPr="0033787B" w:rsidRDefault="00D16AD0" w:rsidP="004665D3">
      <w:pPr>
        <w:spacing w:after="0" w:line="240" w:lineRule="auto"/>
        <w:jc w:val="both"/>
        <w:rPr>
          <w:rFonts w:ascii="Arial" w:hAnsi="Arial" w:cs="Arial"/>
          <w:b/>
          <w:color w:val="000000" w:themeColor="text1"/>
          <w:lang w:val="ro-RO"/>
        </w:rPr>
      </w:pPr>
    </w:p>
    <w:p w:rsidR="00CB5BC4" w:rsidRPr="0033787B" w:rsidRDefault="00C87F42" w:rsidP="004665D3">
      <w:pPr>
        <w:spacing w:after="0" w:line="240" w:lineRule="auto"/>
        <w:jc w:val="both"/>
        <w:rPr>
          <w:rFonts w:ascii="Arial" w:hAnsi="Arial" w:cs="Arial"/>
          <w:color w:val="000000" w:themeColor="text1"/>
          <w:lang w:val="ro-RO"/>
        </w:rPr>
      </w:pPr>
      <w:r w:rsidRPr="0033787B">
        <w:rPr>
          <w:rFonts w:ascii="Arial" w:hAnsi="Arial" w:cs="Arial"/>
          <w:noProof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page">
              <wp:posOffset>1211580</wp:posOffset>
            </wp:positionH>
            <wp:positionV relativeFrom="margin">
              <wp:posOffset>2370455</wp:posOffset>
            </wp:positionV>
            <wp:extent cx="5457825" cy="3171825"/>
            <wp:effectExtent l="0" t="0" r="9525" b="9525"/>
            <wp:wrapSquare wrapText="bothSides"/>
            <wp:docPr id="2" name="Chart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anchor>
        </w:drawing>
      </w:r>
      <w:r w:rsidR="00A176A1" w:rsidRPr="0033787B">
        <w:rPr>
          <w:rFonts w:ascii="Arial" w:hAnsi="Arial" w:cs="Arial"/>
          <w:color w:val="000000" w:themeColor="text1"/>
          <w:lang w:val="ro-RO"/>
        </w:rPr>
        <w:t>Graficul alăturat redă evoluția cantității de CO</w:t>
      </w:r>
      <w:r w:rsidR="00A176A1" w:rsidRPr="0033787B">
        <w:rPr>
          <w:rFonts w:ascii="Arial" w:hAnsi="Arial" w:cs="Arial"/>
          <w:color w:val="000000" w:themeColor="text1"/>
          <w:vertAlign w:val="subscript"/>
          <w:lang w:val="ro-RO"/>
        </w:rPr>
        <w:t>2</w:t>
      </w:r>
      <w:r w:rsidR="00A176A1" w:rsidRPr="0033787B">
        <w:rPr>
          <w:rFonts w:ascii="Arial" w:hAnsi="Arial" w:cs="Arial"/>
          <w:color w:val="000000" w:themeColor="text1"/>
          <w:lang w:val="ro-RO"/>
        </w:rPr>
        <w:t xml:space="preserve"> în atmosfera t</w:t>
      </w:r>
      <w:r w:rsidR="00CF45A7">
        <w:rPr>
          <w:rFonts w:ascii="Arial" w:hAnsi="Arial" w:cs="Arial"/>
          <w:color w:val="000000" w:themeColor="text1"/>
          <w:lang w:val="ro-RO"/>
        </w:rPr>
        <w:t>erestră, începând cu anul 1700.</w:t>
      </w:r>
    </w:p>
    <w:p w:rsidR="00CB5BC4" w:rsidRPr="0033787B" w:rsidRDefault="00CB5BC4" w:rsidP="004665D3">
      <w:pPr>
        <w:spacing w:after="0" w:line="240" w:lineRule="auto"/>
        <w:jc w:val="both"/>
        <w:rPr>
          <w:rFonts w:ascii="Arial" w:hAnsi="Arial" w:cs="Arial"/>
          <w:color w:val="000000" w:themeColor="text1"/>
          <w:lang w:val="ro-RO"/>
        </w:rPr>
      </w:pPr>
    </w:p>
    <w:p w:rsidR="00CB5BC4" w:rsidRPr="0033787B" w:rsidRDefault="00CB5BC4" w:rsidP="004665D3">
      <w:pPr>
        <w:spacing w:after="0" w:line="240" w:lineRule="auto"/>
        <w:jc w:val="both"/>
        <w:rPr>
          <w:rFonts w:ascii="Arial" w:hAnsi="Arial" w:cs="Arial"/>
          <w:color w:val="000000" w:themeColor="text1"/>
          <w:lang w:val="ro-RO"/>
        </w:rPr>
      </w:pPr>
    </w:p>
    <w:p w:rsidR="00CB5BC4" w:rsidRPr="0033787B" w:rsidRDefault="00CB5BC4" w:rsidP="004665D3">
      <w:pPr>
        <w:spacing w:after="0" w:line="240" w:lineRule="auto"/>
        <w:jc w:val="both"/>
        <w:rPr>
          <w:rFonts w:ascii="Arial" w:hAnsi="Arial" w:cs="Arial"/>
          <w:color w:val="000000" w:themeColor="text1"/>
          <w:lang w:val="ro-RO"/>
        </w:rPr>
      </w:pPr>
    </w:p>
    <w:p w:rsidR="00CB5BC4" w:rsidRPr="0033787B" w:rsidRDefault="00CB5BC4" w:rsidP="004665D3">
      <w:pPr>
        <w:spacing w:after="0" w:line="240" w:lineRule="auto"/>
        <w:jc w:val="both"/>
        <w:rPr>
          <w:rFonts w:ascii="Arial" w:hAnsi="Arial" w:cs="Arial"/>
          <w:color w:val="000000" w:themeColor="text1"/>
          <w:lang w:val="ro-RO"/>
        </w:rPr>
      </w:pPr>
    </w:p>
    <w:p w:rsidR="00CB5BC4" w:rsidRPr="0033787B" w:rsidRDefault="00CB5BC4" w:rsidP="004665D3">
      <w:pPr>
        <w:spacing w:after="0" w:line="240" w:lineRule="auto"/>
        <w:jc w:val="both"/>
        <w:rPr>
          <w:rFonts w:ascii="Arial" w:hAnsi="Arial" w:cs="Arial"/>
          <w:color w:val="000000" w:themeColor="text1"/>
          <w:lang w:val="ro-RO"/>
        </w:rPr>
      </w:pPr>
    </w:p>
    <w:p w:rsidR="00CB5BC4" w:rsidRPr="0033787B" w:rsidRDefault="00CB5BC4" w:rsidP="004665D3">
      <w:pPr>
        <w:spacing w:after="0" w:line="240" w:lineRule="auto"/>
        <w:jc w:val="both"/>
        <w:rPr>
          <w:rFonts w:ascii="Arial" w:hAnsi="Arial" w:cs="Arial"/>
          <w:color w:val="000000" w:themeColor="text1"/>
          <w:lang w:val="ro-RO"/>
        </w:rPr>
      </w:pPr>
    </w:p>
    <w:p w:rsidR="00CB5BC4" w:rsidRPr="0033787B" w:rsidRDefault="00CB5BC4" w:rsidP="004665D3">
      <w:pPr>
        <w:spacing w:after="0" w:line="240" w:lineRule="auto"/>
        <w:jc w:val="both"/>
        <w:rPr>
          <w:rFonts w:ascii="Arial" w:hAnsi="Arial" w:cs="Arial"/>
          <w:color w:val="000000" w:themeColor="text1"/>
          <w:lang w:val="ro-RO"/>
        </w:rPr>
      </w:pPr>
    </w:p>
    <w:p w:rsidR="00125262" w:rsidRPr="0033787B" w:rsidRDefault="00125262" w:rsidP="004665D3">
      <w:pPr>
        <w:spacing w:after="0" w:line="240" w:lineRule="auto"/>
        <w:jc w:val="both"/>
        <w:rPr>
          <w:rFonts w:ascii="Arial" w:hAnsi="Arial" w:cs="Arial"/>
          <w:color w:val="000000" w:themeColor="text1"/>
          <w:lang w:val="ro-RO"/>
        </w:rPr>
      </w:pPr>
    </w:p>
    <w:p w:rsidR="00125262" w:rsidRPr="0033787B" w:rsidRDefault="00125262" w:rsidP="004665D3">
      <w:pPr>
        <w:spacing w:after="0" w:line="240" w:lineRule="auto"/>
        <w:jc w:val="both"/>
        <w:rPr>
          <w:rFonts w:ascii="Arial" w:hAnsi="Arial" w:cs="Arial"/>
          <w:color w:val="000000" w:themeColor="text1"/>
          <w:lang w:val="ro-RO"/>
        </w:rPr>
      </w:pPr>
    </w:p>
    <w:p w:rsidR="00CB5BC4" w:rsidRPr="0033787B" w:rsidRDefault="00CB5BC4" w:rsidP="004665D3">
      <w:pPr>
        <w:spacing w:after="0" w:line="240" w:lineRule="auto"/>
        <w:jc w:val="both"/>
        <w:rPr>
          <w:rFonts w:ascii="Arial" w:hAnsi="Arial" w:cs="Arial"/>
          <w:color w:val="000000" w:themeColor="text1"/>
          <w:lang w:val="ro-RO"/>
        </w:rPr>
      </w:pPr>
    </w:p>
    <w:p w:rsidR="00CB5BC4" w:rsidRPr="0033787B" w:rsidRDefault="00CB5BC4" w:rsidP="004665D3">
      <w:pPr>
        <w:spacing w:after="0" w:line="240" w:lineRule="auto"/>
        <w:jc w:val="both"/>
        <w:rPr>
          <w:rFonts w:ascii="Arial" w:hAnsi="Arial" w:cs="Arial"/>
          <w:color w:val="000000" w:themeColor="text1"/>
          <w:lang w:val="ro-RO"/>
        </w:rPr>
      </w:pPr>
    </w:p>
    <w:p w:rsidR="00CB5BC4" w:rsidRPr="0033787B" w:rsidRDefault="00CB5BC4" w:rsidP="004665D3">
      <w:pPr>
        <w:spacing w:after="0" w:line="240" w:lineRule="auto"/>
        <w:jc w:val="both"/>
        <w:rPr>
          <w:rFonts w:ascii="Arial" w:hAnsi="Arial" w:cs="Arial"/>
          <w:color w:val="000000" w:themeColor="text1"/>
          <w:lang w:val="ro-RO"/>
        </w:rPr>
      </w:pPr>
    </w:p>
    <w:p w:rsidR="00CB5BC4" w:rsidRPr="0033787B" w:rsidRDefault="00CB5BC4" w:rsidP="004665D3">
      <w:pPr>
        <w:spacing w:after="0" w:line="240" w:lineRule="auto"/>
        <w:jc w:val="both"/>
        <w:rPr>
          <w:rFonts w:ascii="Arial" w:hAnsi="Arial" w:cs="Arial"/>
          <w:color w:val="000000" w:themeColor="text1"/>
          <w:lang w:val="ro-RO"/>
        </w:rPr>
      </w:pPr>
    </w:p>
    <w:p w:rsidR="00CB5BC4" w:rsidRPr="0033787B" w:rsidRDefault="00CB5BC4" w:rsidP="004665D3">
      <w:pPr>
        <w:spacing w:after="0" w:line="240" w:lineRule="auto"/>
        <w:jc w:val="both"/>
        <w:rPr>
          <w:rFonts w:ascii="Arial" w:hAnsi="Arial" w:cs="Arial"/>
          <w:color w:val="000000" w:themeColor="text1"/>
          <w:lang w:val="ro-RO"/>
        </w:rPr>
      </w:pPr>
    </w:p>
    <w:p w:rsidR="00CB5BC4" w:rsidRPr="0033787B" w:rsidRDefault="00CB5BC4" w:rsidP="004665D3">
      <w:pPr>
        <w:spacing w:after="0" w:line="240" w:lineRule="auto"/>
        <w:jc w:val="both"/>
        <w:rPr>
          <w:rFonts w:ascii="Arial" w:hAnsi="Arial" w:cs="Arial"/>
          <w:color w:val="000000" w:themeColor="text1"/>
          <w:lang w:val="ro-RO"/>
        </w:rPr>
      </w:pPr>
    </w:p>
    <w:p w:rsidR="00CB5BC4" w:rsidRPr="0033787B" w:rsidRDefault="00CB5BC4" w:rsidP="004665D3">
      <w:pPr>
        <w:spacing w:after="0" w:line="240" w:lineRule="auto"/>
        <w:jc w:val="both"/>
        <w:rPr>
          <w:rFonts w:ascii="Arial" w:hAnsi="Arial" w:cs="Arial"/>
          <w:color w:val="000000" w:themeColor="text1"/>
          <w:lang w:val="ro-RO"/>
        </w:rPr>
      </w:pPr>
    </w:p>
    <w:p w:rsidR="00CB5BC4" w:rsidRPr="0033787B" w:rsidRDefault="00CB5BC4" w:rsidP="004665D3">
      <w:pPr>
        <w:spacing w:after="0" w:line="240" w:lineRule="auto"/>
        <w:jc w:val="both"/>
        <w:rPr>
          <w:rFonts w:ascii="Arial" w:hAnsi="Arial" w:cs="Arial"/>
          <w:color w:val="000000" w:themeColor="text1"/>
          <w:lang w:val="ro-RO"/>
        </w:rPr>
      </w:pPr>
    </w:p>
    <w:p w:rsidR="00CB5BC4" w:rsidRDefault="00CB5BC4" w:rsidP="004665D3">
      <w:pPr>
        <w:spacing w:after="0" w:line="240" w:lineRule="auto"/>
        <w:jc w:val="both"/>
        <w:rPr>
          <w:rFonts w:ascii="Arial" w:hAnsi="Arial" w:cs="Arial"/>
          <w:color w:val="000000" w:themeColor="text1"/>
          <w:lang w:val="ro-RO"/>
        </w:rPr>
      </w:pPr>
    </w:p>
    <w:p w:rsidR="00AE68F6" w:rsidRDefault="00AE68F6" w:rsidP="004665D3">
      <w:pPr>
        <w:spacing w:after="0" w:line="240" w:lineRule="auto"/>
        <w:jc w:val="both"/>
        <w:rPr>
          <w:rFonts w:ascii="Arial" w:hAnsi="Arial" w:cs="Arial"/>
          <w:color w:val="000000" w:themeColor="text1"/>
          <w:lang w:val="ro-RO"/>
        </w:rPr>
      </w:pPr>
    </w:p>
    <w:p w:rsidR="00AE68F6" w:rsidRPr="0033787B" w:rsidRDefault="00AE68F6" w:rsidP="004665D3">
      <w:pPr>
        <w:spacing w:after="0" w:line="240" w:lineRule="auto"/>
        <w:jc w:val="both"/>
        <w:rPr>
          <w:rFonts w:ascii="Arial" w:hAnsi="Arial" w:cs="Arial"/>
          <w:color w:val="000000" w:themeColor="text1"/>
          <w:lang w:val="ro-RO"/>
        </w:rPr>
      </w:pPr>
    </w:p>
    <w:p w:rsidR="00CB5BC4" w:rsidRPr="0033787B" w:rsidRDefault="00CB5BC4" w:rsidP="004665D3">
      <w:pPr>
        <w:spacing w:after="0" w:line="240" w:lineRule="auto"/>
        <w:jc w:val="both"/>
        <w:rPr>
          <w:rFonts w:ascii="Arial" w:hAnsi="Arial" w:cs="Arial"/>
          <w:color w:val="000000" w:themeColor="text1"/>
          <w:lang w:val="ro-RO"/>
        </w:rPr>
      </w:pPr>
    </w:p>
    <w:p w:rsidR="00CB5BC4" w:rsidRDefault="00CB5BC4" w:rsidP="004665D3">
      <w:pPr>
        <w:spacing w:after="0" w:line="240" w:lineRule="auto"/>
        <w:jc w:val="both"/>
        <w:rPr>
          <w:rFonts w:ascii="Arial" w:hAnsi="Arial" w:cs="Arial"/>
          <w:color w:val="000000" w:themeColor="text1"/>
          <w:lang w:val="ro-RO"/>
        </w:rPr>
      </w:pPr>
    </w:p>
    <w:p w:rsidR="00CB5BC4" w:rsidRPr="007727CD" w:rsidRDefault="00CB5BC4" w:rsidP="004665D3">
      <w:pPr>
        <w:spacing w:after="0" w:line="240" w:lineRule="auto"/>
        <w:jc w:val="right"/>
        <w:rPr>
          <w:rFonts w:ascii="Arial" w:hAnsi="Arial" w:cs="Arial"/>
          <w:i/>
          <w:color w:val="000000" w:themeColor="text1"/>
          <w:sz w:val="20"/>
          <w:szCs w:val="20"/>
          <w:lang w:val="ro-RO"/>
        </w:rPr>
      </w:pPr>
      <w:r w:rsidRPr="007727CD">
        <w:rPr>
          <w:rFonts w:ascii="Arial" w:hAnsi="Arial" w:cs="Arial"/>
          <w:i/>
          <w:color w:val="000000" w:themeColor="text1"/>
          <w:sz w:val="20"/>
          <w:szCs w:val="20"/>
          <w:lang w:val="ro-RO"/>
        </w:rPr>
        <w:t>Sursa: NOAA</w:t>
      </w:r>
    </w:p>
    <w:p w:rsidR="00883519" w:rsidRPr="0033787B" w:rsidRDefault="00A176A1" w:rsidP="004665D3">
      <w:pPr>
        <w:pStyle w:val="ListParagraph"/>
        <w:numPr>
          <w:ilvl w:val="0"/>
          <w:numId w:val="9"/>
        </w:numPr>
        <w:spacing w:after="0" w:line="240" w:lineRule="auto"/>
        <w:jc w:val="both"/>
        <w:rPr>
          <w:rFonts w:ascii="Arial" w:hAnsi="Arial" w:cs="Arial"/>
          <w:b/>
          <w:color w:val="000000" w:themeColor="text1"/>
          <w:lang w:val="ro-RO"/>
        </w:rPr>
      </w:pPr>
      <w:r w:rsidRPr="0033787B">
        <w:rPr>
          <w:rFonts w:ascii="Arial" w:hAnsi="Arial" w:cs="Arial"/>
          <w:color w:val="000000" w:themeColor="text1"/>
          <w:lang w:val="ro-RO"/>
        </w:rPr>
        <w:t xml:space="preserve">Analizați evoluția </w:t>
      </w:r>
      <w:r w:rsidR="00CB5BC4" w:rsidRPr="0033787B">
        <w:rPr>
          <w:rFonts w:ascii="Arial" w:hAnsi="Arial" w:cs="Arial"/>
          <w:color w:val="000000" w:themeColor="text1"/>
          <w:lang w:val="ro-RO"/>
        </w:rPr>
        <w:t>concentrației</w:t>
      </w:r>
      <w:r w:rsidR="00E37619">
        <w:rPr>
          <w:rFonts w:ascii="Arial" w:hAnsi="Arial" w:cs="Arial"/>
          <w:color w:val="000000" w:themeColor="text1"/>
          <w:lang w:val="ro-RO"/>
        </w:rPr>
        <w:t xml:space="preserve"> </w:t>
      </w:r>
      <w:r w:rsidR="00256B65" w:rsidRPr="0033787B">
        <w:rPr>
          <w:rFonts w:ascii="Arial" w:hAnsi="Arial" w:cs="Arial"/>
          <w:color w:val="000000" w:themeColor="text1"/>
          <w:lang w:val="ro-RO"/>
        </w:rPr>
        <w:t>de dioxid de</w:t>
      </w:r>
      <w:r w:rsidR="00E37619">
        <w:rPr>
          <w:rFonts w:ascii="Arial" w:hAnsi="Arial" w:cs="Arial"/>
          <w:color w:val="000000" w:themeColor="text1"/>
          <w:lang w:val="ro-RO"/>
        </w:rPr>
        <w:t xml:space="preserve"> </w:t>
      </w:r>
      <w:r w:rsidR="00256B65" w:rsidRPr="0033787B">
        <w:rPr>
          <w:rFonts w:ascii="Arial" w:hAnsi="Arial" w:cs="Arial"/>
          <w:color w:val="000000" w:themeColor="text1"/>
          <w:lang w:val="ro-RO"/>
        </w:rPr>
        <w:t>carbon din atmosfera terestră</w:t>
      </w:r>
      <w:r w:rsidR="006D57C9" w:rsidRPr="0033787B">
        <w:rPr>
          <w:rFonts w:ascii="Arial" w:hAnsi="Arial" w:cs="Arial"/>
          <w:color w:val="000000" w:themeColor="text1"/>
          <w:lang w:val="ro-RO"/>
        </w:rPr>
        <w:t xml:space="preserve">, </w:t>
      </w:r>
      <w:r w:rsidR="00883519" w:rsidRPr="0033787B">
        <w:rPr>
          <w:rFonts w:ascii="Arial" w:hAnsi="Arial" w:cs="Arial"/>
          <w:color w:val="000000" w:themeColor="text1"/>
          <w:lang w:val="ro-RO"/>
        </w:rPr>
        <w:t>pentru perioadele 1700 –1850, 1850-1950 și 1950 –</w:t>
      </w:r>
      <w:r w:rsidR="00B976ED" w:rsidRPr="0033787B">
        <w:rPr>
          <w:rFonts w:ascii="Arial" w:hAnsi="Arial" w:cs="Arial"/>
          <w:color w:val="000000" w:themeColor="text1"/>
          <w:lang w:val="ro-RO"/>
        </w:rPr>
        <w:t xml:space="preserve"> 2017.</w:t>
      </w:r>
    </w:p>
    <w:p w:rsidR="00256B65" w:rsidRPr="0033787B" w:rsidRDefault="007C61B4" w:rsidP="004665D3">
      <w:pPr>
        <w:pStyle w:val="ListParagraph"/>
        <w:numPr>
          <w:ilvl w:val="0"/>
          <w:numId w:val="9"/>
        </w:numPr>
        <w:spacing w:after="0" w:line="240" w:lineRule="auto"/>
        <w:jc w:val="both"/>
        <w:rPr>
          <w:rFonts w:ascii="Arial" w:hAnsi="Arial" w:cs="Arial"/>
          <w:b/>
          <w:color w:val="000000" w:themeColor="text1"/>
          <w:lang w:val="ro-RO"/>
        </w:rPr>
      </w:pPr>
      <w:r w:rsidRPr="0033787B">
        <w:rPr>
          <w:rFonts w:ascii="Arial" w:hAnsi="Arial" w:cs="Arial"/>
          <w:color w:val="000000" w:themeColor="text1"/>
          <w:lang w:val="ro-RO"/>
        </w:rPr>
        <w:t xml:space="preserve">Menționați </w:t>
      </w:r>
      <w:r w:rsidR="005E73B2" w:rsidRPr="0033787B">
        <w:rPr>
          <w:rFonts w:ascii="Arial" w:hAnsi="Arial" w:cs="Arial"/>
          <w:color w:val="000000" w:themeColor="text1"/>
          <w:lang w:val="ro-RO"/>
        </w:rPr>
        <w:t>două cauze</w:t>
      </w:r>
      <w:r w:rsidR="00E37619">
        <w:rPr>
          <w:rFonts w:ascii="Arial" w:hAnsi="Arial" w:cs="Arial"/>
          <w:color w:val="000000" w:themeColor="text1"/>
          <w:lang w:val="ro-RO"/>
        </w:rPr>
        <w:t xml:space="preserve"> </w:t>
      </w:r>
      <w:r w:rsidR="005E73B2" w:rsidRPr="0033787B">
        <w:rPr>
          <w:rFonts w:ascii="Arial" w:hAnsi="Arial" w:cs="Arial"/>
          <w:color w:val="000000" w:themeColor="text1"/>
          <w:lang w:val="ro-RO"/>
        </w:rPr>
        <w:t xml:space="preserve">naturale și </w:t>
      </w:r>
      <w:r w:rsidRPr="0033787B">
        <w:rPr>
          <w:rFonts w:ascii="Arial" w:hAnsi="Arial" w:cs="Arial"/>
          <w:color w:val="000000" w:themeColor="text1"/>
          <w:lang w:val="ro-RO"/>
        </w:rPr>
        <w:t>trei cauze</w:t>
      </w:r>
      <w:r w:rsidR="00E37619">
        <w:rPr>
          <w:rFonts w:ascii="Arial" w:hAnsi="Arial" w:cs="Arial"/>
          <w:color w:val="000000" w:themeColor="text1"/>
          <w:lang w:val="ro-RO"/>
        </w:rPr>
        <w:t xml:space="preserve"> </w:t>
      </w:r>
      <w:r w:rsidR="005E73B2" w:rsidRPr="0033787B">
        <w:rPr>
          <w:rFonts w:ascii="Arial" w:hAnsi="Arial" w:cs="Arial"/>
          <w:color w:val="000000" w:themeColor="text1"/>
          <w:lang w:val="ro-RO"/>
        </w:rPr>
        <w:t xml:space="preserve">antropice </w:t>
      </w:r>
      <w:r w:rsidRPr="0033787B">
        <w:rPr>
          <w:rFonts w:ascii="Arial" w:hAnsi="Arial" w:cs="Arial"/>
          <w:color w:val="000000" w:themeColor="text1"/>
          <w:lang w:val="ro-RO"/>
        </w:rPr>
        <w:t>ale</w:t>
      </w:r>
      <w:r w:rsidR="00E37619">
        <w:rPr>
          <w:rFonts w:ascii="Arial" w:hAnsi="Arial" w:cs="Arial"/>
          <w:color w:val="000000" w:themeColor="text1"/>
          <w:lang w:val="ro-RO"/>
        </w:rPr>
        <w:t xml:space="preserve"> </w:t>
      </w:r>
      <w:r w:rsidR="00883519" w:rsidRPr="0033787B">
        <w:rPr>
          <w:rFonts w:ascii="Arial" w:hAnsi="Arial" w:cs="Arial"/>
          <w:color w:val="000000" w:themeColor="text1"/>
          <w:lang w:val="ro-RO"/>
        </w:rPr>
        <w:t xml:space="preserve">creșterii </w:t>
      </w:r>
      <w:r w:rsidR="00256B65" w:rsidRPr="0033787B">
        <w:rPr>
          <w:rFonts w:ascii="Arial" w:hAnsi="Arial" w:cs="Arial"/>
          <w:color w:val="000000" w:themeColor="text1"/>
          <w:lang w:val="ro-RO"/>
        </w:rPr>
        <w:t>concentrației de dioxid de carbon</w:t>
      </w:r>
      <w:r w:rsidR="00E37619">
        <w:rPr>
          <w:rFonts w:ascii="Arial" w:hAnsi="Arial" w:cs="Arial"/>
          <w:color w:val="000000" w:themeColor="text1"/>
          <w:lang w:val="ro-RO"/>
        </w:rPr>
        <w:t xml:space="preserve"> </w:t>
      </w:r>
      <w:r w:rsidR="00256B65" w:rsidRPr="0033787B">
        <w:rPr>
          <w:rFonts w:ascii="Arial" w:hAnsi="Arial" w:cs="Arial"/>
          <w:color w:val="000000" w:themeColor="text1"/>
          <w:lang w:val="ro-RO"/>
        </w:rPr>
        <w:t>din atmosferă</w:t>
      </w:r>
      <w:r w:rsidR="00883519" w:rsidRPr="0033787B">
        <w:rPr>
          <w:rFonts w:ascii="Arial" w:hAnsi="Arial" w:cs="Arial"/>
          <w:color w:val="000000" w:themeColor="text1"/>
          <w:lang w:val="ro-RO"/>
        </w:rPr>
        <w:t xml:space="preserve"> după anul 1850</w:t>
      </w:r>
      <w:r w:rsidR="00256B65" w:rsidRPr="0033787B">
        <w:rPr>
          <w:rFonts w:ascii="Arial" w:hAnsi="Arial" w:cs="Arial"/>
          <w:color w:val="000000" w:themeColor="text1"/>
          <w:lang w:val="ro-RO"/>
        </w:rPr>
        <w:t xml:space="preserve">. </w:t>
      </w:r>
    </w:p>
    <w:p w:rsidR="00CB5BC4" w:rsidRPr="0033787B" w:rsidRDefault="00256B65" w:rsidP="004665D3">
      <w:pPr>
        <w:pStyle w:val="ListParagraph"/>
        <w:numPr>
          <w:ilvl w:val="0"/>
          <w:numId w:val="9"/>
        </w:numPr>
        <w:spacing w:after="0" w:line="240" w:lineRule="auto"/>
        <w:jc w:val="both"/>
        <w:rPr>
          <w:rFonts w:ascii="Arial" w:hAnsi="Arial" w:cs="Arial"/>
          <w:color w:val="000000" w:themeColor="text1"/>
          <w:lang w:val="ro-RO"/>
        </w:rPr>
      </w:pPr>
      <w:r w:rsidRPr="0033787B">
        <w:rPr>
          <w:rFonts w:ascii="Arial" w:hAnsi="Arial" w:cs="Arial"/>
          <w:color w:val="000000" w:themeColor="text1"/>
          <w:lang w:val="ro-RO"/>
        </w:rPr>
        <w:t xml:space="preserve">Menționați </w:t>
      </w:r>
      <w:r w:rsidR="00CB5BC4" w:rsidRPr="0033787B">
        <w:rPr>
          <w:rFonts w:ascii="Arial" w:hAnsi="Arial" w:cs="Arial"/>
          <w:color w:val="000000" w:themeColor="text1"/>
          <w:lang w:val="ro-RO"/>
        </w:rPr>
        <w:t>patru</w:t>
      </w:r>
      <w:r w:rsidRPr="0033787B">
        <w:rPr>
          <w:rFonts w:ascii="Arial" w:hAnsi="Arial" w:cs="Arial"/>
          <w:color w:val="000000" w:themeColor="text1"/>
          <w:lang w:val="ro-RO"/>
        </w:rPr>
        <w:t xml:space="preserve"> consecințe</w:t>
      </w:r>
      <w:r w:rsidR="002D7890">
        <w:rPr>
          <w:rFonts w:ascii="Arial" w:hAnsi="Arial" w:cs="Arial"/>
          <w:color w:val="000000" w:themeColor="text1"/>
          <w:lang w:val="ro-RO"/>
        </w:rPr>
        <w:t xml:space="preserve"> </w:t>
      </w:r>
      <w:r w:rsidR="00CB5BC4" w:rsidRPr="0033787B">
        <w:rPr>
          <w:rFonts w:ascii="Arial" w:hAnsi="Arial" w:cs="Arial"/>
          <w:color w:val="000000" w:themeColor="text1"/>
          <w:lang w:val="ro-RO"/>
        </w:rPr>
        <w:t xml:space="preserve">ale </w:t>
      </w:r>
      <w:r w:rsidRPr="0033787B">
        <w:rPr>
          <w:rFonts w:ascii="Arial" w:hAnsi="Arial" w:cs="Arial"/>
          <w:color w:val="000000" w:themeColor="text1"/>
          <w:lang w:val="ro-RO"/>
        </w:rPr>
        <w:t xml:space="preserve">creșterii </w:t>
      </w:r>
      <w:r w:rsidR="00CB5BC4" w:rsidRPr="0033787B">
        <w:rPr>
          <w:rFonts w:ascii="Arial" w:hAnsi="Arial" w:cs="Arial"/>
          <w:color w:val="000000" w:themeColor="text1"/>
          <w:lang w:val="ro-RO"/>
        </w:rPr>
        <w:t>concentrației</w:t>
      </w:r>
      <w:r w:rsidRPr="0033787B">
        <w:rPr>
          <w:rFonts w:ascii="Arial" w:hAnsi="Arial" w:cs="Arial"/>
          <w:color w:val="000000" w:themeColor="text1"/>
          <w:lang w:val="ro-RO"/>
        </w:rPr>
        <w:t xml:space="preserve"> dioxidului de carbon din atmosferă asupra </w:t>
      </w:r>
    </w:p>
    <w:p w:rsidR="00256B65" w:rsidRPr="0033787B" w:rsidRDefault="00CF45A7" w:rsidP="004665D3">
      <w:pPr>
        <w:spacing w:after="0" w:line="240" w:lineRule="auto"/>
        <w:jc w:val="both"/>
        <w:rPr>
          <w:rFonts w:ascii="Arial" w:hAnsi="Arial" w:cs="Arial"/>
          <w:color w:val="000000" w:themeColor="text1"/>
          <w:lang w:val="ro-RO"/>
        </w:rPr>
      </w:pPr>
      <w:r w:rsidRPr="0033787B">
        <w:rPr>
          <w:rFonts w:ascii="Arial" w:hAnsi="Arial" w:cs="Arial"/>
          <w:noProof/>
          <w:color w:val="000000" w:themeColor="text1"/>
        </w:rPr>
        <w:drawing>
          <wp:anchor distT="0" distB="0" distL="71755" distR="71755" simplePos="0" relativeHeight="251684864" behindDoc="0" locked="0" layoutInCell="1" allowOverlap="1">
            <wp:simplePos x="0" y="0"/>
            <wp:positionH relativeFrom="margin">
              <wp:posOffset>2917825</wp:posOffset>
            </wp:positionH>
            <wp:positionV relativeFrom="margin">
              <wp:posOffset>6704330</wp:posOffset>
            </wp:positionV>
            <wp:extent cx="3188970" cy="2098675"/>
            <wp:effectExtent l="0" t="0" r="0" b="0"/>
            <wp:wrapSquare wrapText="left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8970" cy="209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B5BC4" w:rsidRPr="0033787B">
        <w:rPr>
          <w:rFonts w:ascii="Arial" w:hAnsi="Arial" w:cs="Arial"/>
          <w:color w:val="000000" w:themeColor="text1"/>
          <w:lang w:val="ro-RO"/>
        </w:rPr>
        <w:t>c</w:t>
      </w:r>
      <w:r w:rsidR="00256B65" w:rsidRPr="0033787B">
        <w:rPr>
          <w:rFonts w:ascii="Arial" w:hAnsi="Arial" w:cs="Arial"/>
          <w:color w:val="000000" w:themeColor="text1"/>
          <w:lang w:val="ro-RO"/>
        </w:rPr>
        <w:t>omponentelor</w:t>
      </w:r>
      <w:r w:rsidR="002D7890">
        <w:rPr>
          <w:rFonts w:ascii="Arial" w:hAnsi="Arial" w:cs="Arial"/>
          <w:color w:val="000000" w:themeColor="text1"/>
          <w:lang w:val="ro-RO"/>
        </w:rPr>
        <w:t xml:space="preserve"> </w:t>
      </w:r>
      <w:r w:rsidR="00256B65" w:rsidRPr="0033787B">
        <w:rPr>
          <w:rFonts w:ascii="Arial" w:hAnsi="Arial" w:cs="Arial"/>
          <w:color w:val="000000" w:themeColor="text1"/>
          <w:lang w:val="ro-RO"/>
        </w:rPr>
        <w:t>mediului natural.</w:t>
      </w:r>
    </w:p>
    <w:p w:rsidR="006E16ED" w:rsidRDefault="006E16ED" w:rsidP="004665D3">
      <w:pPr>
        <w:pStyle w:val="Default"/>
        <w:jc w:val="both"/>
        <w:rPr>
          <w:b/>
          <w:bCs/>
          <w:color w:val="000000" w:themeColor="text1"/>
          <w:sz w:val="22"/>
          <w:szCs w:val="22"/>
          <w:lang w:val="ro-RO"/>
        </w:rPr>
      </w:pPr>
    </w:p>
    <w:p w:rsidR="00466A41" w:rsidRDefault="00466A41" w:rsidP="004665D3">
      <w:pPr>
        <w:spacing w:after="0" w:line="240" w:lineRule="auto"/>
        <w:jc w:val="both"/>
        <w:rPr>
          <w:rFonts w:ascii="Arial" w:hAnsi="Arial" w:cs="Arial"/>
          <w:b/>
          <w:color w:val="000000" w:themeColor="text1"/>
          <w:lang w:val="ro-RO"/>
        </w:rPr>
      </w:pPr>
      <w:r w:rsidRPr="0033787B">
        <w:rPr>
          <w:rFonts w:ascii="Arial" w:hAnsi="Arial" w:cs="Arial"/>
          <w:b/>
          <w:color w:val="000000" w:themeColor="text1"/>
          <w:lang w:val="ro-RO"/>
        </w:rPr>
        <w:t xml:space="preserve">Subiectul </w:t>
      </w:r>
      <w:r w:rsidR="004665D3">
        <w:rPr>
          <w:rFonts w:ascii="Arial" w:hAnsi="Arial" w:cs="Arial"/>
          <w:b/>
          <w:color w:val="000000" w:themeColor="text1"/>
          <w:lang w:val="ro-RO"/>
        </w:rPr>
        <w:t>II</w:t>
      </w:r>
      <w:r w:rsidRPr="0033787B">
        <w:rPr>
          <w:rFonts w:ascii="Arial" w:hAnsi="Arial" w:cs="Arial"/>
          <w:b/>
          <w:color w:val="000000" w:themeColor="text1"/>
          <w:lang w:val="ro-RO"/>
        </w:rPr>
        <w:t xml:space="preserve">  (14 puncte)</w:t>
      </w:r>
    </w:p>
    <w:p w:rsidR="00CF45A7" w:rsidRPr="0033787B" w:rsidRDefault="00CF45A7" w:rsidP="004665D3">
      <w:pPr>
        <w:spacing w:after="0" w:line="240" w:lineRule="auto"/>
        <w:jc w:val="both"/>
        <w:rPr>
          <w:rFonts w:ascii="Arial" w:hAnsi="Arial" w:cs="Arial"/>
          <w:b/>
          <w:color w:val="000000" w:themeColor="text1"/>
          <w:lang w:val="ro-RO"/>
        </w:rPr>
      </w:pPr>
    </w:p>
    <w:p w:rsidR="00466A41" w:rsidRPr="007F5C4F" w:rsidRDefault="00466A41" w:rsidP="004665D3">
      <w:pPr>
        <w:spacing w:after="0" w:line="240" w:lineRule="auto"/>
        <w:ind w:firstLine="708"/>
        <w:jc w:val="both"/>
        <w:rPr>
          <w:rFonts w:ascii="Arial" w:hAnsi="Arial" w:cs="Arial"/>
          <w:b/>
          <w:lang w:val="ro-RO"/>
        </w:rPr>
      </w:pPr>
      <w:r w:rsidRPr="0033787B">
        <w:rPr>
          <w:rFonts w:ascii="Arial" w:hAnsi="Arial" w:cs="Arial"/>
          <w:color w:val="000000" w:themeColor="text1"/>
          <w:lang w:val="ro-RO"/>
        </w:rPr>
        <w:t xml:space="preserve">Factorii geoecologici care se manifestă la nivelul unui peisaj geografic implică analiza interacțiunii a trei componente fundamentale: abiotică, biotică și antropică. Pe baza </w:t>
      </w:r>
      <w:r w:rsidRPr="007F5C4F">
        <w:rPr>
          <w:rFonts w:ascii="Arial" w:hAnsi="Arial" w:cs="Arial"/>
          <w:lang w:val="ro-RO"/>
        </w:rPr>
        <w:t xml:space="preserve">imaginii </w:t>
      </w:r>
      <w:r w:rsidR="00A638A9" w:rsidRPr="007F5C4F">
        <w:rPr>
          <w:rFonts w:ascii="Arial" w:hAnsi="Arial" w:cs="Arial"/>
          <w:lang w:val="ro-RO"/>
        </w:rPr>
        <w:t>alăturate</w:t>
      </w:r>
      <w:r w:rsidRPr="007F5C4F">
        <w:rPr>
          <w:rFonts w:ascii="Arial" w:hAnsi="Arial" w:cs="Arial"/>
          <w:lang w:val="ro-RO"/>
        </w:rPr>
        <w:t>, precizați:</w:t>
      </w:r>
    </w:p>
    <w:p w:rsidR="00466A41" w:rsidRPr="007F5C4F" w:rsidRDefault="00466A41" w:rsidP="004665D3">
      <w:pPr>
        <w:pStyle w:val="ListParagraph"/>
        <w:numPr>
          <w:ilvl w:val="0"/>
          <w:numId w:val="7"/>
        </w:numPr>
        <w:spacing w:after="0" w:line="240" w:lineRule="auto"/>
        <w:ind w:left="0" w:firstLine="0"/>
        <w:jc w:val="both"/>
        <w:rPr>
          <w:rFonts w:ascii="Arial" w:hAnsi="Arial" w:cs="Arial"/>
          <w:noProof/>
          <w:lang w:val="ro-RO" w:eastAsia="ro-RO"/>
        </w:rPr>
      </w:pPr>
      <w:r w:rsidRPr="007F5C4F">
        <w:rPr>
          <w:rFonts w:ascii="Arial" w:hAnsi="Arial" w:cs="Arial"/>
          <w:noProof/>
          <w:lang w:val="ro-RO" w:eastAsia="ro-RO"/>
        </w:rPr>
        <w:t xml:space="preserve">tipul de peisaj din imagine; </w:t>
      </w:r>
    </w:p>
    <w:p w:rsidR="00466A41" w:rsidRPr="007C012A" w:rsidRDefault="00466A41" w:rsidP="004665D3">
      <w:pPr>
        <w:pStyle w:val="ListParagraph"/>
        <w:numPr>
          <w:ilvl w:val="0"/>
          <w:numId w:val="7"/>
        </w:numPr>
        <w:spacing w:after="0" w:line="240" w:lineRule="auto"/>
        <w:ind w:left="0" w:firstLine="0"/>
        <w:jc w:val="both"/>
        <w:rPr>
          <w:rFonts w:ascii="Arial" w:hAnsi="Arial" w:cs="Arial"/>
          <w:noProof/>
          <w:color w:val="000000" w:themeColor="text1"/>
          <w:lang w:val="ro-RO" w:eastAsia="ro-RO"/>
        </w:rPr>
      </w:pPr>
      <w:r w:rsidRPr="007F5C4F">
        <w:rPr>
          <w:rFonts w:ascii="Arial" w:hAnsi="Arial" w:cs="Arial"/>
          <w:noProof/>
          <w:lang w:val="ro-RO" w:eastAsia="ro-RO"/>
        </w:rPr>
        <w:t xml:space="preserve">trei </w:t>
      </w:r>
      <w:r w:rsidR="006D0585" w:rsidRPr="007F5C4F">
        <w:rPr>
          <w:rFonts w:ascii="Arial" w:hAnsi="Arial" w:cs="Arial"/>
          <w:noProof/>
          <w:lang w:val="ro-RO" w:eastAsia="ro-RO"/>
        </w:rPr>
        <w:t>elemente naturale</w:t>
      </w:r>
      <w:r w:rsidR="002D7890">
        <w:rPr>
          <w:rFonts w:ascii="Arial" w:hAnsi="Arial" w:cs="Arial"/>
          <w:noProof/>
          <w:lang w:val="ro-RO" w:eastAsia="ro-RO"/>
        </w:rPr>
        <w:t xml:space="preserve"> </w:t>
      </w:r>
      <w:r w:rsidR="006D0585" w:rsidRPr="007F5C4F">
        <w:rPr>
          <w:rFonts w:ascii="Arial" w:hAnsi="Arial" w:cs="Arial"/>
          <w:noProof/>
          <w:lang w:val="ro-RO" w:eastAsia="ro-RO"/>
        </w:rPr>
        <w:t xml:space="preserve">favorabile </w:t>
      </w:r>
      <w:r w:rsidRPr="007F5C4F">
        <w:rPr>
          <w:rFonts w:ascii="Arial" w:hAnsi="Arial" w:cs="Arial"/>
          <w:noProof/>
          <w:lang w:val="ro-RO" w:eastAsia="ro-RO"/>
        </w:rPr>
        <w:t xml:space="preserve">și două </w:t>
      </w:r>
      <w:r w:rsidR="006D0585" w:rsidRPr="007F5C4F">
        <w:rPr>
          <w:rFonts w:ascii="Arial" w:hAnsi="Arial" w:cs="Arial"/>
          <w:noProof/>
          <w:lang w:val="ro-RO" w:eastAsia="ro-RO"/>
        </w:rPr>
        <w:t>dezavantaje</w:t>
      </w:r>
      <w:r w:rsidRPr="007F5C4F">
        <w:rPr>
          <w:rFonts w:ascii="Arial" w:hAnsi="Arial" w:cs="Arial"/>
          <w:noProof/>
          <w:lang w:val="ro-RO" w:eastAsia="ro-RO"/>
        </w:rPr>
        <w:t xml:space="preserve"> ale peisajului identificat în imagine, rezultate </w:t>
      </w:r>
      <w:r w:rsidRPr="007C012A">
        <w:rPr>
          <w:rFonts w:ascii="Arial" w:hAnsi="Arial" w:cs="Arial"/>
          <w:noProof/>
          <w:color w:val="000000" w:themeColor="text1"/>
          <w:lang w:val="ro-RO" w:eastAsia="ro-RO"/>
        </w:rPr>
        <w:t xml:space="preserve">din analiza factorilor geoecologici abiotici; </w:t>
      </w:r>
    </w:p>
    <w:p w:rsidR="00466A41" w:rsidRPr="002D7890" w:rsidRDefault="00466A41" w:rsidP="004665D3">
      <w:pPr>
        <w:pStyle w:val="ListParagraph"/>
        <w:numPr>
          <w:ilvl w:val="0"/>
          <w:numId w:val="7"/>
        </w:numPr>
        <w:spacing w:after="0" w:line="240" w:lineRule="auto"/>
        <w:ind w:left="0" w:firstLine="0"/>
        <w:jc w:val="both"/>
        <w:rPr>
          <w:rFonts w:ascii="Arial" w:hAnsi="Arial" w:cs="Arial"/>
          <w:noProof/>
          <w:lang w:val="ro-RO" w:eastAsia="ro-RO"/>
        </w:rPr>
      </w:pPr>
      <w:r w:rsidRPr="002D7890">
        <w:rPr>
          <w:rFonts w:ascii="Arial" w:hAnsi="Arial" w:cs="Arial"/>
          <w:noProof/>
          <w:lang w:val="ro-RO" w:eastAsia="ro-RO"/>
        </w:rPr>
        <w:lastRenderedPageBreak/>
        <w:t xml:space="preserve">o oportunitate și o amenințare pentru peisajul geografic identificat, rezultate din analiza factorilor geoecologici; </w:t>
      </w:r>
    </w:p>
    <w:p w:rsidR="00466A41" w:rsidRPr="002D7890" w:rsidRDefault="00466A41" w:rsidP="004665D3">
      <w:pPr>
        <w:pStyle w:val="ListParagraph"/>
        <w:numPr>
          <w:ilvl w:val="0"/>
          <w:numId w:val="7"/>
        </w:numPr>
        <w:spacing w:after="0" w:line="240" w:lineRule="auto"/>
        <w:ind w:left="0" w:firstLine="0"/>
        <w:jc w:val="both"/>
        <w:rPr>
          <w:rFonts w:ascii="Arial" w:hAnsi="Arial" w:cs="Arial"/>
          <w:noProof/>
          <w:lang w:val="ro-RO" w:eastAsia="ro-RO"/>
        </w:rPr>
      </w:pPr>
      <w:r w:rsidRPr="002D7890">
        <w:rPr>
          <w:rFonts w:ascii="Arial" w:hAnsi="Arial" w:cs="Arial"/>
          <w:noProof/>
          <w:lang w:val="ro-RO" w:eastAsia="ro-RO"/>
        </w:rPr>
        <w:t>impac</w:t>
      </w:r>
      <w:r w:rsidR="006B3E9A" w:rsidRPr="002D7890">
        <w:rPr>
          <w:rFonts w:ascii="Arial" w:hAnsi="Arial" w:cs="Arial"/>
          <w:noProof/>
          <w:lang w:val="ro-RO" w:eastAsia="ro-RO"/>
        </w:rPr>
        <w:t xml:space="preserve">tul antropic pe care l-ar avea </w:t>
      </w:r>
      <w:r w:rsidRPr="002D7890">
        <w:rPr>
          <w:rFonts w:ascii="Arial" w:hAnsi="Arial" w:cs="Arial"/>
          <w:noProof/>
          <w:lang w:val="ro-RO" w:eastAsia="ro-RO"/>
        </w:rPr>
        <w:t xml:space="preserve">valorificarea economică a oportunității precizate la punctul </w:t>
      </w:r>
      <w:r w:rsidRPr="002D7890">
        <w:rPr>
          <w:rFonts w:ascii="Arial" w:hAnsi="Arial" w:cs="Arial"/>
          <w:b/>
          <w:noProof/>
          <w:lang w:val="ro-RO" w:eastAsia="ro-RO"/>
        </w:rPr>
        <w:t>c</w:t>
      </w:r>
      <w:r w:rsidRPr="002D7890">
        <w:rPr>
          <w:rFonts w:ascii="Arial" w:hAnsi="Arial" w:cs="Arial"/>
          <w:noProof/>
          <w:lang w:val="ro-RO" w:eastAsia="ro-RO"/>
        </w:rPr>
        <w:t>;</w:t>
      </w:r>
    </w:p>
    <w:p w:rsidR="00466A41" w:rsidRPr="0033787B" w:rsidRDefault="00466A41" w:rsidP="004665D3">
      <w:pPr>
        <w:pStyle w:val="ListParagraph"/>
        <w:numPr>
          <w:ilvl w:val="0"/>
          <w:numId w:val="7"/>
        </w:numPr>
        <w:spacing w:after="0" w:line="240" w:lineRule="auto"/>
        <w:ind w:left="0" w:firstLine="0"/>
        <w:jc w:val="both"/>
        <w:rPr>
          <w:rFonts w:ascii="Arial" w:hAnsi="Arial" w:cs="Arial"/>
          <w:noProof/>
          <w:color w:val="000000" w:themeColor="text1"/>
          <w:lang w:val="ro-RO" w:eastAsia="ro-RO"/>
        </w:rPr>
      </w:pPr>
      <w:r w:rsidRPr="002D7890">
        <w:rPr>
          <w:rFonts w:ascii="Arial" w:hAnsi="Arial" w:cs="Arial"/>
          <w:noProof/>
          <w:lang w:val="ro-RO" w:eastAsia="ro-RO"/>
        </w:rPr>
        <w:t>o măsură ce poate fi implementată pentru diminuarea impactului asupra unei componente a</w:t>
      </w:r>
      <w:r w:rsidRPr="0033787B">
        <w:rPr>
          <w:rFonts w:ascii="Arial" w:hAnsi="Arial" w:cs="Arial"/>
          <w:noProof/>
          <w:color w:val="000000" w:themeColor="text1"/>
          <w:lang w:val="ro-RO" w:eastAsia="ro-RO"/>
        </w:rPr>
        <w:t xml:space="preserve"> mediului.</w:t>
      </w:r>
    </w:p>
    <w:p w:rsidR="00D87EAC" w:rsidRDefault="00D87EAC" w:rsidP="004665D3">
      <w:pPr>
        <w:pStyle w:val="Default"/>
        <w:jc w:val="both"/>
        <w:rPr>
          <w:b/>
          <w:bCs/>
          <w:color w:val="000000" w:themeColor="text1"/>
          <w:sz w:val="22"/>
          <w:szCs w:val="22"/>
          <w:lang w:val="ro-RO"/>
        </w:rPr>
      </w:pPr>
    </w:p>
    <w:p w:rsidR="00466A41" w:rsidRDefault="00466A41" w:rsidP="004665D3">
      <w:pPr>
        <w:pStyle w:val="Default"/>
        <w:jc w:val="both"/>
        <w:rPr>
          <w:b/>
          <w:bCs/>
          <w:color w:val="000000" w:themeColor="text1"/>
          <w:sz w:val="22"/>
          <w:szCs w:val="22"/>
          <w:lang w:val="ro-RO"/>
        </w:rPr>
      </w:pPr>
    </w:p>
    <w:p w:rsidR="00E04F69" w:rsidRPr="0033787B" w:rsidRDefault="00E04F69" w:rsidP="004665D3">
      <w:pPr>
        <w:pStyle w:val="Default"/>
        <w:jc w:val="both"/>
        <w:rPr>
          <w:b/>
          <w:bCs/>
          <w:color w:val="000000" w:themeColor="text1"/>
          <w:sz w:val="22"/>
          <w:szCs w:val="22"/>
          <w:lang w:val="ro-RO"/>
        </w:rPr>
      </w:pPr>
      <w:r w:rsidRPr="0033787B">
        <w:rPr>
          <w:b/>
          <w:bCs/>
          <w:color w:val="000000" w:themeColor="text1"/>
          <w:sz w:val="22"/>
          <w:szCs w:val="22"/>
          <w:lang w:val="ro-RO"/>
        </w:rPr>
        <w:t>Subiectul II</w:t>
      </w:r>
      <w:r w:rsidR="004665D3">
        <w:rPr>
          <w:b/>
          <w:bCs/>
          <w:color w:val="000000" w:themeColor="text1"/>
          <w:sz w:val="22"/>
          <w:szCs w:val="22"/>
          <w:lang w:val="ro-RO"/>
        </w:rPr>
        <w:t>I</w:t>
      </w:r>
      <w:r w:rsidR="00F23EB9" w:rsidRPr="0033787B">
        <w:rPr>
          <w:b/>
          <w:bCs/>
          <w:color w:val="000000" w:themeColor="text1"/>
          <w:sz w:val="22"/>
          <w:szCs w:val="22"/>
          <w:lang w:val="ro-RO"/>
        </w:rPr>
        <w:t xml:space="preserve"> (</w:t>
      </w:r>
      <w:r w:rsidR="00DC61FC" w:rsidRPr="0033787B">
        <w:rPr>
          <w:b/>
          <w:bCs/>
          <w:color w:val="000000" w:themeColor="text1"/>
          <w:sz w:val="22"/>
          <w:szCs w:val="22"/>
          <w:lang w:val="ro-RO"/>
        </w:rPr>
        <w:t>30</w:t>
      </w:r>
      <w:r w:rsidR="00322D3C">
        <w:rPr>
          <w:b/>
          <w:bCs/>
          <w:color w:val="000000" w:themeColor="text1"/>
          <w:sz w:val="22"/>
          <w:szCs w:val="22"/>
          <w:lang w:val="ro-RO"/>
        </w:rPr>
        <w:t xml:space="preserve"> </w:t>
      </w:r>
      <w:r w:rsidRPr="0033787B">
        <w:rPr>
          <w:b/>
          <w:bCs/>
          <w:color w:val="000000" w:themeColor="text1"/>
          <w:sz w:val="22"/>
          <w:szCs w:val="22"/>
          <w:lang w:val="ro-RO"/>
        </w:rPr>
        <w:t>puncte</w:t>
      </w:r>
      <w:r w:rsidR="00F23EB9" w:rsidRPr="0033787B">
        <w:rPr>
          <w:b/>
          <w:bCs/>
          <w:color w:val="000000" w:themeColor="text1"/>
          <w:sz w:val="22"/>
          <w:szCs w:val="22"/>
          <w:lang w:val="ro-RO"/>
        </w:rPr>
        <w:t>)</w:t>
      </w:r>
    </w:p>
    <w:p w:rsidR="003908EE" w:rsidRDefault="003908EE" w:rsidP="004665D3">
      <w:pPr>
        <w:pStyle w:val="Default"/>
        <w:jc w:val="both"/>
        <w:rPr>
          <w:bCs/>
          <w:color w:val="000000" w:themeColor="text1"/>
          <w:sz w:val="22"/>
          <w:szCs w:val="22"/>
          <w:lang w:val="ro-RO"/>
        </w:rPr>
      </w:pPr>
      <w:r w:rsidRPr="0033787B">
        <w:rPr>
          <w:bCs/>
          <w:color w:val="000000" w:themeColor="text1"/>
          <w:sz w:val="22"/>
          <w:szCs w:val="22"/>
          <w:lang w:val="ro-RO"/>
        </w:rPr>
        <w:t xml:space="preserve">Analizați </w:t>
      </w:r>
      <w:r w:rsidR="00E04F69" w:rsidRPr="0033787B">
        <w:rPr>
          <w:bCs/>
          <w:color w:val="000000" w:themeColor="text1"/>
          <w:sz w:val="22"/>
          <w:szCs w:val="22"/>
          <w:lang w:val="ro-RO"/>
        </w:rPr>
        <w:t>harta</w:t>
      </w:r>
      <w:r w:rsidRPr="0033787B">
        <w:rPr>
          <w:bCs/>
          <w:color w:val="000000" w:themeColor="text1"/>
          <w:sz w:val="22"/>
          <w:szCs w:val="22"/>
          <w:lang w:val="ro-RO"/>
        </w:rPr>
        <w:t xml:space="preserve"> și </w:t>
      </w:r>
      <w:r w:rsidR="00E04F69" w:rsidRPr="0033787B">
        <w:rPr>
          <w:bCs/>
          <w:color w:val="000000" w:themeColor="text1"/>
          <w:sz w:val="22"/>
          <w:szCs w:val="22"/>
          <w:lang w:val="ro-RO"/>
        </w:rPr>
        <w:t xml:space="preserve">diagramele climatice de mai jos, </w:t>
      </w:r>
      <w:r w:rsidRPr="0033787B">
        <w:rPr>
          <w:bCs/>
          <w:color w:val="000000" w:themeColor="text1"/>
          <w:sz w:val="22"/>
          <w:szCs w:val="22"/>
          <w:lang w:val="ro-RO"/>
        </w:rPr>
        <w:t xml:space="preserve">care se </w:t>
      </w:r>
      <w:r w:rsidR="00E04F69" w:rsidRPr="0033787B">
        <w:rPr>
          <w:bCs/>
          <w:color w:val="000000" w:themeColor="text1"/>
          <w:sz w:val="22"/>
          <w:szCs w:val="22"/>
          <w:lang w:val="ro-RO"/>
        </w:rPr>
        <w:t>refer</w:t>
      </w:r>
      <w:r w:rsidRPr="0033787B">
        <w:rPr>
          <w:bCs/>
          <w:color w:val="000000" w:themeColor="text1"/>
          <w:sz w:val="22"/>
          <w:szCs w:val="22"/>
          <w:lang w:val="ro-RO"/>
        </w:rPr>
        <w:t>ă</w:t>
      </w:r>
      <w:r w:rsidR="00E04F69" w:rsidRPr="0033787B">
        <w:rPr>
          <w:bCs/>
          <w:color w:val="000000" w:themeColor="text1"/>
          <w:sz w:val="22"/>
          <w:szCs w:val="22"/>
          <w:lang w:val="ro-RO"/>
        </w:rPr>
        <w:t xml:space="preserve"> la un </w:t>
      </w:r>
      <w:r w:rsidR="008673CA" w:rsidRPr="0033787B">
        <w:rPr>
          <w:bCs/>
          <w:color w:val="000000" w:themeColor="text1"/>
          <w:sz w:val="22"/>
          <w:szCs w:val="22"/>
          <w:lang w:val="ro-RO"/>
        </w:rPr>
        <w:t>tip de mediu</w:t>
      </w:r>
      <w:r w:rsidR="00E04F69" w:rsidRPr="0033787B">
        <w:rPr>
          <w:bCs/>
          <w:color w:val="000000" w:themeColor="text1"/>
          <w:sz w:val="22"/>
          <w:szCs w:val="22"/>
          <w:lang w:val="ro-RO"/>
        </w:rPr>
        <w:t xml:space="preserve"> geografic</w:t>
      </w:r>
      <w:r w:rsidRPr="0033787B">
        <w:rPr>
          <w:bCs/>
          <w:color w:val="000000" w:themeColor="text1"/>
          <w:sz w:val="22"/>
          <w:szCs w:val="22"/>
          <w:lang w:val="ro-RO"/>
        </w:rPr>
        <w:t>.</w:t>
      </w:r>
    </w:p>
    <w:p w:rsidR="00466A41" w:rsidRDefault="00466A41" w:rsidP="004665D3">
      <w:pPr>
        <w:spacing w:after="0" w:line="240" w:lineRule="auto"/>
        <w:jc w:val="center"/>
        <w:rPr>
          <w:rFonts w:ascii="Arial" w:hAnsi="Arial" w:cs="Arial"/>
          <w:bCs/>
          <w:color w:val="000000" w:themeColor="text1"/>
          <w:lang w:val="ro-RO"/>
        </w:rPr>
      </w:pPr>
    </w:p>
    <w:p w:rsidR="00E04F69" w:rsidRPr="0033787B" w:rsidRDefault="00466A41" w:rsidP="004665D3">
      <w:pPr>
        <w:pStyle w:val="Default"/>
        <w:jc w:val="center"/>
        <w:rPr>
          <w:bCs/>
          <w:color w:val="000000" w:themeColor="text1"/>
          <w:sz w:val="22"/>
          <w:szCs w:val="22"/>
          <w:lang w:val="ro-RO"/>
        </w:rPr>
      </w:pPr>
      <w:r>
        <w:rPr>
          <w:bCs/>
          <w:noProof/>
          <w:color w:val="000000" w:themeColor="text1"/>
          <w:sz w:val="22"/>
          <w:szCs w:val="22"/>
        </w:rPr>
        <w:drawing>
          <wp:anchor distT="0" distB="0" distL="71755" distR="71755" simplePos="0" relativeHeight="251682816" behindDoc="0" locked="0" layoutInCell="1" allowOverlap="1">
            <wp:simplePos x="0" y="0"/>
            <wp:positionH relativeFrom="column">
              <wp:posOffset>1232535</wp:posOffset>
            </wp:positionH>
            <wp:positionV relativeFrom="paragraph">
              <wp:posOffset>-60325</wp:posOffset>
            </wp:positionV>
            <wp:extent cx="4171950" cy="2332355"/>
            <wp:effectExtent l="0" t="0" r="0" b="0"/>
            <wp:wrapSquare wrapText="right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1950" cy="2332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66A41" w:rsidRDefault="00466A41" w:rsidP="004665D3">
      <w:pPr>
        <w:pStyle w:val="Default"/>
        <w:jc w:val="center"/>
        <w:rPr>
          <w:bCs/>
          <w:color w:val="000000" w:themeColor="text1"/>
          <w:sz w:val="22"/>
          <w:szCs w:val="22"/>
          <w:lang w:val="ro-RO"/>
        </w:rPr>
      </w:pPr>
    </w:p>
    <w:p w:rsidR="00466A41" w:rsidRDefault="00466A41" w:rsidP="004665D3">
      <w:pPr>
        <w:pStyle w:val="Default"/>
        <w:jc w:val="center"/>
        <w:rPr>
          <w:bCs/>
          <w:color w:val="000000" w:themeColor="text1"/>
          <w:sz w:val="22"/>
          <w:szCs w:val="22"/>
          <w:lang w:val="ro-RO"/>
        </w:rPr>
      </w:pPr>
    </w:p>
    <w:p w:rsidR="00466A41" w:rsidRDefault="00466A41" w:rsidP="004665D3">
      <w:pPr>
        <w:pStyle w:val="Default"/>
        <w:jc w:val="center"/>
        <w:rPr>
          <w:bCs/>
          <w:color w:val="000000" w:themeColor="text1"/>
          <w:sz w:val="22"/>
          <w:szCs w:val="22"/>
          <w:lang w:val="ro-RO"/>
        </w:rPr>
      </w:pPr>
    </w:p>
    <w:p w:rsidR="00466A41" w:rsidRDefault="00466A41" w:rsidP="004665D3">
      <w:pPr>
        <w:pStyle w:val="Default"/>
        <w:jc w:val="center"/>
        <w:rPr>
          <w:bCs/>
          <w:color w:val="000000" w:themeColor="text1"/>
          <w:sz w:val="22"/>
          <w:szCs w:val="22"/>
          <w:lang w:val="ro-RO"/>
        </w:rPr>
      </w:pPr>
    </w:p>
    <w:p w:rsidR="00466A41" w:rsidRDefault="00466A41" w:rsidP="004665D3">
      <w:pPr>
        <w:pStyle w:val="Default"/>
        <w:jc w:val="center"/>
        <w:rPr>
          <w:bCs/>
          <w:color w:val="000000" w:themeColor="text1"/>
          <w:sz w:val="22"/>
          <w:szCs w:val="22"/>
          <w:lang w:val="ro-RO"/>
        </w:rPr>
      </w:pPr>
    </w:p>
    <w:p w:rsidR="00466A41" w:rsidRDefault="00466A41" w:rsidP="004665D3">
      <w:pPr>
        <w:pStyle w:val="Default"/>
        <w:jc w:val="center"/>
        <w:rPr>
          <w:bCs/>
          <w:color w:val="000000" w:themeColor="text1"/>
          <w:sz w:val="22"/>
          <w:szCs w:val="22"/>
          <w:lang w:val="ro-RO"/>
        </w:rPr>
      </w:pPr>
    </w:p>
    <w:p w:rsidR="00466A41" w:rsidRDefault="00466A41" w:rsidP="004665D3">
      <w:pPr>
        <w:pStyle w:val="Default"/>
        <w:jc w:val="center"/>
        <w:rPr>
          <w:bCs/>
          <w:color w:val="000000" w:themeColor="text1"/>
          <w:sz w:val="22"/>
          <w:szCs w:val="22"/>
          <w:lang w:val="ro-RO"/>
        </w:rPr>
      </w:pPr>
    </w:p>
    <w:p w:rsidR="00466A41" w:rsidRDefault="00466A41" w:rsidP="004665D3">
      <w:pPr>
        <w:pStyle w:val="Default"/>
        <w:jc w:val="center"/>
        <w:rPr>
          <w:bCs/>
          <w:color w:val="000000" w:themeColor="text1"/>
          <w:sz w:val="22"/>
          <w:szCs w:val="22"/>
          <w:lang w:val="ro-RO"/>
        </w:rPr>
      </w:pPr>
    </w:p>
    <w:p w:rsidR="00466A41" w:rsidRDefault="00466A41" w:rsidP="004665D3">
      <w:pPr>
        <w:pStyle w:val="Default"/>
        <w:jc w:val="center"/>
        <w:rPr>
          <w:bCs/>
          <w:color w:val="000000" w:themeColor="text1"/>
          <w:sz w:val="22"/>
          <w:szCs w:val="22"/>
          <w:lang w:val="ro-RO"/>
        </w:rPr>
      </w:pPr>
    </w:p>
    <w:p w:rsidR="00466A41" w:rsidRDefault="00466A41" w:rsidP="004665D3">
      <w:pPr>
        <w:pStyle w:val="Default"/>
        <w:jc w:val="center"/>
        <w:rPr>
          <w:bCs/>
          <w:color w:val="000000" w:themeColor="text1"/>
          <w:sz w:val="22"/>
          <w:szCs w:val="22"/>
          <w:lang w:val="ro-RO"/>
        </w:rPr>
      </w:pPr>
    </w:p>
    <w:p w:rsidR="00466A41" w:rsidRDefault="00466A41" w:rsidP="004665D3">
      <w:pPr>
        <w:pStyle w:val="Default"/>
        <w:jc w:val="center"/>
        <w:rPr>
          <w:bCs/>
          <w:color w:val="000000" w:themeColor="text1"/>
          <w:sz w:val="22"/>
          <w:szCs w:val="22"/>
          <w:lang w:val="ro-RO"/>
        </w:rPr>
      </w:pPr>
    </w:p>
    <w:p w:rsidR="00466A41" w:rsidRDefault="00466A41" w:rsidP="004665D3">
      <w:pPr>
        <w:pStyle w:val="Default"/>
        <w:jc w:val="center"/>
        <w:rPr>
          <w:bCs/>
          <w:color w:val="000000" w:themeColor="text1"/>
          <w:sz w:val="22"/>
          <w:szCs w:val="22"/>
          <w:lang w:val="ro-RO"/>
        </w:rPr>
      </w:pPr>
    </w:p>
    <w:p w:rsidR="00466A41" w:rsidRDefault="00466A41" w:rsidP="004665D3">
      <w:pPr>
        <w:pStyle w:val="Default"/>
        <w:jc w:val="center"/>
        <w:rPr>
          <w:bCs/>
          <w:color w:val="000000" w:themeColor="text1"/>
          <w:sz w:val="22"/>
          <w:szCs w:val="22"/>
          <w:lang w:val="ro-RO"/>
        </w:rPr>
      </w:pPr>
    </w:p>
    <w:p w:rsidR="00466A41" w:rsidRDefault="00466A41" w:rsidP="004665D3">
      <w:pPr>
        <w:pStyle w:val="Default"/>
        <w:jc w:val="center"/>
        <w:rPr>
          <w:bCs/>
          <w:color w:val="000000" w:themeColor="text1"/>
          <w:sz w:val="22"/>
          <w:szCs w:val="22"/>
          <w:lang w:val="ro-RO"/>
        </w:rPr>
      </w:pPr>
    </w:p>
    <w:p w:rsidR="00466A41" w:rsidRDefault="00466A41" w:rsidP="004665D3">
      <w:pPr>
        <w:pStyle w:val="Default"/>
        <w:jc w:val="center"/>
        <w:rPr>
          <w:bCs/>
          <w:color w:val="000000" w:themeColor="text1"/>
          <w:sz w:val="22"/>
          <w:szCs w:val="22"/>
          <w:lang w:val="ro-RO"/>
        </w:rPr>
      </w:pPr>
      <w:r>
        <w:rPr>
          <w:bCs/>
          <w:noProof/>
          <w:color w:val="000000" w:themeColor="text1"/>
          <w:sz w:val="22"/>
          <w:szCs w:val="22"/>
        </w:rPr>
        <w:drawing>
          <wp:inline distT="0" distB="0" distL="0" distR="0">
            <wp:extent cx="5554800" cy="1972800"/>
            <wp:effectExtent l="0" t="0" r="8255" b="889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4800" cy="19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6A41" w:rsidRDefault="00466A41" w:rsidP="004665D3">
      <w:pPr>
        <w:pStyle w:val="Default"/>
        <w:jc w:val="center"/>
        <w:rPr>
          <w:bCs/>
          <w:color w:val="000000" w:themeColor="text1"/>
          <w:sz w:val="22"/>
          <w:szCs w:val="22"/>
          <w:lang w:val="ro-RO"/>
        </w:rPr>
      </w:pPr>
    </w:p>
    <w:p w:rsidR="003908EE" w:rsidRPr="0033787B" w:rsidRDefault="003908EE" w:rsidP="004665D3">
      <w:pPr>
        <w:pStyle w:val="Default"/>
        <w:jc w:val="both"/>
        <w:rPr>
          <w:bCs/>
          <w:color w:val="000000" w:themeColor="text1"/>
          <w:sz w:val="22"/>
          <w:szCs w:val="22"/>
          <w:lang w:val="ro-RO"/>
        </w:rPr>
      </w:pPr>
      <w:r w:rsidRPr="0033787B">
        <w:rPr>
          <w:bCs/>
          <w:color w:val="000000" w:themeColor="text1"/>
          <w:sz w:val="22"/>
          <w:szCs w:val="22"/>
          <w:lang w:val="ro-RO"/>
        </w:rPr>
        <w:t>Precizați:</w:t>
      </w:r>
    </w:p>
    <w:p w:rsidR="00E04F69" w:rsidRPr="0033787B" w:rsidRDefault="005D19DB" w:rsidP="004665D3">
      <w:pPr>
        <w:pStyle w:val="Default"/>
        <w:numPr>
          <w:ilvl w:val="0"/>
          <w:numId w:val="14"/>
        </w:numPr>
        <w:ind w:left="0" w:firstLine="0"/>
        <w:jc w:val="both"/>
        <w:rPr>
          <w:bCs/>
          <w:color w:val="000000" w:themeColor="text1"/>
          <w:sz w:val="22"/>
          <w:szCs w:val="22"/>
          <w:lang w:val="ro-RO"/>
        </w:rPr>
      </w:pPr>
      <w:r w:rsidRPr="0033787B">
        <w:rPr>
          <w:color w:val="000000" w:themeColor="text1"/>
          <w:sz w:val="22"/>
          <w:szCs w:val="22"/>
          <w:lang w:val="ro-RO"/>
        </w:rPr>
        <w:t>d</w:t>
      </w:r>
      <w:r w:rsidR="00EB2A28" w:rsidRPr="0033787B">
        <w:rPr>
          <w:color w:val="000000" w:themeColor="text1"/>
          <w:sz w:val="22"/>
          <w:szCs w:val="22"/>
          <w:lang w:val="ro-RO"/>
        </w:rPr>
        <w:t>enumirea</w:t>
      </w:r>
      <w:r w:rsidR="00E04F69" w:rsidRPr="0033787B">
        <w:rPr>
          <w:color w:val="000000" w:themeColor="text1"/>
          <w:sz w:val="22"/>
          <w:szCs w:val="22"/>
          <w:lang w:val="ro-RO"/>
        </w:rPr>
        <w:t xml:space="preserve"> mediului geografic </w:t>
      </w:r>
      <w:r w:rsidR="00EB2A28" w:rsidRPr="0033787B">
        <w:rPr>
          <w:color w:val="000000" w:themeColor="text1"/>
          <w:sz w:val="22"/>
          <w:szCs w:val="22"/>
          <w:lang w:val="ro-RO"/>
        </w:rPr>
        <w:t>din regiunile</w:t>
      </w:r>
      <w:r w:rsidR="00796197">
        <w:rPr>
          <w:color w:val="000000" w:themeColor="text1"/>
          <w:sz w:val="22"/>
          <w:szCs w:val="22"/>
          <w:lang w:val="ro-RO"/>
        </w:rPr>
        <w:t xml:space="preserve"> </w:t>
      </w:r>
      <w:r w:rsidR="00EB2A28" w:rsidRPr="0033787B">
        <w:rPr>
          <w:color w:val="000000" w:themeColor="text1"/>
          <w:sz w:val="22"/>
          <w:szCs w:val="22"/>
          <w:lang w:val="ro-RO"/>
        </w:rPr>
        <w:t>marcate,</w:t>
      </w:r>
      <w:r w:rsidR="00E04F69" w:rsidRPr="0033787B">
        <w:rPr>
          <w:color w:val="000000" w:themeColor="text1"/>
          <w:sz w:val="22"/>
          <w:szCs w:val="22"/>
          <w:lang w:val="ro-RO"/>
        </w:rPr>
        <w:t xml:space="preserve"> pe hartă</w:t>
      </w:r>
      <w:r w:rsidR="00EB2A28" w:rsidRPr="0033787B">
        <w:rPr>
          <w:color w:val="000000" w:themeColor="text1"/>
          <w:sz w:val="22"/>
          <w:szCs w:val="22"/>
          <w:lang w:val="ro-RO"/>
        </w:rPr>
        <w:t>,</w:t>
      </w:r>
      <w:r w:rsidR="00E04F69" w:rsidRPr="0033787B">
        <w:rPr>
          <w:color w:val="000000" w:themeColor="text1"/>
          <w:sz w:val="22"/>
          <w:szCs w:val="22"/>
          <w:lang w:val="ro-RO"/>
        </w:rPr>
        <w:t xml:space="preserve"> cu litere de la </w:t>
      </w:r>
      <w:r w:rsidR="00E04F69" w:rsidRPr="0033787B">
        <w:rPr>
          <w:b/>
          <w:color w:val="000000" w:themeColor="text1"/>
          <w:sz w:val="22"/>
          <w:szCs w:val="22"/>
          <w:lang w:val="ro-RO"/>
        </w:rPr>
        <w:t>A</w:t>
      </w:r>
      <w:r w:rsidR="00E04F69" w:rsidRPr="0033787B">
        <w:rPr>
          <w:color w:val="000000" w:themeColor="text1"/>
          <w:sz w:val="22"/>
          <w:szCs w:val="22"/>
          <w:lang w:val="ro-RO"/>
        </w:rPr>
        <w:t xml:space="preserve"> la </w:t>
      </w:r>
      <w:r w:rsidR="00E04F69" w:rsidRPr="0033787B">
        <w:rPr>
          <w:b/>
          <w:color w:val="000000" w:themeColor="text1"/>
          <w:sz w:val="22"/>
          <w:szCs w:val="22"/>
          <w:lang w:val="ro-RO"/>
        </w:rPr>
        <w:t>E</w:t>
      </w:r>
      <w:r w:rsidR="00E04F69" w:rsidRPr="0033787B">
        <w:rPr>
          <w:color w:val="000000" w:themeColor="text1"/>
          <w:sz w:val="22"/>
          <w:szCs w:val="22"/>
          <w:lang w:val="ro-RO"/>
        </w:rPr>
        <w:t>;</w:t>
      </w:r>
    </w:p>
    <w:p w:rsidR="00CB5BC4" w:rsidRPr="0033787B" w:rsidRDefault="00DC61FC" w:rsidP="004665D3">
      <w:pPr>
        <w:numPr>
          <w:ilvl w:val="0"/>
          <w:numId w:val="14"/>
        </w:numPr>
        <w:spacing w:after="0" w:line="240" w:lineRule="auto"/>
        <w:ind w:left="0" w:firstLine="0"/>
        <w:contextualSpacing/>
        <w:jc w:val="both"/>
        <w:rPr>
          <w:rFonts w:ascii="Arial" w:eastAsia="Calibri" w:hAnsi="Arial" w:cs="Arial"/>
          <w:color w:val="000000" w:themeColor="text1"/>
          <w:lang w:val="ro-RO"/>
        </w:rPr>
      </w:pPr>
      <w:r w:rsidRPr="0033787B">
        <w:rPr>
          <w:rFonts w:ascii="Arial" w:eastAsia="Calibri" w:hAnsi="Arial" w:cs="Arial"/>
          <w:color w:val="000000" w:themeColor="text1"/>
          <w:lang w:val="ro-RO"/>
        </w:rPr>
        <w:t xml:space="preserve">denumirea formațiunii vegetale cu ierburi înalte, tufișuri spinoase și/sau arbori rari din regiunile marcate, pe hartă, cu literele </w:t>
      </w:r>
      <w:r w:rsidRPr="0033787B">
        <w:rPr>
          <w:rFonts w:ascii="Arial" w:eastAsia="Calibri" w:hAnsi="Arial" w:cs="Arial"/>
          <w:b/>
          <w:color w:val="000000" w:themeColor="text1"/>
          <w:lang w:val="ro-RO"/>
        </w:rPr>
        <w:t>A</w:t>
      </w:r>
      <w:r w:rsidRPr="0033787B">
        <w:rPr>
          <w:rFonts w:ascii="Arial" w:eastAsia="Calibri" w:hAnsi="Arial" w:cs="Arial"/>
          <w:color w:val="000000" w:themeColor="text1"/>
          <w:lang w:val="ro-RO"/>
        </w:rPr>
        <w:t xml:space="preserve"> și </w:t>
      </w:r>
      <w:r w:rsidRPr="0033787B">
        <w:rPr>
          <w:rFonts w:ascii="Arial" w:eastAsia="Calibri" w:hAnsi="Arial" w:cs="Arial"/>
          <w:b/>
          <w:color w:val="000000" w:themeColor="text1"/>
          <w:lang w:val="ro-RO"/>
        </w:rPr>
        <w:t>E</w:t>
      </w:r>
      <w:r w:rsidRPr="0033787B">
        <w:rPr>
          <w:rFonts w:ascii="Arial" w:eastAsia="Calibri" w:hAnsi="Arial" w:cs="Arial"/>
          <w:color w:val="000000" w:themeColor="text1"/>
          <w:lang w:val="ro-RO"/>
        </w:rPr>
        <w:t xml:space="preserve">; </w:t>
      </w:r>
    </w:p>
    <w:p w:rsidR="00E04F69" w:rsidRPr="00D87EAC" w:rsidRDefault="00E04F69" w:rsidP="004665D3">
      <w:pPr>
        <w:numPr>
          <w:ilvl w:val="0"/>
          <w:numId w:val="14"/>
        </w:numPr>
        <w:spacing w:after="0" w:line="240" w:lineRule="auto"/>
        <w:contextualSpacing/>
        <w:jc w:val="both"/>
        <w:rPr>
          <w:rFonts w:ascii="Arial" w:eastAsia="Calibri" w:hAnsi="Arial" w:cs="Arial"/>
          <w:color w:val="000000" w:themeColor="text1"/>
          <w:lang w:val="ro-RO"/>
        </w:rPr>
      </w:pPr>
      <w:r w:rsidRPr="00D87EAC">
        <w:rPr>
          <w:rFonts w:ascii="Arial" w:eastAsia="Calibri" w:hAnsi="Arial" w:cs="Arial"/>
          <w:color w:val="000000" w:themeColor="text1"/>
          <w:lang w:val="ro-RO"/>
        </w:rPr>
        <w:t>patru tipuri de peisaje geografice naturale din cadrul mediului</w:t>
      </w:r>
      <w:r w:rsidR="005D19DB" w:rsidRPr="00D87EAC">
        <w:rPr>
          <w:rFonts w:ascii="Arial" w:eastAsia="Calibri" w:hAnsi="Arial" w:cs="Arial"/>
          <w:color w:val="000000" w:themeColor="text1"/>
          <w:lang w:val="ro-RO"/>
        </w:rPr>
        <w:t xml:space="preserve"> identificat la punctul </w:t>
      </w:r>
      <w:r w:rsidR="005D19DB" w:rsidRPr="00D87EAC">
        <w:rPr>
          <w:rFonts w:ascii="Arial" w:eastAsia="Calibri" w:hAnsi="Arial" w:cs="Arial"/>
          <w:b/>
          <w:color w:val="000000" w:themeColor="text1"/>
          <w:lang w:val="ro-RO"/>
        </w:rPr>
        <w:t>1</w:t>
      </w:r>
      <w:r w:rsidR="00F23EB9" w:rsidRPr="00D87EAC">
        <w:rPr>
          <w:rFonts w:ascii="Arial" w:eastAsia="Calibri" w:hAnsi="Arial" w:cs="Arial"/>
          <w:b/>
          <w:color w:val="000000" w:themeColor="text1"/>
          <w:lang w:val="ro-RO"/>
        </w:rPr>
        <w:t xml:space="preserve">, </w:t>
      </w:r>
      <w:r w:rsidR="00F23EB9" w:rsidRPr="00D87EAC">
        <w:rPr>
          <w:rFonts w:ascii="Arial" w:eastAsia="Calibri" w:hAnsi="Arial" w:cs="Arial"/>
          <w:color w:val="000000" w:themeColor="text1"/>
          <w:lang w:val="ro-RO"/>
        </w:rPr>
        <w:t>în cadrul cărora elementul dominant este vegetația;</w:t>
      </w:r>
    </w:p>
    <w:p w:rsidR="00DC61FC" w:rsidRPr="00641570" w:rsidRDefault="00DC61FC" w:rsidP="004665D3">
      <w:pPr>
        <w:numPr>
          <w:ilvl w:val="0"/>
          <w:numId w:val="14"/>
        </w:numPr>
        <w:spacing w:after="0" w:line="240" w:lineRule="auto"/>
        <w:contextualSpacing/>
        <w:jc w:val="both"/>
        <w:rPr>
          <w:rFonts w:ascii="Arial" w:eastAsia="Calibri" w:hAnsi="Arial" w:cs="Arial"/>
          <w:i/>
          <w:lang w:val="ro-RO"/>
        </w:rPr>
      </w:pPr>
      <w:r w:rsidRPr="0033787B">
        <w:rPr>
          <w:rFonts w:ascii="Arial" w:eastAsia="Calibri" w:hAnsi="Arial" w:cs="Arial"/>
          <w:color w:val="000000" w:themeColor="text1"/>
          <w:lang w:val="ro-RO"/>
        </w:rPr>
        <w:t xml:space="preserve">două </w:t>
      </w:r>
      <w:r w:rsidRPr="00641570">
        <w:rPr>
          <w:rFonts w:ascii="Arial" w:eastAsia="Calibri" w:hAnsi="Arial" w:cs="Arial"/>
          <w:lang w:val="ro-RO"/>
        </w:rPr>
        <w:t xml:space="preserve">caracteristici climatice specifice mediului geografic identificat la punctul </w:t>
      </w:r>
      <w:r w:rsidRPr="00641570">
        <w:rPr>
          <w:rFonts w:ascii="Arial" w:eastAsia="Calibri" w:hAnsi="Arial" w:cs="Arial"/>
          <w:b/>
          <w:lang w:val="ro-RO"/>
        </w:rPr>
        <w:t>1</w:t>
      </w:r>
      <w:r w:rsidRPr="00641570">
        <w:rPr>
          <w:rFonts w:ascii="Arial" w:eastAsia="Calibri" w:hAnsi="Arial" w:cs="Arial"/>
          <w:lang w:val="ro-RO"/>
        </w:rPr>
        <w:t xml:space="preserve">; </w:t>
      </w:r>
    </w:p>
    <w:p w:rsidR="00E04F69" w:rsidRPr="00641570" w:rsidRDefault="005D19DB" w:rsidP="004665D3">
      <w:pPr>
        <w:numPr>
          <w:ilvl w:val="0"/>
          <w:numId w:val="14"/>
        </w:numPr>
        <w:spacing w:after="0" w:line="240" w:lineRule="auto"/>
        <w:contextualSpacing/>
        <w:jc w:val="both"/>
        <w:rPr>
          <w:rFonts w:ascii="Arial" w:eastAsia="Calibri" w:hAnsi="Arial" w:cs="Arial"/>
          <w:lang w:val="ro-RO"/>
        </w:rPr>
      </w:pPr>
      <w:r w:rsidRPr="00641570">
        <w:rPr>
          <w:rFonts w:ascii="Arial" w:eastAsia="Calibri" w:hAnsi="Arial" w:cs="Arial"/>
          <w:lang w:val="ro-RO"/>
        </w:rPr>
        <w:t>v</w:t>
      </w:r>
      <w:r w:rsidR="00E04F69" w:rsidRPr="00641570">
        <w:rPr>
          <w:rFonts w:ascii="Arial" w:eastAsia="Calibri" w:hAnsi="Arial" w:cs="Arial"/>
          <w:lang w:val="ro-RO"/>
        </w:rPr>
        <w:t>aloarea maximă a cantității de precipitații ș</w:t>
      </w:r>
      <w:r w:rsidRPr="00641570">
        <w:rPr>
          <w:rFonts w:ascii="Arial" w:eastAsia="Calibri" w:hAnsi="Arial" w:cs="Arial"/>
          <w:lang w:val="ro-RO"/>
        </w:rPr>
        <w:t>i luna în care se înregistrează, pentru localitățile</w:t>
      </w:r>
      <w:r w:rsidR="00E04F69" w:rsidRPr="00641570">
        <w:rPr>
          <w:rFonts w:ascii="Arial" w:eastAsia="Calibri" w:hAnsi="Arial" w:cs="Arial"/>
          <w:lang w:val="ro-RO"/>
        </w:rPr>
        <w:t xml:space="preserve"> Mangalore</w:t>
      </w:r>
      <w:r w:rsidRPr="00641570">
        <w:rPr>
          <w:rFonts w:ascii="Arial" w:eastAsia="Calibri" w:hAnsi="Arial" w:cs="Arial"/>
          <w:lang w:val="ro-RO"/>
        </w:rPr>
        <w:t xml:space="preserve"> și</w:t>
      </w:r>
      <w:r w:rsidR="00E04F69" w:rsidRPr="00641570">
        <w:rPr>
          <w:rFonts w:ascii="Arial" w:eastAsia="Calibri" w:hAnsi="Arial" w:cs="Arial"/>
          <w:lang w:val="ro-RO"/>
        </w:rPr>
        <w:t xml:space="preserve"> Darwin</w:t>
      </w:r>
      <w:r w:rsidRPr="00641570">
        <w:rPr>
          <w:rFonts w:ascii="Arial" w:eastAsia="Calibri" w:hAnsi="Arial" w:cs="Arial"/>
          <w:lang w:val="ro-RO"/>
        </w:rPr>
        <w:t>;</w:t>
      </w:r>
    </w:p>
    <w:p w:rsidR="00E04F69" w:rsidRPr="00641570" w:rsidRDefault="005D19DB" w:rsidP="004665D3">
      <w:pPr>
        <w:numPr>
          <w:ilvl w:val="0"/>
          <w:numId w:val="14"/>
        </w:numPr>
        <w:spacing w:after="0" w:line="240" w:lineRule="auto"/>
        <w:contextualSpacing/>
        <w:jc w:val="both"/>
        <w:rPr>
          <w:rFonts w:ascii="Arial" w:eastAsia="Calibri" w:hAnsi="Arial" w:cs="Arial"/>
          <w:lang w:val="ro-RO"/>
        </w:rPr>
      </w:pPr>
      <w:r w:rsidRPr="00641570">
        <w:rPr>
          <w:rFonts w:ascii="Arial" w:eastAsia="Calibri" w:hAnsi="Arial" w:cs="Arial"/>
          <w:lang w:val="ro-RO"/>
        </w:rPr>
        <w:t>o</w:t>
      </w:r>
      <w:r w:rsidR="00E04F69" w:rsidRPr="00641570">
        <w:rPr>
          <w:rFonts w:ascii="Arial" w:eastAsia="Calibri" w:hAnsi="Arial" w:cs="Arial"/>
          <w:lang w:val="ro-RO"/>
        </w:rPr>
        <w:t xml:space="preserve"> cauză care determină </w:t>
      </w:r>
      <w:r w:rsidRPr="00641570">
        <w:rPr>
          <w:rFonts w:ascii="Arial" w:eastAsia="Calibri" w:hAnsi="Arial" w:cs="Arial"/>
          <w:lang w:val="ro-RO"/>
        </w:rPr>
        <w:t>succesiunea diferită a</w:t>
      </w:r>
      <w:r w:rsidR="00E04F69" w:rsidRPr="00641570">
        <w:rPr>
          <w:rFonts w:ascii="Arial" w:eastAsia="Calibri" w:hAnsi="Arial" w:cs="Arial"/>
          <w:lang w:val="ro-RO"/>
        </w:rPr>
        <w:t xml:space="preserve"> sezoanelor climatice</w:t>
      </w:r>
      <w:r w:rsidR="00AF5CA4" w:rsidRPr="00641570">
        <w:rPr>
          <w:rFonts w:ascii="Arial" w:eastAsia="Calibri" w:hAnsi="Arial" w:cs="Arial"/>
          <w:lang w:val="ro-RO"/>
        </w:rPr>
        <w:t xml:space="preserve"> în</w:t>
      </w:r>
      <w:r w:rsidR="00E04F69" w:rsidRPr="00641570">
        <w:rPr>
          <w:rFonts w:ascii="Arial" w:eastAsia="Calibri" w:hAnsi="Arial" w:cs="Arial"/>
          <w:lang w:val="ro-RO"/>
        </w:rPr>
        <w:t xml:space="preserve"> locali</w:t>
      </w:r>
      <w:r w:rsidRPr="00641570">
        <w:rPr>
          <w:rFonts w:ascii="Arial" w:eastAsia="Calibri" w:hAnsi="Arial" w:cs="Arial"/>
          <w:lang w:val="ro-RO"/>
        </w:rPr>
        <w:t>tățile Mangalore și Darwin;</w:t>
      </w:r>
    </w:p>
    <w:p w:rsidR="00E04F69" w:rsidRPr="00641570" w:rsidRDefault="00DC61FC" w:rsidP="004665D3">
      <w:pPr>
        <w:numPr>
          <w:ilvl w:val="0"/>
          <w:numId w:val="14"/>
        </w:numPr>
        <w:spacing w:after="0" w:line="240" w:lineRule="auto"/>
        <w:contextualSpacing/>
        <w:jc w:val="both"/>
        <w:rPr>
          <w:rFonts w:ascii="Arial" w:eastAsia="Calibri" w:hAnsi="Arial" w:cs="Arial"/>
          <w:lang w:val="ro-RO"/>
        </w:rPr>
      </w:pPr>
      <w:r w:rsidRPr="00641570">
        <w:rPr>
          <w:rFonts w:ascii="Arial" w:eastAsia="Calibri" w:hAnsi="Arial" w:cs="Arial"/>
          <w:lang w:val="ro-RO"/>
        </w:rPr>
        <w:t>c</w:t>
      </w:r>
      <w:r w:rsidR="00EB2A28" w:rsidRPr="00641570">
        <w:rPr>
          <w:rFonts w:ascii="Arial" w:eastAsia="Calibri" w:hAnsi="Arial" w:cs="Arial"/>
          <w:lang w:val="ro-RO"/>
        </w:rPr>
        <w:t>âte d</w:t>
      </w:r>
      <w:r w:rsidR="00E04F69" w:rsidRPr="00641570">
        <w:rPr>
          <w:rFonts w:ascii="Arial" w:eastAsia="Calibri" w:hAnsi="Arial" w:cs="Arial"/>
          <w:lang w:val="ro-RO"/>
        </w:rPr>
        <w:t xml:space="preserve">ouă specii de animale endemice din </w:t>
      </w:r>
      <w:r w:rsidR="00EB2A28" w:rsidRPr="00641570">
        <w:rPr>
          <w:rFonts w:ascii="Arial" w:eastAsia="Calibri" w:hAnsi="Arial" w:cs="Arial"/>
          <w:lang w:val="ro-RO"/>
        </w:rPr>
        <w:t>regiunile</w:t>
      </w:r>
      <w:r w:rsidR="00E04F69" w:rsidRPr="00641570">
        <w:rPr>
          <w:rFonts w:ascii="Arial" w:eastAsia="Calibri" w:hAnsi="Arial" w:cs="Arial"/>
          <w:lang w:val="ro-RO"/>
        </w:rPr>
        <w:t xml:space="preserve">  marcate</w:t>
      </w:r>
      <w:r w:rsidR="00EB2A28" w:rsidRPr="00641570">
        <w:rPr>
          <w:rFonts w:ascii="Arial" w:eastAsia="Calibri" w:hAnsi="Arial" w:cs="Arial"/>
          <w:lang w:val="ro-RO"/>
        </w:rPr>
        <w:t>, pe hartă,</w:t>
      </w:r>
      <w:r w:rsidR="00E04F69" w:rsidRPr="00641570">
        <w:rPr>
          <w:rFonts w:ascii="Arial" w:eastAsia="Calibri" w:hAnsi="Arial" w:cs="Arial"/>
          <w:lang w:val="ro-RO"/>
        </w:rPr>
        <w:t xml:space="preserve"> cu literele </w:t>
      </w:r>
      <w:r w:rsidR="00E04F69" w:rsidRPr="00641570">
        <w:rPr>
          <w:rFonts w:ascii="Arial" w:eastAsia="Calibri" w:hAnsi="Arial" w:cs="Arial"/>
          <w:b/>
          <w:lang w:val="ro-RO"/>
        </w:rPr>
        <w:t>C</w:t>
      </w:r>
      <w:r w:rsidR="00E04F69" w:rsidRPr="00641570">
        <w:rPr>
          <w:rFonts w:ascii="Arial" w:eastAsia="Calibri" w:hAnsi="Arial" w:cs="Arial"/>
          <w:lang w:val="ro-RO"/>
        </w:rPr>
        <w:t xml:space="preserve"> și </w:t>
      </w:r>
      <w:r w:rsidR="00E04F69" w:rsidRPr="00641570">
        <w:rPr>
          <w:rFonts w:ascii="Arial" w:eastAsia="Calibri" w:hAnsi="Arial" w:cs="Arial"/>
          <w:b/>
          <w:lang w:val="ro-RO"/>
        </w:rPr>
        <w:t>D</w:t>
      </w:r>
      <w:r w:rsidR="00E04F69" w:rsidRPr="00641570">
        <w:rPr>
          <w:rFonts w:ascii="Arial" w:eastAsia="Calibri" w:hAnsi="Arial" w:cs="Arial"/>
          <w:lang w:val="ro-RO"/>
        </w:rPr>
        <w:t>;</w:t>
      </w:r>
    </w:p>
    <w:p w:rsidR="00E04F69" w:rsidRPr="0033787B" w:rsidRDefault="00DC61FC" w:rsidP="004665D3">
      <w:pPr>
        <w:numPr>
          <w:ilvl w:val="0"/>
          <w:numId w:val="14"/>
        </w:numPr>
        <w:spacing w:after="0" w:line="240" w:lineRule="auto"/>
        <w:contextualSpacing/>
        <w:jc w:val="both"/>
        <w:rPr>
          <w:rFonts w:ascii="Arial" w:eastAsia="Calibri" w:hAnsi="Arial" w:cs="Arial"/>
          <w:color w:val="000000" w:themeColor="text1"/>
          <w:lang w:val="ro-RO"/>
        </w:rPr>
      </w:pPr>
      <w:r w:rsidRPr="00641570">
        <w:rPr>
          <w:rFonts w:ascii="Arial" w:eastAsia="Calibri" w:hAnsi="Arial" w:cs="Arial"/>
          <w:lang w:val="ro-RO"/>
        </w:rPr>
        <w:t>c</w:t>
      </w:r>
      <w:r w:rsidR="00EB2A28" w:rsidRPr="00641570">
        <w:rPr>
          <w:rFonts w:ascii="Arial" w:eastAsia="Calibri" w:hAnsi="Arial" w:cs="Arial"/>
          <w:lang w:val="ro-RO"/>
        </w:rPr>
        <w:t>âte d</w:t>
      </w:r>
      <w:r w:rsidR="00E04F69" w:rsidRPr="00641570">
        <w:rPr>
          <w:rFonts w:ascii="Arial" w:eastAsia="Calibri" w:hAnsi="Arial" w:cs="Arial"/>
          <w:lang w:val="ro-RO"/>
        </w:rPr>
        <w:t xml:space="preserve">ouă specii </w:t>
      </w:r>
      <w:r w:rsidR="00EB2A28" w:rsidRPr="00641570">
        <w:rPr>
          <w:rFonts w:ascii="Arial" w:eastAsia="Calibri" w:hAnsi="Arial" w:cs="Arial"/>
          <w:lang w:val="ro-RO"/>
        </w:rPr>
        <w:t>de arbori</w:t>
      </w:r>
      <w:r w:rsidR="00796197">
        <w:rPr>
          <w:rFonts w:ascii="Arial" w:eastAsia="Calibri" w:hAnsi="Arial" w:cs="Arial"/>
          <w:lang w:val="ro-RO"/>
        </w:rPr>
        <w:t xml:space="preserve"> </w:t>
      </w:r>
      <w:r w:rsidR="00EB2A28" w:rsidRPr="0033787B">
        <w:rPr>
          <w:rFonts w:ascii="Arial" w:eastAsia="Calibri" w:hAnsi="Arial" w:cs="Arial"/>
          <w:color w:val="000000" w:themeColor="text1"/>
          <w:lang w:val="ro-RO"/>
        </w:rPr>
        <w:t xml:space="preserve">din regiunile  marcate, pe hartă, cu literele </w:t>
      </w:r>
      <w:r w:rsidR="00E04F69" w:rsidRPr="0033787B">
        <w:rPr>
          <w:rFonts w:ascii="Arial" w:eastAsia="Calibri" w:hAnsi="Arial" w:cs="Arial"/>
          <w:b/>
          <w:color w:val="000000" w:themeColor="text1"/>
          <w:lang w:val="ro-RO"/>
        </w:rPr>
        <w:t>B</w:t>
      </w:r>
      <w:r w:rsidR="00E04F69" w:rsidRPr="0033787B">
        <w:rPr>
          <w:rFonts w:ascii="Arial" w:eastAsia="Calibri" w:hAnsi="Arial" w:cs="Arial"/>
          <w:color w:val="000000" w:themeColor="text1"/>
          <w:lang w:val="ro-RO"/>
        </w:rPr>
        <w:t xml:space="preserve"> și </w:t>
      </w:r>
      <w:r w:rsidR="00E04F69" w:rsidRPr="0033787B">
        <w:rPr>
          <w:rFonts w:ascii="Arial" w:eastAsia="Calibri" w:hAnsi="Arial" w:cs="Arial"/>
          <w:b/>
          <w:color w:val="000000" w:themeColor="text1"/>
          <w:lang w:val="ro-RO"/>
        </w:rPr>
        <w:t>C</w:t>
      </w:r>
      <w:r w:rsidR="00E04F69" w:rsidRPr="0033787B">
        <w:rPr>
          <w:rFonts w:ascii="Arial" w:eastAsia="Calibri" w:hAnsi="Arial" w:cs="Arial"/>
          <w:color w:val="000000" w:themeColor="text1"/>
          <w:lang w:val="ro-RO"/>
        </w:rPr>
        <w:t>;</w:t>
      </w:r>
    </w:p>
    <w:p w:rsidR="00E04F69" w:rsidRPr="0033787B" w:rsidRDefault="00E04F69" w:rsidP="004665D3">
      <w:pPr>
        <w:numPr>
          <w:ilvl w:val="0"/>
          <w:numId w:val="14"/>
        </w:numPr>
        <w:spacing w:after="0" w:line="240" w:lineRule="auto"/>
        <w:contextualSpacing/>
        <w:jc w:val="both"/>
        <w:rPr>
          <w:rFonts w:ascii="Arial" w:eastAsia="Calibri" w:hAnsi="Arial" w:cs="Arial"/>
          <w:color w:val="000000" w:themeColor="text1"/>
          <w:lang w:val="ro-RO"/>
        </w:rPr>
      </w:pPr>
      <w:r w:rsidRPr="0033787B">
        <w:rPr>
          <w:rFonts w:ascii="Arial" w:eastAsia="Calibri" w:hAnsi="Arial" w:cs="Arial"/>
          <w:color w:val="000000" w:themeColor="text1"/>
          <w:lang w:val="ro-RO"/>
        </w:rPr>
        <w:t xml:space="preserve">două tipuri de soluri specifice mediului geografic </w:t>
      </w:r>
      <w:r w:rsidR="00EB2A28" w:rsidRPr="0033787B">
        <w:rPr>
          <w:rFonts w:ascii="Arial" w:eastAsia="Calibri" w:hAnsi="Arial" w:cs="Arial"/>
          <w:color w:val="000000" w:themeColor="text1"/>
          <w:lang w:val="ro-RO"/>
        </w:rPr>
        <w:t xml:space="preserve">identificat la punctul </w:t>
      </w:r>
      <w:r w:rsidR="00EB2A28" w:rsidRPr="0033787B">
        <w:rPr>
          <w:rFonts w:ascii="Arial" w:eastAsia="Calibri" w:hAnsi="Arial" w:cs="Arial"/>
          <w:b/>
          <w:color w:val="000000" w:themeColor="text1"/>
          <w:lang w:val="ro-RO"/>
        </w:rPr>
        <w:t>1</w:t>
      </w:r>
      <w:r w:rsidRPr="0033787B">
        <w:rPr>
          <w:rFonts w:ascii="Arial" w:eastAsia="Calibri" w:hAnsi="Arial" w:cs="Arial"/>
          <w:color w:val="000000" w:themeColor="text1"/>
          <w:lang w:val="ro-RO"/>
        </w:rPr>
        <w:t>;</w:t>
      </w:r>
    </w:p>
    <w:p w:rsidR="003373D6" w:rsidRPr="0033787B" w:rsidRDefault="00DC61FC" w:rsidP="004665D3">
      <w:pPr>
        <w:numPr>
          <w:ilvl w:val="0"/>
          <w:numId w:val="14"/>
        </w:numPr>
        <w:spacing w:after="0" w:line="240" w:lineRule="auto"/>
        <w:contextualSpacing/>
        <w:jc w:val="both"/>
        <w:rPr>
          <w:rFonts w:ascii="Arial" w:eastAsia="Calibri" w:hAnsi="Arial" w:cs="Arial"/>
          <w:color w:val="000000" w:themeColor="text1"/>
          <w:lang w:val="ro-RO"/>
        </w:rPr>
      </w:pPr>
      <w:r w:rsidRPr="0033787B">
        <w:rPr>
          <w:rFonts w:ascii="Arial" w:eastAsia="Calibri" w:hAnsi="Arial" w:cs="Arial"/>
          <w:color w:val="000000" w:themeColor="text1"/>
          <w:lang w:val="ro-RO"/>
        </w:rPr>
        <w:t>p</w:t>
      </w:r>
      <w:r w:rsidR="007727CD">
        <w:rPr>
          <w:rFonts w:ascii="Arial" w:eastAsia="Calibri" w:hAnsi="Arial" w:cs="Arial"/>
          <w:color w:val="000000" w:themeColor="text1"/>
          <w:lang w:val="ro-RO"/>
        </w:rPr>
        <w:t>atru hazarduri</w:t>
      </w:r>
      <w:r w:rsidR="00E04F69" w:rsidRPr="0033787B">
        <w:rPr>
          <w:rFonts w:ascii="Arial" w:eastAsia="Calibri" w:hAnsi="Arial" w:cs="Arial"/>
          <w:color w:val="000000" w:themeColor="text1"/>
          <w:lang w:val="ro-RO"/>
        </w:rPr>
        <w:t xml:space="preserve"> naturale </w:t>
      </w:r>
      <w:r w:rsidR="00EB2A28" w:rsidRPr="0033787B">
        <w:rPr>
          <w:rFonts w:ascii="Arial" w:eastAsia="Calibri" w:hAnsi="Arial" w:cs="Arial"/>
          <w:color w:val="000000" w:themeColor="text1"/>
          <w:lang w:val="ro-RO"/>
        </w:rPr>
        <w:t>din regiunile</w:t>
      </w:r>
      <w:r w:rsidR="00E04F69" w:rsidRPr="0033787B">
        <w:rPr>
          <w:rFonts w:ascii="Arial" w:eastAsia="Calibri" w:hAnsi="Arial" w:cs="Arial"/>
          <w:color w:val="000000" w:themeColor="text1"/>
          <w:lang w:val="ro-RO"/>
        </w:rPr>
        <w:t xml:space="preserve"> marcate</w:t>
      </w:r>
      <w:r w:rsidR="003908EE" w:rsidRPr="0033787B">
        <w:rPr>
          <w:rFonts w:ascii="Arial" w:eastAsia="Calibri" w:hAnsi="Arial" w:cs="Arial"/>
          <w:color w:val="000000" w:themeColor="text1"/>
          <w:lang w:val="ro-RO"/>
        </w:rPr>
        <w:t>, pe hartă,</w:t>
      </w:r>
      <w:r w:rsidR="00E04F69" w:rsidRPr="0033787B">
        <w:rPr>
          <w:rFonts w:ascii="Arial" w:eastAsia="Calibri" w:hAnsi="Arial" w:cs="Arial"/>
          <w:color w:val="000000" w:themeColor="text1"/>
          <w:lang w:val="ro-RO"/>
        </w:rPr>
        <w:t xml:space="preserve"> cu literele </w:t>
      </w:r>
      <w:r w:rsidR="00E04F69" w:rsidRPr="0033787B">
        <w:rPr>
          <w:rFonts w:ascii="Arial" w:eastAsia="Calibri" w:hAnsi="Arial" w:cs="Arial"/>
          <w:b/>
          <w:color w:val="000000" w:themeColor="text1"/>
          <w:lang w:val="ro-RO"/>
        </w:rPr>
        <w:t>B</w:t>
      </w:r>
      <w:r w:rsidR="00E04F69" w:rsidRPr="0033787B">
        <w:rPr>
          <w:rFonts w:ascii="Arial" w:eastAsia="Calibri" w:hAnsi="Arial" w:cs="Arial"/>
          <w:color w:val="000000" w:themeColor="text1"/>
          <w:lang w:val="ro-RO"/>
        </w:rPr>
        <w:t xml:space="preserve"> și </w:t>
      </w:r>
      <w:r w:rsidR="00E04F69" w:rsidRPr="0033787B">
        <w:rPr>
          <w:rFonts w:ascii="Arial" w:eastAsia="Calibri" w:hAnsi="Arial" w:cs="Arial"/>
          <w:b/>
          <w:color w:val="000000" w:themeColor="text1"/>
          <w:lang w:val="ro-RO"/>
        </w:rPr>
        <w:t>C</w:t>
      </w:r>
      <w:r w:rsidR="00EB2A28" w:rsidRPr="0033787B">
        <w:rPr>
          <w:rFonts w:ascii="Arial" w:eastAsia="Calibri" w:hAnsi="Arial" w:cs="Arial"/>
          <w:color w:val="000000" w:themeColor="text1"/>
          <w:lang w:val="ro-RO"/>
        </w:rPr>
        <w:t>.</w:t>
      </w:r>
    </w:p>
    <w:p w:rsidR="007727CD" w:rsidRDefault="007727CD" w:rsidP="00D16AD0">
      <w:pPr>
        <w:spacing w:after="0" w:line="240" w:lineRule="auto"/>
        <w:jc w:val="both"/>
        <w:rPr>
          <w:rFonts w:ascii="Arial" w:hAnsi="Arial" w:cs="Arial"/>
          <w:b/>
          <w:bCs/>
          <w:color w:val="000000" w:themeColor="text1"/>
          <w:lang w:val="ro-RO"/>
        </w:rPr>
      </w:pPr>
      <w:r>
        <w:rPr>
          <w:b/>
          <w:bCs/>
          <w:color w:val="000000" w:themeColor="text1"/>
          <w:lang w:val="ro-RO"/>
        </w:rPr>
        <w:br w:type="page"/>
      </w:r>
    </w:p>
    <w:p w:rsidR="00415835" w:rsidRPr="0033787B" w:rsidRDefault="00DC61FC" w:rsidP="004665D3">
      <w:pPr>
        <w:pStyle w:val="Default"/>
        <w:jc w:val="both"/>
        <w:rPr>
          <w:b/>
          <w:bCs/>
          <w:color w:val="000000" w:themeColor="text1"/>
          <w:sz w:val="22"/>
          <w:szCs w:val="22"/>
          <w:lang w:val="ro-RO"/>
        </w:rPr>
      </w:pPr>
      <w:r w:rsidRPr="0033787B">
        <w:rPr>
          <w:b/>
          <w:bCs/>
          <w:color w:val="000000" w:themeColor="text1"/>
          <w:sz w:val="22"/>
          <w:szCs w:val="22"/>
          <w:lang w:val="ro-RO"/>
        </w:rPr>
        <w:lastRenderedPageBreak/>
        <w:t>S</w:t>
      </w:r>
      <w:r w:rsidR="003373D6" w:rsidRPr="0033787B">
        <w:rPr>
          <w:b/>
          <w:bCs/>
          <w:color w:val="000000" w:themeColor="text1"/>
          <w:sz w:val="22"/>
          <w:szCs w:val="22"/>
          <w:lang w:val="ro-RO"/>
        </w:rPr>
        <w:t>ubiectul IV</w:t>
      </w:r>
      <w:r w:rsidR="005E3E35">
        <w:rPr>
          <w:b/>
          <w:bCs/>
          <w:color w:val="000000" w:themeColor="text1"/>
          <w:sz w:val="22"/>
          <w:szCs w:val="22"/>
          <w:lang w:val="ro-RO"/>
        </w:rPr>
        <w:t xml:space="preserve"> </w:t>
      </w:r>
      <w:r w:rsidR="00CB4CBC" w:rsidRPr="0033787B">
        <w:rPr>
          <w:b/>
          <w:bCs/>
          <w:color w:val="000000" w:themeColor="text1"/>
          <w:sz w:val="22"/>
          <w:szCs w:val="22"/>
          <w:lang w:val="ro-RO"/>
        </w:rPr>
        <w:t>(22 puncte)</w:t>
      </w:r>
    </w:p>
    <w:p w:rsidR="004210EE" w:rsidRPr="0033787B" w:rsidRDefault="00876A35" w:rsidP="004665D3">
      <w:pPr>
        <w:pStyle w:val="Default"/>
        <w:jc w:val="both"/>
        <w:rPr>
          <w:color w:val="000000" w:themeColor="text1"/>
          <w:sz w:val="22"/>
          <w:szCs w:val="22"/>
          <w:lang w:val="ro-RO"/>
        </w:rPr>
      </w:pPr>
      <w:r w:rsidRPr="0033787B">
        <w:rPr>
          <w:noProof/>
          <w:color w:val="000000" w:themeColor="text1"/>
          <w:sz w:val="22"/>
          <w:szCs w:val="22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margin">
              <wp:posOffset>442595</wp:posOffset>
            </wp:positionH>
            <wp:positionV relativeFrom="margin">
              <wp:posOffset>417830</wp:posOffset>
            </wp:positionV>
            <wp:extent cx="5075555" cy="2901315"/>
            <wp:effectExtent l="19050" t="19050" r="10795" b="13335"/>
            <wp:wrapTopAndBottom/>
            <wp:docPr id="26" name="Imagine 3" descr="D:\!user\Desktop\CICLONI tropical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!user\Desktop\CICLONI tropicali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5555" cy="2901315"/>
                    </a:xfrm>
                    <a:prstGeom prst="rect">
                      <a:avLst/>
                    </a:prstGeom>
                    <a:noFill/>
                    <a:ln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</wp:anchor>
        </w:drawing>
      </w:r>
      <w:r w:rsidR="004210EE" w:rsidRPr="0033787B">
        <w:rPr>
          <w:color w:val="000000" w:themeColor="text1"/>
          <w:sz w:val="22"/>
          <w:szCs w:val="22"/>
          <w:lang w:val="ro-RO"/>
        </w:rPr>
        <w:t xml:space="preserve">Analizați harta de mai jos ce redă repartiția unui fenomen </w:t>
      </w:r>
      <w:r w:rsidR="00BB252D">
        <w:rPr>
          <w:color w:val="000000" w:themeColor="text1"/>
          <w:sz w:val="22"/>
          <w:szCs w:val="22"/>
          <w:lang w:val="ro-RO"/>
        </w:rPr>
        <w:t xml:space="preserve">geografic </w:t>
      </w:r>
      <w:r w:rsidR="004210EE" w:rsidRPr="0033787B">
        <w:rPr>
          <w:color w:val="000000" w:themeColor="text1"/>
          <w:sz w:val="22"/>
          <w:szCs w:val="22"/>
          <w:lang w:val="ro-RO"/>
        </w:rPr>
        <w:t>din zona intertropicală.</w:t>
      </w:r>
    </w:p>
    <w:p w:rsidR="008673CA" w:rsidRPr="0033787B" w:rsidRDefault="008673CA" w:rsidP="004665D3">
      <w:pPr>
        <w:pStyle w:val="NoSpacing"/>
        <w:ind w:firstLine="708"/>
        <w:jc w:val="both"/>
        <w:rPr>
          <w:rFonts w:ascii="Arial" w:hAnsi="Arial" w:cs="Arial"/>
          <w:i/>
          <w:color w:val="000000" w:themeColor="text1"/>
          <w:lang w:val="ro-RO"/>
        </w:rPr>
      </w:pPr>
      <w:r w:rsidRPr="0033787B">
        <w:rPr>
          <w:rFonts w:ascii="Arial" w:hAnsi="Arial" w:cs="Arial"/>
          <w:color w:val="000000" w:themeColor="text1"/>
          <w:lang w:val="ro-RO"/>
        </w:rPr>
        <w:t>Precizați:</w:t>
      </w:r>
    </w:p>
    <w:p w:rsidR="004210EE" w:rsidRPr="0033787B" w:rsidRDefault="0065555E" w:rsidP="004665D3">
      <w:pPr>
        <w:pStyle w:val="NoSpacing"/>
        <w:numPr>
          <w:ilvl w:val="0"/>
          <w:numId w:val="17"/>
        </w:numPr>
        <w:jc w:val="both"/>
        <w:rPr>
          <w:rFonts w:ascii="Arial" w:hAnsi="Arial" w:cs="Arial"/>
          <w:i/>
          <w:color w:val="000000" w:themeColor="text1"/>
          <w:lang w:val="ro-RO"/>
        </w:rPr>
      </w:pPr>
      <w:r w:rsidRPr="0033787B">
        <w:rPr>
          <w:rFonts w:ascii="Arial" w:hAnsi="Arial" w:cs="Arial"/>
          <w:color w:val="000000" w:themeColor="text1"/>
          <w:lang w:val="ro-RO"/>
        </w:rPr>
        <w:t>d</w:t>
      </w:r>
      <w:r w:rsidR="004210EE" w:rsidRPr="0033787B">
        <w:rPr>
          <w:rFonts w:ascii="Arial" w:hAnsi="Arial" w:cs="Arial"/>
          <w:color w:val="000000" w:themeColor="text1"/>
          <w:lang w:val="ro-RO"/>
        </w:rPr>
        <w:t xml:space="preserve">enumirea </w:t>
      </w:r>
      <w:r w:rsidR="00EE6869" w:rsidRPr="0033787B">
        <w:rPr>
          <w:rFonts w:ascii="Arial" w:hAnsi="Arial" w:cs="Arial"/>
          <w:color w:val="000000" w:themeColor="text1"/>
          <w:lang w:val="ro-RO"/>
        </w:rPr>
        <w:t xml:space="preserve">fenomenului de tip </w:t>
      </w:r>
      <w:r w:rsidR="004210EE" w:rsidRPr="0033787B">
        <w:rPr>
          <w:rFonts w:ascii="Arial" w:hAnsi="Arial" w:cs="Arial"/>
          <w:color w:val="000000" w:themeColor="text1"/>
          <w:lang w:val="ro-RO"/>
        </w:rPr>
        <w:t>hazard</w:t>
      </w:r>
      <w:r w:rsidR="002D7890">
        <w:rPr>
          <w:rFonts w:ascii="Arial" w:hAnsi="Arial" w:cs="Arial"/>
          <w:color w:val="000000" w:themeColor="text1"/>
          <w:lang w:val="ro-RO"/>
        </w:rPr>
        <w:t xml:space="preserve"> </w:t>
      </w:r>
      <w:r w:rsidR="00F557B7" w:rsidRPr="0033787B">
        <w:rPr>
          <w:rFonts w:ascii="Arial" w:hAnsi="Arial" w:cs="Arial"/>
          <w:color w:val="000000" w:themeColor="text1"/>
          <w:lang w:val="ro-RO"/>
        </w:rPr>
        <w:t>redat pe</w:t>
      </w:r>
      <w:r w:rsidR="002D7890">
        <w:rPr>
          <w:rFonts w:ascii="Arial" w:hAnsi="Arial" w:cs="Arial"/>
          <w:color w:val="000000" w:themeColor="text1"/>
          <w:lang w:val="ro-RO"/>
        </w:rPr>
        <w:t xml:space="preserve"> </w:t>
      </w:r>
      <w:r w:rsidR="00F557B7" w:rsidRPr="0033787B">
        <w:rPr>
          <w:rFonts w:ascii="Arial" w:hAnsi="Arial" w:cs="Arial"/>
          <w:color w:val="000000" w:themeColor="text1"/>
          <w:lang w:val="ro-RO"/>
        </w:rPr>
        <w:t>hartă</w:t>
      </w:r>
      <w:r w:rsidR="004210EE" w:rsidRPr="0033787B">
        <w:rPr>
          <w:rFonts w:ascii="Arial" w:hAnsi="Arial" w:cs="Arial"/>
          <w:color w:val="000000" w:themeColor="text1"/>
          <w:lang w:val="ro-RO"/>
        </w:rPr>
        <w:t>;</w:t>
      </w:r>
    </w:p>
    <w:p w:rsidR="004210EE" w:rsidRPr="0033787B" w:rsidRDefault="0065555E" w:rsidP="004665D3">
      <w:pPr>
        <w:pStyle w:val="NoSpacing"/>
        <w:numPr>
          <w:ilvl w:val="0"/>
          <w:numId w:val="17"/>
        </w:numPr>
        <w:jc w:val="both"/>
        <w:rPr>
          <w:rFonts w:ascii="Arial" w:hAnsi="Arial" w:cs="Arial"/>
          <w:color w:val="000000" w:themeColor="text1"/>
          <w:lang w:val="ro-RO"/>
        </w:rPr>
      </w:pPr>
      <w:r w:rsidRPr="0033787B">
        <w:rPr>
          <w:rFonts w:ascii="Arial" w:hAnsi="Arial" w:cs="Arial"/>
          <w:color w:val="000000" w:themeColor="text1"/>
          <w:lang w:val="ro-RO"/>
        </w:rPr>
        <w:t>categoria</w:t>
      </w:r>
      <w:r w:rsidR="00D47A61">
        <w:rPr>
          <w:rFonts w:ascii="Arial" w:hAnsi="Arial" w:cs="Arial"/>
          <w:color w:val="000000" w:themeColor="text1"/>
          <w:lang w:val="ro-RO"/>
        </w:rPr>
        <w:t xml:space="preserve"> de hazarduri</w:t>
      </w:r>
      <w:r w:rsidR="004210EE" w:rsidRPr="0033787B">
        <w:rPr>
          <w:rFonts w:ascii="Arial" w:hAnsi="Arial" w:cs="Arial"/>
          <w:color w:val="000000" w:themeColor="text1"/>
          <w:lang w:val="ro-RO"/>
        </w:rPr>
        <w:t xml:space="preserve"> în care acesta este inclus;</w:t>
      </w:r>
    </w:p>
    <w:p w:rsidR="004210EE" w:rsidRPr="008759F4" w:rsidRDefault="00F5020B" w:rsidP="004665D3">
      <w:pPr>
        <w:pStyle w:val="NoSpacing"/>
        <w:numPr>
          <w:ilvl w:val="0"/>
          <w:numId w:val="17"/>
        </w:numPr>
        <w:jc w:val="both"/>
        <w:rPr>
          <w:rFonts w:ascii="Arial" w:hAnsi="Arial" w:cs="Arial"/>
          <w:lang w:val="ro-RO"/>
        </w:rPr>
      </w:pPr>
      <w:r w:rsidRPr="008759F4">
        <w:rPr>
          <w:rFonts w:ascii="Arial" w:hAnsi="Arial" w:cs="Arial"/>
          <w:lang w:val="ro-RO"/>
        </w:rPr>
        <w:t xml:space="preserve">gradele de </w:t>
      </w:r>
      <w:r w:rsidR="0065555E" w:rsidRPr="008759F4">
        <w:rPr>
          <w:rFonts w:ascii="Arial" w:hAnsi="Arial" w:cs="Arial"/>
          <w:lang w:val="ro-RO"/>
        </w:rPr>
        <w:t>l</w:t>
      </w:r>
      <w:r w:rsidR="008759F4" w:rsidRPr="008759F4">
        <w:rPr>
          <w:rFonts w:ascii="Arial" w:hAnsi="Arial" w:cs="Arial"/>
          <w:lang w:val="ro-RO"/>
        </w:rPr>
        <w:t>atitudine</w:t>
      </w:r>
      <w:r w:rsidRPr="008759F4">
        <w:rPr>
          <w:rFonts w:ascii="Arial" w:hAnsi="Arial" w:cs="Arial"/>
          <w:lang w:val="ro-RO"/>
        </w:rPr>
        <w:t xml:space="preserve"> între care se desfășoară fenomenul</w:t>
      </w:r>
      <w:r w:rsidR="0065555E" w:rsidRPr="008759F4">
        <w:rPr>
          <w:rFonts w:ascii="Arial" w:hAnsi="Arial" w:cs="Arial"/>
          <w:lang w:val="ro-RO"/>
        </w:rPr>
        <w:t xml:space="preserve"> identificat</w:t>
      </w:r>
      <w:r w:rsidRPr="008759F4">
        <w:rPr>
          <w:rFonts w:ascii="Arial" w:hAnsi="Arial" w:cs="Arial"/>
          <w:lang w:val="ro-RO"/>
        </w:rPr>
        <w:t xml:space="preserve"> la punctul 1</w:t>
      </w:r>
      <w:r w:rsidR="0065555E" w:rsidRPr="008759F4">
        <w:rPr>
          <w:rFonts w:ascii="Arial" w:hAnsi="Arial" w:cs="Arial"/>
          <w:lang w:val="ro-RO"/>
        </w:rPr>
        <w:t xml:space="preserve">; </w:t>
      </w:r>
    </w:p>
    <w:p w:rsidR="00CB4CBC" w:rsidRPr="008759F4" w:rsidRDefault="00D94F94" w:rsidP="004665D3">
      <w:pPr>
        <w:pStyle w:val="NoSpacing"/>
        <w:numPr>
          <w:ilvl w:val="0"/>
          <w:numId w:val="17"/>
        </w:numPr>
        <w:jc w:val="both"/>
        <w:rPr>
          <w:rFonts w:ascii="Arial" w:hAnsi="Arial" w:cs="Arial"/>
          <w:lang w:val="ro-RO"/>
        </w:rPr>
      </w:pPr>
      <w:r w:rsidRPr="008759F4">
        <w:rPr>
          <w:rFonts w:ascii="Arial" w:hAnsi="Arial" w:cs="Arial"/>
          <w:lang w:val="ro-RO"/>
        </w:rPr>
        <w:t>d</w:t>
      </w:r>
      <w:r w:rsidR="004210EE" w:rsidRPr="008759F4">
        <w:rPr>
          <w:rFonts w:ascii="Arial" w:hAnsi="Arial" w:cs="Arial"/>
          <w:lang w:val="ro-RO"/>
        </w:rPr>
        <w:t>ou</w:t>
      </w:r>
      <w:r w:rsidR="00CB4CBC" w:rsidRPr="008759F4">
        <w:rPr>
          <w:rFonts w:ascii="Arial" w:hAnsi="Arial" w:cs="Arial"/>
          <w:lang w:val="ro-RO"/>
        </w:rPr>
        <w:t>ă cauze care determină formarea</w:t>
      </w:r>
      <w:r w:rsidR="002D7890">
        <w:rPr>
          <w:rFonts w:ascii="Arial" w:hAnsi="Arial" w:cs="Arial"/>
          <w:lang w:val="ro-RO"/>
        </w:rPr>
        <w:t xml:space="preserve"> </w:t>
      </w:r>
      <w:r w:rsidR="008759F4" w:rsidRPr="008759F4">
        <w:rPr>
          <w:rFonts w:ascii="Arial" w:hAnsi="Arial" w:cs="Arial"/>
          <w:lang w:val="ro-RO"/>
        </w:rPr>
        <w:t>fenomenului;</w:t>
      </w:r>
    </w:p>
    <w:p w:rsidR="004210EE" w:rsidRPr="008759F4" w:rsidRDefault="00D94F94" w:rsidP="004665D3">
      <w:pPr>
        <w:pStyle w:val="NoSpacing"/>
        <w:numPr>
          <w:ilvl w:val="0"/>
          <w:numId w:val="17"/>
        </w:numPr>
        <w:jc w:val="both"/>
        <w:rPr>
          <w:rFonts w:ascii="Arial" w:hAnsi="Arial" w:cs="Arial"/>
          <w:lang w:val="ro-RO"/>
        </w:rPr>
      </w:pPr>
      <w:r w:rsidRPr="008759F4">
        <w:rPr>
          <w:rFonts w:ascii="Arial" w:hAnsi="Arial" w:cs="Arial"/>
          <w:lang w:val="ro-RO"/>
        </w:rPr>
        <w:t>o</w:t>
      </w:r>
      <w:r w:rsidR="004210EE" w:rsidRPr="008759F4">
        <w:rPr>
          <w:rFonts w:ascii="Arial" w:hAnsi="Arial" w:cs="Arial"/>
          <w:lang w:val="ro-RO"/>
        </w:rPr>
        <w:t xml:space="preserve"> cauză care determină </w:t>
      </w:r>
      <w:r w:rsidR="0065555E" w:rsidRPr="008759F4">
        <w:rPr>
          <w:rFonts w:ascii="Arial" w:hAnsi="Arial" w:cs="Arial"/>
          <w:lang w:val="ro-RO"/>
        </w:rPr>
        <w:t>manifestarea</w:t>
      </w:r>
      <w:r w:rsidR="002D7890">
        <w:rPr>
          <w:rFonts w:ascii="Arial" w:hAnsi="Arial" w:cs="Arial"/>
          <w:lang w:val="ro-RO"/>
        </w:rPr>
        <w:t xml:space="preserve"> </w:t>
      </w:r>
      <w:r w:rsidR="00EE6869" w:rsidRPr="008759F4">
        <w:rPr>
          <w:rFonts w:ascii="Arial" w:hAnsi="Arial" w:cs="Arial"/>
          <w:lang w:val="ro-RO"/>
        </w:rPr>
        <w:t>fenomenului în perioade diferite, în</w:t>
      </w:r>
      <w:r w:rsidR="004210EE" w:rsidRPr="008759F4">
        <w:rPr>
          <w:rFonts w:ascii="Arial" w:hAnsi="Arial" w:cs="Arial"/>
          <w:lang w:val="ro-RO"/>
        </w:rPr>
        <w:t xml:space="preserve"> emisfera nordică </w:t>
      </w:r>
      <w:r w:rsidR="00EE6869" w:rsidRPr="008759F4">
        <w:rPr>
          <w:rFonts w:ascii="Arial" w:hAnsi="Arial" w:cs="Arial"/>
          <w:lang w:val="ro-RO"/>
        </w:rPr>
        <w:t xml:space="preserve">față de </w:t>
      </w:r>
      <w:r w:rsidR="004210EE" w:rsidRPr="008759F4">
        <w:rPr>
          <w:rFonts w:ascii="Arial" w:hAnsi="Arial" w:cs="Arial"/>
          <w:lang w:val="ro-RO"/>
        </w:rPr>
        <w:t>emisfera sudică;</w:t>
      </w:r>
    </w:p>
    <w:p w:rsidR="004210EE" w:rsidRPr="008759F4" w:rsidRDefault="008759F4" w:rsidP="004665D3">
      <w:pPr>
        <w:pStyle w:val="NoSpacing"/>
        <w:numPr>
          <w:ilvl w:val="0"/>
          <w:numId w:val="17"/>
        </w:numPr>
        <w:jc w:val="both"/>
        <w:rPr>
          <w:rFonts w:ascii="Arial" w:hAnsi="Arial" w:cs="Arial"/>
          <w:lang w:val="ro-RO"/>
        </w:rPr>
      </w:pPr>
      <w:r w:rsidRPr="008759F4">
        <w:rPr>
          <w:rFonts w:ascii="Arial" w:hAnsi="Arial" w:cs="Arial"/>
          <w:lang w:val="ro-RO"/>
        </w:rPr>
        <w:t>trei</w:t>
      </w:r>
      <w:r w:rsidR="004210EE" w:rsidRPr="008759F4">
        <w:rPr>
          <w:rFonts w:ascii="Arial" w:hAnsi="Arial" w:cs="Arial"/>
          <w:lang w:val="ro-RO"/>
        </w:rPr>
        <w:t xml:space="preserve"> denumiri specifice </w:t>
      </w:r>
      <w:r w:rsidR="00D94F94" w:rsidRPr="008759F4">
        <w:rPr>
          <w:rFonts w:ascii="Arial" w:hAnsi="Arial" w:cs="Arial"/>
          <w:lang w:val="ro-RO"/>
        </w:rPr>
        <w:t xml:space="preserve">fenomenului de tip hazard </w:t>
      </w:r>
      <w:r w:rsidR="004210EE" w:rsidRPr="008759F4">
        <w:rPr>
          <w:rFonts w:ascii="Arial" w:hAnsi="Arial" w:cs="Arial"/>
          <w:lang w:val="ro-RO"/>
        </w:rPr>
        <w:t>pentru diferite areale geografice în care se manifestă;</w:t>
      </w:r>
    </w:p>
    <w:p w:rsidR="004210EE" w:rsidRPr="0033787B" w:rsidRDefault="008759F4" w:rsidP="004665D3">
      <w:pPr>
        <w:pStyle w:val="NoSpacing"/>
        <w:numPr>
          <w:ilvl w:val="0"/>
          <w:numId w:val="17"/>
        </w:numPr>
        <w:jc w:val="both"/>
        <w:rPr>
          <w:rFonts w:ascii="Arial" w:hAnsi="Arial" w:cs="Arial"/>
          <w:color w:val="000000" w:themeColor="text1"/>
          <w:lang w:val="ro-RO"/>
        </w:rPr>
      </w:pPr>
      <w:r>
        <w:rPr>
          <w:rFonts w:ascii="Arial" w:hAnsi="Arial" w:cs="Arial"/>
          <w:color w:val="000000" w:themeColor="text1"/>
          <w:lang w:val="ro-RO"/>
        </w:rPr>
        <w:t>trei</w:t>
      </w:r>
      <w:r w:rsidR="004210EE" w:rsidRPr="0033787B">
        <w:rPr>
          <w:rFonts w:ascii="Arial" w:hAnsi="Arial" w:cs="Arial"/>
          <w:color w:val="000000" w:themeColor="text1"/>
          <w:lang w:val="ro-RO"/>
        </w:rPr>
        <w:t xml:space="preserve"> consecințe ale </w:t>
      </w:r>
      <w:r w:rsidR="00D94F94" w:rsidRPr="0033787B">
        <w:rPr>
          <w:rFonts w:ascii="Arial" w:hAnsi="Arial" w:cs="Arial"/>
          <w:color w:val="000000" w:themeColor="text1"/>
          <w:lang w:val="ro-RO"/>
        </w:rPr>
        <w:t>fenomenului de tip hazard</w:t>
      </w:r>
      <w:r w:rsidR="004210EE" w:rsidRPr="0033787B">
        <w:rPr>
          <w:rFonts w:ascii="Arial" w:hAnsi="Arial" w:cs="Arial"/>
          <w:color w:val="000000" w:themeColor="text1"/>
          <w:lang w:val="ro-RO"/>
        </w:rPr>
        <w:t xml:space="preserve"> asupra societății omenești;</w:t>
      </w:r>
    </w:p>
    <w:p w:rsidR="007007A9" w:rsidRPr="0033787B" w:rsidRDefault="004210EE" w:rsidP="004665D3">
      <w:pPr>
        <w:pStyle w:val="NoSpacing"/>
        <w:numPr>
          <w:ilvl w:val="0"/>
          <w:numId w:val="17"/>
        </w:numPr>
        <w:jc w:val="both"/>
        <w:rPr>
          <w:rFonts w:ascii="Arial" w:hAnsi="Arial" w:cs="Arial"/>
          <w:color w:val="000000" w:themeColor="text1"/>
          <w:lang w:val="ro-RO"/>
        </w:rPr>
      </w:pPr>
      <w:r w:rsidRPr="0033787B">
        <w:rPr>
          <w:rFonts w:ascii="Arial" w:hAnsi="Arial" w:cs="Arial"/>
          <w:color w:val="000000" w:themeColor="text1"/>
          <w:lang w:val="ro-RO"/>
        </w:rPr>
        <w:t>două zon</w:t>
      </w:r>
      <w:r w:rsidR="00D94F94" w:rsidRPr="0033787B">
        <w:rPr>
          <w:rFonts w:ascii="Arial" w:hAnsi="Arial" w:cs="Arial"/>
          <w:color w:val="000000" w:themeColor="text1"/>
          <w:lang w:val="ro-RO"/>
        </w:rPr>
        <w:t>e costiere afectate mai intens</w:t>
      </w:r>
      <w:r w:rsidRPr="0033787B">
        <w:rPr>
          <w:rFonts w:ascii="Arial" w:hAnsi="Arial" w:cs="Arial"/>
          <w:color w:val="000000" w:themeColor="text1"/>
          <w:lang w:val="ro-RO"/>
        </w:rPr>
        <w:t xml:space="preserve"> de </w:t>
      </w:r>
      <w:r w:rsidR="00D94F94" w:rsidRPr="0033787B">
        <w:rPr>
          <w:rFonts w:ascii="Arial" w:hAnsi="Arial" w:cs="Arial"/>
          <w:color w:val="000000" w:themeColor="text1"/>
          <w:lang w:val="ro-RO"/>
        </w:rPr>
        <w:t xml:space="preserve">fenomenul de tip </w:t>
      </w:r>
      <w:r w:rsidRPr="0033787B">
        <w:rPr>
          <w:rFonts w:ascii="Arial" w:hAnsi="Arial" w:cs="Arial"/>
          <w:color w:val="000000" w:themeColor="text1"/>
          <w:lang w:val="ro-RO"/>
        </w:rPr>
        <w:t>hazard, din cadrul fiecărui bazin oceanic.</w:t>
      </w:r>
    </w:p>
    <w:p w:rsidR="006E16ED" w:rsidRPr="0033787B" w:rsidRDefault="006E16ED" w:rsidP="004665D3">
      <w:pPr>
        <w:pStyle w:val="NoSpacing"/>
        <w:jc w:val="both"/>
        <w:rPr>
          <w:rFonts w:ascii="Arial" w:hAnsi="Arial" w:cs="Arial"/>
          <w:color w:val="000000" w:themeColor="text1"/>
          <w:lang w:val="ro-RO"/>
        </w:rPr>
      </w:pPr>
    </w:p>
    <w:p w:rsidR="00D47A61" w:rsidRDefault="00D47A61" w:rsidP="004665D3">
      <w:pPr>
        <w:pStyle w:val="NoSpacing"/>
        <w:jc w:val="both"/>
        <w:rPr>
          <w:rFonts w:ascii="Arial" w:hAnsi="Arial" w:cs="Arial"/>
          <w:b/>
          <w:lang w:val="ro-RO"/>
        </w:rPr>
      </w:pPr>
    </w:p>
    <w:p w:rsidR="008673CA" w:rsidRPr="0033787B" w:rsidRDefault="006E16ED" w:rsidP="004665D3">
      <w:pPr>
        <w:pStyle w:val="NoSpacing"/>
        <w:jc w:val="both"/>
        <w:rPr>
          <w:rFonts w:ascii="Arial" w:hAnsi="Arial" w:cs="Arial"/>
          <w:b/>
          <w:lang w:val="ro-RO"/>
        </w:rPr>
      </w:pPr>
      <w:r w:rsidRPr="0033787B">
        <w:rPr>
          <w:rFonts w:ascii="Arial" w:hAnsi="Arial" w:cs="Arial"/>
          <w:b/>
          <w:lang w:val="ro-RO"/>
        </w:rPr>
        <w:t xml:space="preserve">Subiectul </w:t>
      </w:r>
      <w:r w:rsidR="00CB4CBC" w:rsidRPr="0033787B">
        <w:rPr>
          <w:rFonts w:ascii="Arial" w:hAnsi="Arial" w:cs="Arial"/>
          <w:b/>
          <w:lang w:val="ro-RO"/>
        </w:rPr>
        <w:t>V (12 puncte)</w:t>
      </w:r>
    </w:p>
    <w:p w:rsidR="006E16ED" w:rsidRPr="0033787B" w:rsidRDefault="006E16ED" w:rsidP="004665D3">
      <w:pPr>
        <w:pStyle w:val="NoSpacing"/>
        <w:jc w:val="both"/>
        <w:rPr>
          <w:rFonts w:ascii="Arial" w:hAnsi="Arial" w:cs="Arial"/>
          <w:b/>
          <w:lang w:val="ro-RO"/>
        </w:rPr>
      </w:pPr>
    </w:p>
    <w:p w:rsidR="006E16ED" w:rsidRPr="0033787B" w:rsidRDefault="006E16ED" w:rsidP="004665D3">
      <w:pPr>
        <w:pStyle w:val="NoSpacing"/>
        <w:ind w:firstLine="708"/>
        <w:jc w:val="both"/>
        <w:rPr>
          <w:rFonts w:ascii="Arial" w:hAnsi="Arial" w:cs="Arial"/>
          <w:lang w:val="ro-RO"/>
        </w:rPr>
      </w:pPr>
      <w:r w:rsidRPr="0033787B">
        <w:rPr>
          <w:rFonts w:ascii="Arial" w:hAnsi="Arial" w:cs="Arial"/>
          <w:lang w:val="ro-RO"/>
        </w:rPr>
        <w:t>Citiți cu atenție următorul text:</w:t>
      </w:r>
    </w:p>
    <w:p w:rsidR="008673CA" w:rsidRPr="0033787B" w:rsidRDefault="006E16ED" w:rsidP="004665D3">
      <w:pPr>
        <w:pStyle w:val="NoSpacing"/>
        <w:jc w:val="both"/>
        <w:rPr>
          <w:rFonts w:ascii="Arial" w:hAnsi="Arial" w:cs="Arial"/>
          <w:i/>
          <w:color w:val="FF0000"/>
          <w:lang w:val="ro-RO"/>
        </w:rPr>
      </w:pPr>
      <w:r w:rsidRPr="0033787B">
        <w:rPr>
          <w:rFonts w:ascii="Arial" w:hAnsi="Arial" w:cs="Arial"/>
          <w:i/>
          <w:lang w:val="ro-RO"/>
        </w:rPr>
        <w:t>„Când cineva achiziționează, cu 20.000 €, să zicem, un autoturism considerat un produs american, fabricat de o companie americană (precum un ”Pontiac” de la General Motors) sunt puține șanse ca ace</w:t>
      </w:r>
      <w:r w:rsidR="003A2FC4" w:rsidRPr="0033787B">
        <w:rPr>
          <w:rFonts w:ascii="Arial" w:hAnsi="Arial" w:cs="Arial"/>
          <w:i/>
          <w:lang w:val="ro-RO"/>
        </w:rPr>
        <w:t>a</w:t>
      </w:r>
      <w:r w:rsidRPr="0033787B">
        <w:rPr>
          <w:rFonts w:ascii="Arial" w:hAnsi="Arial" w:cs="Arial"/>
          <w:i/>
          <w:lang w:val="ro-RO"/>
        </w:rPr>
        <w:t>stă persoană (cumpărătorul) să știe unde ajung banii pe care i-a dat: 6.000 € merg în Coreea de Sud pentru operațiuni de rutină și cele de asamblare, 3.000 € în Japonia pentru componentele principale – motor, planetare, componente electronice, 1.500 € în Marea Britanie pentru serviciile de reclamă și marketing și circa 1.000 € în Irlanda și Barbados pentru prelucrarea datelor.”</w:t>
      </w:r>
    </w:p>
    <w:p w:rsidR="006E16ED" w:rsidRPr="0033787B" w:rsidRDefault="006E16ED" w:rsidP="004665D3">
      <w:pPr>
        <w:pStyle w:val="NoSpacing"/>
        <w:ind w:firstLine="708"/>
        <w:jc w:val="both"/>
        <w:rPr>
          <w:rFonts w:ascii="Arial" w:hAnsi="Arial" w:cs="Arial"/>
          <w:lang w:val="ro-RO"/>
        </w:rPr>
      </w:pPr>
      <w:r w:rsidRPr="0033787B">
        <w:rPr>
          <w:rFonts w:ascii="Arial" w:hAnsi="Arial" w:cs="Arial"/>
          <w:lang w:val="ro-RO"/>
        </w:rPr>
        <w:t xml:space="preserve">Precizați: </w:t>
      </w:r>
    </w:p>
    <w:p w:rsidR="006E16ED" w:rsidRPr="0033787B" w:rsidRDefault="006E16ED" w:rsidP="004665D3">
      <w:pPr>
        <w:pStyle w:val="NoSpacing"/>
        <w:jc w:val="both"/>
        <w:rPr>
          <w:rFonts w:ascii="Arial" w:hAnsi="Arial" w:cs="Arial"/>
          <w:lang w:val="ro-RO"/>
        </w:rPr>
      </w:pPr>
      <w:r w:rsidRPr="005E3E35">
        <w:rPr>
          <w:rFonts w:ascii="Arial" w:hAnsi="Arial" w:cs="Arial"/>
          <w:b/>
          <w:lang w:val="ro-RO"/>
        </w:rPr>
        <w:t>1.</w:t>
      </w:r>
      <w:r w:rsidRPr="0033787B">
        <w:rPr>
          <w:rFonts w:ascii="Arial" w:hAnsi="Arial" w:cs="Arial"/>
          <w:lang w:val="ro-RO"/>
        </w:rPr>
        <w:t xml:space="preserve"> tipul companiei economice care a construit autoturismul; </w:t>
      </w:r>
    </w:p>
    <w:p w:rsidR="006E16ED" w:rsidRPr="0033787B" w:rsidRDefault="006E16ED" w:rsidP="004665D3">
      <w:pPr>
        <w:pStyle w:val="NoSpacing"/>
        <w:jc w:val="both"/>
        <w:rPr>
          <w:rFonts w:ascii="Arial" w:hAnsi="Arial" w:cs="Arial"/>
          <w:lang w:val="ro-RO"/>
        </w:rPr>
      </w:pPr>
      <w:r w:rsidRPr="005E3E35">
        <w:rPr>
          <w:rFonts w:ascii="Arial" w:hAnsi="Arial" w:cs="Arial"/>
          <w:b/>
          <w:lang w:val="ro-RO"/>
        </w:rPr>
        <w:t>2.</w:t>
      </w:r>
      <w:r w:rsidRPr="0033787B">
        <w:rPr>
          <w:rFonts w:ascii="Arial" w:hAnsi="Arial" w:cs="Arial"/>
          <w:lang w:val="ro-RO"/>
        </w:rPr>
        <w:t xml:space="preserve"> </w:t>
      </w:r>
      <w:r w:rsidRPr="0033787B">
        <w:rPr>
          <w:rFonts w:ascii="Arial" w:hAnsi="Arial" w:cs="Arial"/>
          <w:color w:val="000000" w:themeColor="text1"/>
          <w:lang w:val="ro-RO"/>
        </w:rPr>
        <w:t xml:space="preserve">patru domenii în care </w:t>
      </w:r>
      <w:r w:rsidR="00AD3009" w:rsidRPr="0033787B">
        <w:rPr>
          <w:rFonts w:ascii="Arial" w:hAnsi="Arial" w:cs="Arial"/>
          <w:color w:val="000000" w:themeColor="text1"/>
          <w:lang w:val="ro-RO"/>
        </w:rPr>
        <w:t>activează</w:t>
      </w:r>
      <w:r w:rsidRPr="0033787B">
        <w:rPr>
          <w:rFonts w:ascii="Arial" w:hAnsi="Arial" w:cs="Arial"/>
          <w:color w:val="000000" w:themeColor="text1"/>
          <w:lang w:val="ro-RO"/>
        </w:rPr>
        <w:t xml:space="preserve"> companiile economice</w:t>
      </w:r>
      <w:r w:rsidR="00AD3009" w:rsidRPr="0033787B">
        <w:rPr>
          <w:rFonts w:ascii="Arial" w:hAnsi="Arial" w:cs="Arial"/>
          <w:color w:val="000000" w:themeColor="text1"/>
          <w:lang w:val="ro-RO"/>
        </w:rPr>
        <w:t xml:space="preserve"> cu cele mai multe filiale internaționale</w:t>
      </w:r>
      <w:r w:rsidR="00CB4CBC" w:rsidRPr="0033787B">
        <w:rPr>
          <w:rFonts w:ascii="Arial" w:hAnsi="Arial" w:cs="Arial"/>
          <w:color w:val="000000" w:themeColor="text1"/>
          <w:lang w:val="ro-RO"/>
        </w:rPr>
        <w:t>/cea mai mare cifră de afaceri</w:t>
      </w:r>
      <w:r w:rsidRPr="0033787B">
        <w:rPr>
          <w:rFonts w:ascii="Arial" w:hAnsi="Arial" w:cs="Arial"/>
          <w:lang w:val="ro-RO"/>
        </w:rPr>
        <w:t xml:space="preserve">; </w:t>
      </w:r>
    </w:p>
    <w:p w:rsidR="006E16ED" w:rsidRPr="0033787B" w:rsidRDefault="006E16ED" w:rsidP="004665D3">
      <w:pPr>
        <w:pStyle w:val="NoSpacing"/>
        <w:jc w:val="both"/>
        <w:rPr>
          <w:rFonts w:ascii="Arial" w:hAnsi="Arial" w:cs="Arial"/>
          <w:lang w:val="ro-RO"/>
        </w:rPr>
      </w:pPr>
      <w:r w:rsidRPr="005E3E35">
        <w:rPr>
          <w:rFonts w:ascii="Arial" w:hAnsi="Arial" w:cs="Arial"/>
          <w:b/>
          <w:lang w:val="ro-RO"/>
        </w:rPr>
        <w:t>3.</w:t>
      </w:r>
      <w:r w:rsidRPr="0033787B">
        <w:rPr>
          <w:rFonts w:ascii="Arial" w:hAnsi="Arial" w:cs="Arial"/>
          <w:lang w:val="ro-RO"/>
        </w:rPr>
        <w:t xml:space="preserve"> două state în care își au sediul central un număr mare de companii economice de acest tip; </w:t>
      </w:r>
    </w:p>
    <w:p w:rsidR="006E16ED" w:rsidRPr="0033787B" w:rsidRDefault="006E16ED" w:rsidP="004665D3">
      <w:pPr>
        <w:pStyle w:val="NoSpacing"/>
        <w:jc w:val="both"/>
        <w:rPr>
          <w:rFonts w:ascii="Arial" w:hAnsi="Arial" w:cs="Arial"/>
          <w:lang w:val="ro-RO"/>
        </w:rPr>
      </w:pPr>
      <w:r w:rsidRPr="005E3E35">
        <w:rPr>
          <w:rFonts w:ascii="Arial" w:hAnsi="Arial" w:cs="Arial"/>
          <w:b/>
          <w:lang w:val="ro-RO"/>
        </w:rPr>
        <w:t>4.</w:t>
      </w:r>
      <w:r w:rsidRPr="0033787B">
        <w:rPr>
          <w:rFonts w:ascii="Arial" w:hAnsi="Arial" w:cs="Arial"/>
          <w:lang w:val="ro-RO"/>
        </w:rPr>
        <w:t xml:space="preserve"> ce se înțelege prin sintagma „delocalizarea principalelor activități economice” și trei urmări ale acestei acțiuni. </w:t>
      </w:r>
    </w:p>
    <w:sectPr w:rsidR="006E16ED" w:rsidRPr="0033787B" w:rsidSect="00125262">
      <w:headerReference w:type="default" r:id="rId13"/>
      <w:footerReference w:type="default" r:id="rId14"/>
      <w:pgSz w:w="11907" w:h="16840" w:code="9"/>
      <w:pgMar w:top="1134" w:right="1134" w:bottom="1134" w:left="1134" w:header="567" w:footer="567" w:gutter="0"/>
      <w:cols w:space="720"/>
      <w:noEndnote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97E1D" w:rsidRDefault="00897E1D" w:rsidP="00DC61FC">
      <w:pPr>
        <w:spacing w:after="0" w:line="240" w:lineRule="auto"/>
      </w:pPr>
      <w:r>
        <w:separator/>
      </w:r>
    </w:p>
  </w:endnote>
  <w:endnote w:type="continuationSeparator" w:id="1">
    <w:p w:rsidR="00897E1D" w:rsidRDefault="00897E1D" w:rsidP="00DC61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inionPro-Regular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="Arial" w:hAnsi="Arial" w:cs="Arial"/>
        <w:sz w:val="20"/>
        <w:szCs w:val="20"/>
      </w:rPr>
      <w:id w:val="1756563245"/>
      <w:docPartObj>
        <w:docPartGallery w:val="Page Numbers (Bottom of Page)"/>
        <w:docPartUnique/>
      </w:docPartObj>
    </w:sdtPr>
    <w:sdtContent>
      <w:p w:rsidR="00075BFA" w:rsidRPr="00443103" w:rsidRDefault="00075BFA" w:rsidP="00075BFA">
        <w:pPr>
          <w:pStyle w:val="Footer"/>
          <w:rPr>
            <w:rFonts w:ascii="Arial" w:hAnsi="Arial" w:cs="Arial"/>
            <w:sz w:val="20"/>
            <w:szCs w:val="20"/>
            <w:lang w:val="ro-RO"/>
          </w:rPr>
        </w:pPr>
        <w:r w:rsidRPr="00443103">
          <w:rPr>
            <w:rFonts w:ascii="Arial" w:hAnsi="Arial" w:cs="Arial"/>
            <w:sz w:val="20"/>
            <w:szCs w:val="20"/>
            <w:lang w:val="ro-RO"/>
          </w:rPr>
          <w:t>Proba teoretică scrisă – clasa a X</w:t>
        </w:r>
        <w:r w:rsidR="00664FC9">
          <w:rPr>
            <w:rFonts w:ascii="Arial" w:hAnsi="Arial" w:cs="Arial"/>
            <w:sz w:val="20"/>
            <w:szCs w:val="20"/>
            <w:lang w:val="ro-RO"/>
          </w:rPr>
          <w:t>I</w:t>
        </w:r>
        <w:r w:rsidRPr="00443103">
          <w:rPr>
            <w:rFonts w:ascii="Arial" w:hAnsi="Arial" w:cs="Arial"/>
            <w:sz w:val="20"/>
            <w:szCs w:val="20"/>
            <w:lang w:val="ro-RO"/>
          </w:rPr>
          <w:t>-a</w:t>
        </w:r>
        <w:r w:rsidR="00D16AD0">
          <w:rPr>
            <w:rFonts w:ascii="Arial" w:hAnsi="Arial" w:cs="Arial"/>
            <w:sz w:val="20"/>
            <w:szCs w:val="20"/>
            <w:lang w:val="ro-RO"/>
          </w:rPr>
          <w:tab/>
        </w:r>
        <w:r w:rsidR="00D16AD0">
          <w:rPr>
            <w:rFonts w:ascii="Arial" w:hAnsi="Arial" w:cs="Arial"/>
            <w:sz w:val="20"/>
            <w:szCs w:val="20"/>
            <w:lang w:val="ro-RO"/>
          </w:rPr>
          <w:tab/>
          <w:t>Varianta 1</w:t>
        </w:r>
      </w:p>
      <w:p w:rsidR="007007A9" w:rsidRPr="00075BFA" w:rsidRDefault="00EA58C3" w:rsidP="00075BFA">
        <w:pPr>
          <w:pStyle w:val="Footer"/>
          <w:jc w:val="center"/>
          <w:rPr>
            <w:rFonts w:ascii="Arial" w:hAnsi="Arial" w:cs="Arial"/>
            <w:sz w:val="20"/>
            <w:szCs w:val="20"/>
          </w:rPr>
        </w:pPr>
        <w:r w:rsidRPr="00443103">
          <w:rPr>
            <w:rFonts w:ascii="Arial" w:hAnsi="Arial" w:cs="Arial"/>
            <w:sz w:val="20"/>
            <w:szCs w:val="20"/>
          </w:rPr>
          <w:fldChar w:fldCharType="begin"/>
        </w:r>
        <w:r w:rsidR="00075BFA" w:rsidRPr="00443103">
          <w:rPr>
            <w:rFonts w:ascii="Arial" w:hAnsi="Arial" w:cs="Arial"/>
            <w:sz w:val="20"/>
            <w:szCs w:val="20"/>
          </w:rPr>
          <w:instrText>PAGE   \* MERGEFORMAT</w:instrText>
        </w:r>
        <w:r w:rsidRPr="00443103">
          <w:rPr>
            <w:rFonts w:ascii="Arial" w:hAnsi="Arial" w:cs="Arial"/>
            <w:sz w:val="20"/>
            <w:szCs w:val="20"/>
          </w:rPr>
          <w:fldChar w:fldCharType="separate"/>
        </w:r>
        <w:r w:rsidR="00322D3C" w:rsidRPr="00322D3C">
          <w:rPr>
            <w:rFonts w:ascii="Arial" w:hAnsi="Arial" w:cs="Arial"/>
            <w:noProof/>
            <w:sz w:val="20"/>
            <w:szCs w:val="20"/>
            <w:lang w:val="ro-RO"/>
          </w:rPr>
          <w:t>1</w:t>
        </w:r>
        <w:r w:rsidRPr="00443103">
          <w:rPr>
            <w:rFonts w:ascii="Arial" w:hAnsi="Arial" w:cs="Arial"/>
            <w:sz w:val="20"/>
            <w:szCs w:val="20"/>
          </w:rPr>
          <w:fldChar w:fldCharType="end"/>
        </w: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97E1D" w:rsidRDefault="00897E1D" w:rsidP="00DC61FC">
      <w:pPr>
        <w:spacing w:after="0" w:line="240" w:lineRule="auto"/>
      </w:pPr>
      <w:r>
        <w:separator/>
      </w:r>
    </w:p>
  </w:footnote>
  <w:footnote w:type="continuationSeparator" w:id="1">
    <w:p w:rsidR="00897E1D" w:rsidRDefault="00897E1D" w:rsidP="00DC61F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25262" w:rsidRPr="00F6714D" w:rsidRDefault="00EA58C3" w:rsidP="00F6714D">
    <w:pPr>
      <w:pBdr>
        <w:bottom w:val="single" w:sz="4" w:space="0" w:color="auto"/>
      </w:pBdr>
      <w:rPr>
        <w:b/>
        <w:lang w:val="ro-RO"/>
      </w:rPr>
    </w:pPr>
    <w:r w:rsidRPr="00EA58C3">
      <w:rPr>
        <w:noProof/>
      </w:rPr>
      <w:pict>
        <v:group id="Group 1" o:spid="_x0000_s4101" style="position:absolute;margin-left:-6.3pt;margin-top:-19.35pt;width:291.05pt;height:59.5pt;z-index:251658240" coordsize="3697605,8382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jZFrVQMAAPIHAAAOAAAAZHJzL2Uyb0RvYy54bWycVdtu2zgQfV+g/0Dw&#10;vbEj34XYRdu0QYHubrBtP4CmKImoRHJJOnL26/cMJV8SF2gbAxaGlxmemXM4vHmzbxv2oHzQ1qz5&#10;9dWYM2WkLbSp1vzb14+vl5yFKEwhGmvUmj+qwN9sXv1x07lcZba2TaE8QxAT8s6teR2jy0ejIGvV&#10;inBlnTJYLK1vRcTQV6PCiw7R22aUjcfzUWd94byVKgTM3vaLfJPil6WS8e+yDCqyZs2BLaavT98t&#10;fUebG5FXXrhaywGGeAGKVmiDQ4+hbkUUbOf1RahWS2+DLeOVtO3IlqWWKuWAbK7Hz7K583bnUi5V&#10;3lXuWCaU9lmdXhxW/vVw75kuwN10Pl5xZkQLmtLJ7JrK07kqx6477764ez9MVP2Ibbs/bYH9Yhdt&#10;yn9f+pbqgMzYPpX58VhmtY9MYnIyX81n4wVnEmvLaTZZLXoeZA2yLtxk/eHkuJiPZ4PjZAkBkONI&#10;5P2xI8I6QNvcOC1z/Ieqwbqo2s/VBa+484oPQdpfitEK/33nXoNgJ6Le6kbHxyRWVIhAmYd7Le99&#10;PzgRkB2Kj1U6lGWUHDnQnt5DUEafrfwemLHva2Eq9TY4qBz8wf0w5b3taiWKQNNUoadR0vAJim2j&#10;3UfdNEQd2UO+uCjPhPaDkvUivrVy1yoT+1vpVYPUrQm1doEzn6t2qyAy/6lIgEQevPwHuAEOdvQq&#10;yprMEiCGedB6XEiITyApnQA1vkx/y0U2XaEZJPldqgg19iHeKdsyMgAaOJO4xcPnQIiB7LCFMBtL&#10;pUuZNIZ1a76aZbPkcLbS6ohG1+gWkh/Tr5c8sfTBFMk5Ct30Ng5ozEAb5TmYSJvuIzplODCE0QVH&#10;v9UMvtTCKYClsCctTg5a/EqX9p3dsxnhHTZRI2Bxj2nSV2LQPRPlhQLPXPs4v8QfukM2wcVAo8jm&#10;88WhaodOki1ns8kCYInKDGVfJJjHhnDi6SVUPuF2oETkOHtQAaXUs0NW3G/3Q4m2tnhEhbyFeKAz&#10;PI8wauv/46zDU7Pm4d+doK7SfDKgb3U9ndLblAbT2SLDwJ+vbM9XhJEIteaRs958H/v3bOe8rmqc&#10;1FNi7Fs05VInwRLAHhWkRAMoKFnpYYH15OU6H6ddp6d68z8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DtI2kT3AAAAAUBAAAPAAAAZHJzL2Rvd25yZXYueG1sTI9BS8NAEIXvgv9h&#10;GcGb3SSlWmI2pRT1VARbQbxNk2kSmp0N2W2S/ntHL/byYHiP977JVpNt1UC9bxwbiGcRKOLClQ1X&#10;Bj73rw9LUD4gl9g6JgMX8rDKb28yTEs38gcNu1ApKWGfooE6hC7V2hc1WfQz1xGLd3S9xSBnX+my&#10;x1HKbauTKHrUFhuWhRo72tRUnHZna+BtxHE9j1+G7em4uXzvF+9f25iMub+b1s+gAk3hPwy/+IIO&#10;uTAd3JlLr1oD8kj4U/EWyyQGdZDQPHkCnWf6mj7/AQAA//8DAFBLAwQKAAAAAAAAACEAYOlzt7hv&#10;AAC4bwAAFAAAAGRycy9tZWRpYS9pbWFnZTEucG5niVBORw0KGgoAAAANSUhEUgAAALMAAACvCAIA&#10;AAFOZUjSAAAAAXNSR0IArs4c6QAAAARnQU1BAACxjwv8YQUAAAAJcEhZcwAAIdUAACHVAQSctJ0A&#10;AG9NSURBVHhe7V0FWFVZ176A3TF2d6N0iWIQgtg66qhjdyvd3TcIAUGQUERQQjFQVBSxaCSV7m6w&#10;Zv7/3edcERuMqQ8eHp/r5Zx99ll77bVXvovxfz/ih/EjBvm/f8soFTWNDDkW3yx9HkEDhqxNdU3T&#10;H3/8+UkKfPqNNvzu0mm8eh8JU8Yi9pLNbn/++Sc+6Gtf7DxVy8Ly2scDfWKUkGuJXeRZDCWO99mH&#10;jEUsxnxrxjzr/goshrwNj5hxZkZpXnb5BwN9OMqtu2kMBZaCnI2h5dWS4hpM4W7kcwYGXcSur2sq&#10;K6ubJKCPoZXXObUc6MNRBgsb4gZvn0cNNY30dYwJGjW1TfTn7PRihrRln3HqvYQNvjQKhiBvQf5l&#10;P4nJeRKb7e7z6NSZB8HXEk+4hJPvFcmf8PvZUdx8H9NXpD0rwb8Hjp9dvNJBaTn7yFGfvWq+9Cjl&#10;FXX0NeNn6jQP9N4bKa1g4s+886yKSmvxwS8oetMW1wGTtGeucd6rci70dhK+fBibw5CxxIcevX7/&#10;9CgxqcX0czbs8sC/j2NyLgY/2H7ISWCuurtfJD0XF48I+prDJlc+PQqhpQLrhMf9Y7oB+JCRUVrX&#10;+LL50otBsfiyk4xlbW0T73zrL1G3sfHl0s2ncDVjjBpD4R0VyfMV2P0mauJPHUWNU9OLvzQKPR3G&#10;YttTfk8YS+x0LK+C/fDfPap+DGW7dRtdyV8X2rx+/eYro6zFXKjlZHk/YLreoVe3sqZRUIl82XOu&#10;Zb/J2l/hXfrPeXmVvSdpP00r+kXQwNH38Z0nWdS4rA7j1IKD41q1j5ovYrveu3bvmefF6FP+URGx&#10;OTs1Az8n0v4tUupz828bXVo5yg8gyj98iLFT1OaudGDIMxnybIYsS3wxp9fgw5+kzqdfhNHngKZR&#10;CGMx59XrP8DmdU0vCeNP0mCMVv3zo9PjE0PgzsznpdhjfBIm3cVMiMRfYltUVDVilgFjnhVDif3H&#10;H398aePNmWNBHjjfighaQaOnyQV9KNHNkCTHENm7k7THTtP97BBX76SYO97arnOBXLrEjkgDORYt&#10;E8i/S+wZCsysrLIeYqayK098WqCVV9STR83Ql1lm/+sRH1zk5Rd1+twjL7/H+GzmeneyjNXqZXa4&#10;JiW95NNDdKVnSwmuvkLkTEnNKnY7/6Tr4KP4zDtKnZZv+O0wz+rTQzDmWvYG/ejrhI3Ss8qiU4qi&#10;43Mk1jq7+UUxRE3o+3vjeJa1+fQQIiscuLPAcSlu2vji9ZqNdg7OYcYmvtmF1QzcqUCOEfyOWPBO&#10;Mr+3qCd9HkFqbtzl0dT0ijFLb5S4CZQJPK2LEkdpjxdjrFp1deNIWetOs/Qjo7M/PQuiNywFtViM&#10;uRaDxcm0z/pF4dKGhlf43JlfP/1Z8Ri8pgKr6u3ZTFbqA559nlqsYh5Cz9bD9S5jtsUUWSZjjuW1&#10;4Ng71xLxZYDvo6ryui+xFv5273YyYyGzA44SZc6MNU5/YGpKnM3b3BnL7E3MQ9xO3PrgqZ/eI0bG&#10;l7qLmDCkCadau5JTEgwySNLk3JmHbZNaPWboFpfXWZ4MzyuqGi5q8hNF+T9carVSfP+oy34ANX7I&#10;VP798yiqqOcXNhSbZ2bnHn7pZrK9R4T4ArMpM3XTP9LrW0OwttFjjjy7FOqvjGUvSNvZZv2FjRgT&#10;1CGesR/PQUKOVO1LThF2/4U20PdyciqGfaSvfe+Gi03IZSjbmjrcwmOu3kgip5akGT7rWF1ljDjK&#10;kGPGpBaSKRKpxRGZZ91pjHp9fRMvpK6yXWFB5VdJ8nV6TJisxlhgk5NZwsApKccsKqomD5Nn8YiZ&#10;pKcXWzmH/zLXEn/qJ21mwLmRl1/ZAcfwIlZD/QvGHIute7zxOQ5mwjL7xb++Zz61Sgw2XxSXUQYJ&#10;HwZDbbEd1A5eqO9rnHKewbjgMEap4Aj7be8ZsWXkLK6uaiAnmrLdLzP1cTrH3H/OWH/y1evXDHFC&#10;NsZSe8YC6+Ly2m9Zl9k47JRtoX5E3E2HslBV1WBhcw36xjRZ5rtzaYldbkEV/tuI04xSDuifrarn&#10;8figoDjfYFgr3JMZJ4MhJ/STU/nsutS/fLVL4yL30KXOqnE4JZbb40NHfl2YjBhu8coTl8NSnj4v&#10;wdk6YeKxpPSSfWq++J7YW2M1yL1LbJdudWs5iPAyu0sRz9pwtqza4MiQNscQC5Vt+4IlFdgV1Q3c&#10;EWcZ6LDIa61Z77xHze+w5ZWNqv5mdjdN7cL2qPg0Nr0sr6xnCBvTFyemleDeTvwG85VsyTcLbXr1&#10;/r0N8ziqc4GH8h80/za9eM39LG6SllF6zCwE9FDVD/p1vUvIzWS5VfbaJ27vOuZj6XLP+0IUV+lb&#10;xK4Fw7YYhLHAasCg/W2YBy6NT8pvHqIHaAPtYTxFbTETrMuve7w26wRCVdG1DsnKKd9xwBu3rDjq&#10;e9T4MlkXEYoe2DtSpr1FubQhx75/1Js376mz9Jy+tG8nyZgzpup4eD3cpXEB++LK9afYO7JL7flg&#10;pS5id5O2JPy4w7355S6HJHj4Ph4qxyKMKcccJWCIqdfBtUNpw/1n6EGP6zhNr218Sl/N02c/5AQ9&#10;ENRy7L3GhpcdZuix7MKI9UAMXlbzuAyaA+SZu/af7TyOMtAVOS9fvsY2cXIOhxDqPFbtk5P4Cj3o&#10;e548fJ71vLSTsFG3KdpjJU3FFlpBiDVhdFjKiiweYaM560/u0A1auNmNV9CIMc+SMcc8O6cCE+o0&#10;SaeLOMVh8qyYR5nHVc5/bhKtmgd9866DZ5saXhK/gbJd5vOSy7dT6mqbsNLkpcVNOogY0uo3H9Zi&#10;nhU8CbLLKEVb2a66sn64wHsupG9Zl4/vEZSxjozKklvjCEeGFP5V4lRiP8szswoqGQutiRq/mCMM&#10;wyazrNuYz65C2/bLF8jY8k8NTa8KSmqr61+08vofQ4/vedgP4I+f9Ph3e+1nP6CV439d/2jlQN95&#10;Wfs83idgOz3a6fGlLfXt/GHmfLvf8CP7VM/6X4nH7wHVc32GHVIxf+f6b9NObvM8rt9O1TK7HHQl&#10;niFgRJxGUF0ptYghZQYjhSFk6OMfZeF029k94mfN40XTq0Nq52WgsitxvLwf4dlEY5U254V1uZjD&#10;w6+LOAZxLeJXjjV1joUl+2YBZVK05qe19NAzC4H9AnPmTlgq5hH+MAPzCI/ObXzxCpOAxgqdYx68&#10;qSAMcdS+IXbXMvu05MJJwkY/bB4iEvp7D57lm6pNqc0se86NwjISlxKiYm/PMsv7wcRdzBkxXRf/&#10;DYAb7lEG/JT9JmpBP52nwOzS+xMK+geT+zo9dhw8u33naWh7vPAygAkwFTlm+KNMaGKzZG3gUSQO&#10;ZpjdShwBORubk+GDp2gZOIS9evUG6uAF3wfj5Fnis82GTdH6MlW+Mo9XL14nJRV0FjV+nlVGIo/C&#10;hoPBDZiKEmfFPq+M1CKZ1U4MmAWiRrN/c0lOyNumFQBtWWGrO7TomOhssjqyNr+M1Qi9mXz5SuK3&#10;6x/nLsfBoCVKqBInK7kQuvGCtU69Z+q5u0eQ76XM6+pfduHXJaYNbSwpsnW0A4ZQK9gdSrIiu6yk&#10;hiFnA+Z9SJmin/v5Ej0cT9/rMPJYYmz2hYCYlXhFRVaHwUdXL2XzzNJliBgxpmtjKg9jc7FrMDpR&#10;TjGP4ccQPoDj1VDlnLiUyY07KdQOYtfWNvJO050hrPct8/C9ngQDpB9C24qc/mOPHj/q233IUT4J&#10;YxsLrrCSlmXej8qk58ErbT5nIddLnppUgEkLiBr1kWdNFDa6HpbMgDNfAbZuUZvn0dD4Ss/iKl7x&#10;wvknA2bq9wGppcx37PLEcPRYA0ftxBKASen/wsTatuP0gUMnuf/FCsJnocTpK0rFOKjfRetOXr6V&#10;8smpfHZdFsD5Qdn75Bc7YraplcNtwqqKZB6FpbUjJqu7nX14LiDm1NmHnuef+AbGuJ19cOCwFxwh&#10;xD8PK0ueef1O6invSIYSiWxQG43VZeixNs5jkU1zgJyyK9m3byXTH5rnYWgYtHiXZ68hRwR/ddp8&#10;3Jcx0+DgEW8yj/8j+QX41dULaiYGdS/L2C6sbfO4fi/9nR+Hsg0ZMJSp0eOf5te8eAV6iCnbCq11&#10;gvjimaYDGvAIcedBlon2AYGd6WgU/avAyi2pads8yuuo8JkCOzOrHPfz4jx7OyJiDzJKnOGT1bce&#10;OmPqfHeL1kU7t3A9ixALu5sHD3tv3WH7DMIG2wS3L7DpKGSEz4hb0VNpevVe8Lp5Tp/lj9qXb+h5&#10;wMtDwvFwmFK+Ufy+ePWmpLQO85Dffrqu4cW2476nzj/pJMdcoszef5h4QbLzKrjzkGV2FzPGIBb2&#10;GITc2/iSbK6Pfz47j/jM0veWFvkJJHuDjFXf8HKPbsDYGZpJSfm1dU0XQhI1DIL2mYVocm4cOOx9&#10;TPsiJsedB6hIy9+3v6XVDW2bh5pREHest0P8us6JHq667sXtyOdic40XLTZHxGyqlE3vAUeM1P2s&#10;ODdMmSGxifnN8xBdYAVzvCV/BN9Kbts8eoxVY9C+A4pJLU/cfgEvA5ceL7BvjTg3r4Qm4JHgUPzc&#10;vv9Mx/TyHs2L2C8NjS/pd3j5+s3vx/1IyJceZ4ldn88ceJ9dl8AbT0dLmDAEDDpO14WPVhyq1wLr&#10;DlPIwfHnn/+ntP00nl1X/2L8XAv6/SbMNXewvYkPfWSZdF4QYrU4olftPePt/cDEIUx5u0d/QcPF&#10;+wgDtYE/cCk8kH2m6DDmWyamFN3HQY/TBPk+0AKpjVNQWNVlNncSXBm6mBMWnkZmgGsU2DlZ5eJz&#10;zScqUlqjEmfNTo/KyvpPToLs88/9Ad937rkHp/aDx1C9qLEQv1TkNCEc/jbFB2dby9t5pnMFDLwx&#10;UM9wb88ZuoNkqDg2fuWZPcd9k38MUXf45npQXtTpcy2HTdbsPFKNR8gwL6MUQVB6ybeo+tFTOa4X&#10;yOVreRayoxiKthA5a1Y4zMB+Weowa7ZZSWlN5ftR0pbv8BU9aIyI0TQIACUO5zSVFKTIPmh8CT7h&#10;bkJGIDLfOES1oRXbEP0D4mGiemFxDZgAOmIkxDGlx/NJmdfUNHYZocI7QfMLtP+6XjgB6tZsc5IP&#10;JmvzCm5CKDgihmt3e5EZKNkOkTDboO6/VevCKByKlLJ+5mIM2SByzKbGV1z1fRFbhopJfNc8cPO+&#10;w2dJnhUmRPlowx9kzFDkSMzQ0dD0xZO6Dz3WeeABzK/rBI0CaF+K7AtBMfQuLS+vw553cbzzubS8&#10;5pl9nR70pdNmm3caqYpBOww9jlXoM02HZ9gxOleuvLy26m0IID+3co6U+W61c2QeCiyEw1f/5vJl&#10;SnD3Wmsuoq/hGXqsFKuzBAEhpvQ8q4CLUTSrsh1uWdvdpD/PQXButiUP9JWltqmpRXzvp3V877o0&#10;319cXD1uluHTlCLGNN0OCJMpsGPic21P33M/9zi/qAbk6YzNJWDwKDpbUJ4Zcf8TcZZvkR+fu+fl&#10;yzfjFlhvPnQW1tTdR5kcj0ime8TNiGcVtY1HDC/1FTLCrmk9mdu8Lp8cGlmhJRX1yCX8ZDSj9bNp&#10;LZ+2fsRvu7J9Hu/TrZ0e7fT4tp30l971T2HTv/SlP/+wdnK8R5t2crSTo32ztFI2/f2bpf7Vm+zi&#10;2iepxXdjch6lFGbkV9e+eP3p8qNWvtN3XPbXkSM7v3LdTo9xkiYGdmFpmWVFZbX+l+P3GwUv+N1t&#10;ylL7EQrsIfLM4QrsSUvt5v9+ardukE9gTG5R1bPscgvHO2OlzBesdHgSl/sdb9qqW38uORKSCvoO&#10;O+R46i6yETfuOwOrC5kxtIt55W5PY7ubEY8yS8prXyJIQ3mY+s21KCqoLCqpjYrLnbOEzjKi/J7I&#10;OOLXV9rgkvG89FxwXM8+e84HRLfq/dp40U8hR3RM7qDBO+EcO3zoHJwU8GPxylhOXmAT+ThTVeci&#10;oQh5T3Z5VUOXGTq8EiY8cDNx3b3WpahAQLKZqBFy8bojzke7oxXY8uucyuA0kDIlvozFnKW/OsH3&#10;MYVf14p5vY2v/KXLfzA55i1iIrPS//xjeF+o12Du1PK/G55uYXSJhHjFjLNyKwiBKJeANuu62IoT&#10;dAEXAzmiSPCapV9V29RhhApKr0hog0sLVrdZhvmFVY8T8xhjVRlKrOuXY4MvRPNQj9DSupAYn9eb&#10;qrX4/p8fRg6ZhZbRcblrN7rg3brLWNTWNErCCU97KvHCsjZnPSPNza+Eoj4M7n6KHNt2n4aX6HlG&#10;aXFZ7c3I53BUoMyioLhaaYvbMEFD+O1HYI/MtxooY5WaVgz/k3dgNGJQ+zT8DxsghkKIaM28MRMp&#10;wMq2ghJmcJd16Xfog8q3thLoB5Aj6HKcnsklK4sr2BS9+fUTnuZTLkNSIJKXVTYTNSJcopBgr5Pt&#10;zUE0dyyw7ixsOGepnY3DrbDI50igzcitSMosu/M409b1nuxqR7ghSYnRIvZoCVNz9g1kE2/TvOB2&#10;IWoupAkGl7G6dTNZ9bAn4pDgwY5IfFzM3rzR9bxf1MpVDm2lQvP130UOSIf+I47Dl99lug7lueTA&#10;k7hwuUPG8xKU/xApqMDuMEqFTbtbkZK50Hr5BpeXTS/tXcK7TtMmMnWGTiouJm5OKjBMSxDim+VA&#10;fHaaoq1ndQ2O4P3HzjOkzRBIIvyyxPa0+709ezy5MmgRe5SoMdINnsGhLGmOcBw8tN3HqKHg5xuI&#10;8u3kQDyse8/NxGmNGi0pcw2TyzyzKectiKLIXryYAy94Xd0LT4/7jOUO85RI6mnfaToktxqykH5t&#10;vP98q8dx2Zj3PlWSB4qsTV46pZr7Cz88xQtKnE4TNJDsum27O9hkjrJtyOU4HlGTWeImpYVVDH49&#10;4solBxCb+AtXONy6kyosaZqVU9ZWinwjOd788Wf/QXtz8yuxjMOEjSxRYIB3k7fpMcvg5YvXAghX&#10;cw9Izurtp1NSCnnmWUN8OHlGIvEBKha8eLaOd4gEVWBdv5fWfbJ282I2IYMEF1MMgnQEMCBeCf5n&#10;eEQZSGtVYN8JT9OBUx8XYEtSDEi7y8fLsVBrffXG03U7PcFZvoGx4ovYOa2oYWhJsm8kx3gJU8QX&#10;wBSY1tR5lizHW28nR1bp1+2nxyI2NMccL9lzlj4Js87Qp1+s5U8YAtEixrcfZtp7P2j+vri6EYVx&#10;YCgH5/CP17b7WHU6cozK5M5ixn3JNqm/citlIMKnhOm4pzItm+IS8nrN+nrq7/eSw+9aQuj9Z9jY&#10;b3kei8NcutsLzPLmjz8qqxpGS5p2mqFLMmBQ90LtiyV7PPHUR08y84uq8WHEZA16EhNmm/eTMP3g&#10;tfsJG02abf7yJdn8yA/Avw1NL0+6E+qYnQznBr8UWCjCHiJk0FvA4F7k82WHffD+LXYZYRneWfo5&#10;hVVivzq2fst8C3f8Ml4DMVFs0fceT+92an14pC1IfQnhC24Qv9cMPcwJOf8Ir1LkUF+yiswyLDwe&#10;UfrUrLKSkurAqwnztrmfDYpdst3NyDhozuZTx/UuIE0Bl0FaoyIA0mrYTIN34lbCFGgLvKIIq1u/&#10;FxNuFj1LbPWtrwkusAI1W0mRNpMjJrXIxObaOEj+5lDwO8lHHwpsXdPLgnItjgkFFGDqYbM8icku&#10;LOOSA4AEkspUtYMCi6f/Pqyt/en7WGfMm45CL9rgAqyCluQguRsI/zU/Tp41XNriWlgSzppPLAyl&#10;7/SWsXqUmL/lKCl9ac1Pm8lxRPtCam4VXZDF/UXuHNGm356Rcy1Jbp/Qu3oOXDZtqT2i7Q+isn0u&#10;x9PcgfoUa4ebbP+orlO0bj94bu0eYekcXl7zYiK/NgSn4jJ74VV2e9W55ECZjaSCNXhkKFS75koi&#10;TGCOOanAeZvsQCk7ltzcRnp6C6yqG178MmBXa2iBa9pMDkBG1OBt8dS35EAJAQbSIlVSJHLeScK0&#10;sKQW83hvxQQNX7/5Yzf0KO/7uBhpIgCaWP6b829bHNOyyu1c72npXwx7kIFrFJeYS6110jcNQp7A&#10;7mM+yNmwdLpDWOb//k/D8BIDpRLNdMcE5Jj3o7N6QtMjNOIYMklBUml5PTQU7tNlmUi+6NFr088i&#10;ByqkSmqaEENuybREI2pWJSTNaqCMtLwA8xY1QX5CfEJ+QnqRqlHwsMnqK9c6BV2Nt3cKZZ+8cfdu&#10;UtC1JJ/LCSs3u40UNugrZjJuqup4MUPUdx0+ekabGQrVW13HD5kuDJQPtyTHPOvM/AoesuO4QorM&#10;hD7judxh3fDiVe++W38WOdz9ngTeSO4lZfHetFqKD0XO7XtpvDP13uNqcWNslodRWUZmlx8l5C1a&#10;xlz8KzPyQfpx/SAI14DgaJ5BByEvegvrh4WnSG73mLXm5BHVM5u2O+noXXAPiFXXD7BzvgN+IXVe&#10;zeRQYPOIGKdnlJBMgg/kF1euszrPs36WV8EvZfazyFH/4pX4XFNdVihJt/3kJBax+0qYoqCyWYkm&#10;l4mb1NQ34WTJK6wKup7EL6bLJ2wcEBKP3fE0rXjFTs8t+zzqGl7qmFw6YBT8PKcC4kNdzbejiPFR&#10;9bMhYSlI6MHJ8iE5lO0uXoqd1KyJfWIyLLktbpCjkfGt9Ru1WXaAzHLrnZCVRUzyZqlGG+lChobm&#10;IciaRgLEQiW2o9u9dyspbPTi1evH0dmxiXnQU/HZ0OrqlYcZe7Uvyv/mkkcpI/QPNhrPRI1VO09D&#10;Pe0vaPD0WckwMZPqmkYHl/AXSO7gJ0odvQw7VM/pGgTjgKuoqIt88EwAdIHuB6OmWRmbY1FRVd9r&#10;HFfHaQ2DfAs5GhtfTZxrEXA5HqpHUUmNo/MdOHJ+2+RyWNMfBgVMCRjpjPk208VN799PJ8aYArsb&#10;v15BUc0o5Boosbdq+tMzU1HzY6xxvHMn9YOJvoCePt9qlJgx/f2ZoDjyhnOsUM8phjMVn5fYnjhx&#10;Z9vBMzDtO0EzhgiH7wPpFjP11211LyypKUL2hQJLzSBY8fdTUXFfyvb94NHfQg4McSvi2VHDS6sB&#10;mqPEXrnJteNEzZcvXvHBYF9sO38VBUhCmxKixsigHzlF4z05Qiw3G3gD12/iZsZ+ct1Oc24QBRQZ&#10;sy1l5yJ2l1EqSNHuKqDfaapORWUDY5xaVxxzLa8hBxxLVInt6fdk7d4zrWGK5mu+kRy43/t8lLnt&#10;zdmYrrBxPZIXkST0dk49Rqvl5FUhcz8SxcpIkRpyBDbblNHHP3w3BTZv7wNlHxVEQ3AsFDZ4TzZh&#10;ZEV2794HYSV36LEPf/LxuJ/+vOSa/xPovo3YuQMOw2/4+vUfM2A6yDEnSFuCeWWo9OA2/Xw7OfCY&#10;+Li8eSsczgELjK7qQO6RoMHrV697jSNJS7TFbeR8Zw+dxSbHPKx+Ac4ISZLcbEGZs1xLf9RMvVKK&#10;KBWV9VPpo5T8Ep8oFLxJ863KSmttT9whVomgQX5uxRC6coD6HTxDr6HhxdrNblNnm/kAJmDFCVXN&#10;Cyq6QXtUuDl0fx058CRk93UceBh+jW7I0FNkq1pePWp6mWtlydl0Gq0KlaErjBclznG9ILfzUb3w&#10;SnBeiBptOHQmLjEf73/7cRbT4/5Og6ANav7bdAIsXO5ei3hWXFqbkVW2XzuwJ3zFuJ5fX5t5fSLu&#10;BZlgTJfWjMLjWmwQS8fbXcZpQleuqW3sK2AQFd0GedGSXt/FHc0DGVtcXbPR9UF4KrZMN0GjR7E5&#10;Sc9L8DsEXjI6+1LZ1v30vWMml+etcSb/XWp/0i7UxfXuUFnqDRcxPdwj1m/heJG6CFvCWQusjQ2C&#10;y8vqBgkYENZTYj9+8LwHvEdvVSyR2eaonukoZMj71pl01iVcVydgxvu5pm1iDVz8Y8hBP3XpWqff&#10;d3o8SyvihdbcUjVE/fX5JxMkTGGwjJhrNXCWUXZOeVRyIZwR3BVWttU0CVm6isN0ukMB8XBNQVOH&#10;28or2AFB8ffvpHaYrksOWuTIc9Vflt+FaLhL4Fi6GfqUxbzef7p+W1/+4+t/JDno0RFV6DZKFSrm&#10;zh1eOBH5JE2RoP00LhdmDoJM9+MLOoxVHzBZ89ylOK5Lmex/HT3zK4wRqsDsGdjSZpW1iU4qGA4D&#10;BPnxE7QglerpVFFwxDJ7uSX2kKy/TNdVboEa9Z0U+fHkoCeEiR5R9+83QRPwJI+fZPVHGQMFgYKq&#10;l8vXnoJY48QQXqBce2ImwMNgCOhhW/HM0if19qjmolUpOdYp7/uxCXkCyhDVxKXQcbrOzVvJ+QVV&#10;o8WNBeSYCF985/t/cPvPIkfLx6RnlCLC2JdfDxUliKSFRaSv3OXZHzYezhe6nGyOJXHh4IUhLOEo&#10;nUtwCPB9TwnTRRtPBVxJAEaVm8+jEVLmQwUNr4Ymfexn/FFE+SvI8cFcoYMgsLLxyLkxk9W79tzF&#10;6L2//zSNsdJmUxdYjpcxHyygyzf4CF/nXYNGHJ672snFL6rmM2UXP4oEP/5k+Rkz+1vG/Bu44295&#10;z1Y+tJ0c7xGqnRzt5Pj8zmnnjnbuaOeO1pws7TvlHZXaadFOi0/tmXa+aOeLdr748mnSvkfa90j7&#10;HmnfI63ROck17fKiXV78A+UFkI5LapuSM8vuJ+Tdi8tNeI5k6UbgNv0tP3/DHrkRmbFsq9vwsSqj&#10;p6qv2eKoZ3HFy//JpdCk4JvJZy5G6Vtf/XWr05ip6oNGHF2w2tHveiIScv8a0vxFtEDS62nfxxPF&#10;jRU3uYaEJSPj5UlcDtM1fPWBM8KrnUYpcYYuYg1TYI1U5Aiudly5zxtIjZFPspEYG3onbdlW9xGC&#10;RiZ2YciN/KlE+em0ABb5b7tOC4jro5FTTm7lMYPgQUCDRuUEEj3wC2xqYSNeZFGiXAPZtYizixqh&#10;9oT8CZFnpFwLGe5S909LL34QnyslazVf0SY7t+InUeQn0gLlF/vVzkvJ6APGJOhy7CAksSB6hvwj&#10;BVZfBdZenYtn/KMBpI60dE3jYPLyqE84fQ87Am+LJDE+0nyGqsZANtM8yz78eu7eD8oqG5RWsOcq&#10;spDc9cMp8rNogbYHw8Zp4K0CL8d1QHoccr1krcUVOcsPnkVUtYMC+4DmhWXrHIFg2kHUiIWMBGQw&#10;IK1njBrpzyZt/vuWU3cfZ7XMBO6JYh4lDq+gIbLfUPw1TtDQjBX6Y+OMP54WCB1KLrQy54RmPCvp&#10;NlkLFRU8s83ADigqQsIsQ5CbwSe4zoW0ZVtghVQLhjJpiwByTBA3sfcE7iBnjqxNENAY6RQPRKEX&#10;WCOVYfFmYEySBm4dJmlHP8z0D4zl6XuguvLTgG/fwDU/mBYovOjafSPW7fCBswiaA9xIiWDbvWAA&#10;HmyZ/Z3bqX0RjqdSMPrOs4JARdpFHlIFUZxFpVOu3euFulhshLjUIgaSbelkDWyTydrYO6a2N0GL&#10;Dsh4RC7ZMvv58y3BF9177E1OLviGN//4lh9JC+Sxdu69/82bN0Mm66DbEl5voCJHVNKIZDb+chgR&#10;dhWdgInNKUgSpmiExBCmmhEgBQMsoMSx97ovvtktLDx1ZjPkGv66zO5CSLz0Ys4ZJKig1E/cBCVj&#10;AhTiacdRKi8aX04RNXZ1J7nq3/nzw2iRmVU2cZpWU+PLTuiqscxu1yEfsoCEw5lDhQ1RwMs3Wm3q&#10;IvaaQz5czp9jUYPMdBQzLmQuW3NiJM4OMZPI6Jxf5iMKb/k0Pp/btQu0G6VaWVrbTcDgFrIIldgb&#10;N7qgc8PAOVThwTxrHinz7MzSVRtcDE0u/yNokVdQOYlfu7HxBS82vwJLy+ASMhuRM82tC17EHjQS&#10;eZyvuvTbiYQ2mhZoFVpaUvMkOqu0tCbxecnCnZ6aNtcT0ovRUhF5bM+yStdsdiO7Q54Zn1QwFliw&#10;QobJaYUMIQMkEiOhhTRZnGkAIYJOeADLS0jIW73R1YEqS/jmnx/AF+g7OmDwkXrkvc/UpdpqsCbJ&#10;MqVkmYkx2QTomk7uUmD1m6KNovgHyGaivumjxB6I5hOzTYmKgewUGviYpKkQGMqOkqZy65w6iZpg&#10;zdPQ1xM5k7MMkKyiZXJp5w4PKq+UPYxf90XT64fIq0OqMMiXXiwyz/L2nU9jzbaGQN9LC2QqjRh9&#10;AITgm0Rgg631A8dT6MTY/PKK7KjHmUSneJvZ3W+cOoHOI6uNxTQbIWG649A5/8sJUU/zn+WUI50+&#10;Jqkg4NrT/ar+42eb8xA6MpHQaMO+0RX7TsgIUrYQtZ3SluCsKUJGdcAe5tfjFTfloWABeYWMoHT0&#10;H3q06ltVj++lxW/bTiU9K5lMlSux7MOepeYpLLfj1pIp2S7b6HITDaaaBSEF7TtMUN/VP7qx4cW1&#10;a4mbNPwnLOZ0RiEFyjhFjFDePHYRe53K+YuBMcjU8ruWSBATKbZCBnZN/YsFW9xBZTFZmxIQBXl/&#10;VLXnRGlLL69IxgLmIBGj0rK6fiNVW8MFP/gciU8u3HHUlw2g2qVUojc0RQkzCFFpKsWZOg6Zj6Nz&#10;gNhHcYptH0GD27dS0U5Xep0zqfNbZq+0/uQAdOwBJDZd7UtzEJQI7AIRo+mLOajVTE4uRGUtNJRh&#10;4sZ4+S6z9OuQJA3gUWwNKp048EK026m7hwDevMTu9y3uSPo6rhP4DeT4Lr4YNEaNYFy2bKGElxEx&#10;zs0uFwdeK1AlZ+qXoVswqYHg7D9wtqqyfnwzNK4iW2b1ifTM0oTkwiEjjvcSNe5KVA+KIi2rSJTZ&#10;vSZo5uaU29nd5KHKONFsJvhmEoU0TqBL791M3r7hJKEdTU1Zm/SUwl4TNF5QyNpt+vl2WjBd7l6/&#10;mzYFaf2KnMnzrHpOheBEXiIlC2bpF+SU5+RXwiTpNEwFOz8/q8wFJfOoKHi7mFRqOWfGbHP/0DjM&#10;+CJV27dnN6lkfleHQL8eBJAS54jmheqy2g4waqTNkZzdd5QaL78+Gg4tIzYenbrO5oVsUkIuoX55&#10;RcPg6QRC+i+iRd+B+6Ljcsj+n6wNpoWKhWxWhqTJMGJZkLXtNOQoqWqWMHlR3yQ6UYXUyKOmfpQa&#10;uYyUokB8mp/wfHhQL2D33tPNk/4dtfD0TgEhJEx7TdHpBHRinDXKtmNHHMLBzBijziNgEHYvHTnp&#10;E6bqkGR7mpUU2bLKtorIz1fiBATHjRQyKqv4LOTuJ2n0jXzBdg1Ha4Sx1EH4PKe8A5gCC77cLuRa&#10;gs+FaF5INcrWwstgXwggv1OB3Z1fH2XsdBkr8sH7Ij1+EWuctFkHEeMduzyaJ7ddi2ripsAaJmMB&#10;hZX+HtCx89c6QSSPlLGA0CVSEzY+nkjTHSSepG3vHgHdvwyVjGKmXYWMUNI1VED/r+CL/sMOPc8u&#10;g6OBV9Tk/hPAJlNcKm6GMgjxBVZE1yBdsli3rj9dpUhKlHknaX8A9llWWofjFsUTvWQs92x2a560&#10;BvM6GWq+FZqOffAmk6BxKdkKCepkpBWRBGN5tgiozK9nbQ3QiReLlp+AetKDAG2QXfYwOnPQLANU&#10;dbWeHN/CF0Xl9WaOtxesOkFYfa4lKqG6TtKksRBozocaikXbuPu0L7QJ7H9FtoHF1Y/n1Hmy1tqD&#10;PtIrTzRvbHxwOkc6gnSY8YklfRKVTQ5RJY6qYbANJxRseCfyGWzfNcBLgHOoebNQW6znBPWIh5k6&#10;bYHt+RZaLNniVlZZT6nbhEWHzNJDod763Z48EGwSZqYml1fv8eYVMEDRB13tjZO1oa6pmRaXr8bm&#10;5FWQvmcTtECyScrslmTapHKe3CJmDC0Oolddn3RKbv4h7Ia/zreqqKjnQ0PI0WphEanc/djy9MHE&#10;5lqgH2W3Ge/1dP4yj3wLLbqN17gFpIAWz+4iaOgfEo8iLCzsWd/HWDqYBiu3uHG1jPncxszTJUlP&#10;lSuhSYAbwgeP0xHd5lp6+j9pOcWIJ1k95lqecruHL1+9eq1hQDSFTbu5m4j3be9qVGlER2Ux1jpd&#10;u5owScJ00irHDw/jJXYOp+9PnG9VXNpaD1ibaYHisS2HfeatOUFO+GZyEFWKDfOJFFsqsnmnwk57&#10;RWrn6RPhbZNqYTnSTBO0yCusdD3zEC0l/IPi0Br71NlH7j6ksYTHucenSZ+JaLSXcPGOhPyjabF2&#10;O/egAdIV96FyNugd3XG0CmOiVlzk8x7IwG9Z1UKpeb1n6Lr6PT4dENNKkdFmWoREPkPdch8oix8o&#10;RbQDinr5zRoXVAlU0dtCYEW28ynSfqiZFiizQwsg/4CI/LxKuH/2HyPniMwml137vJdvcVMxCZZc&#10;7bhb62Lc07yWtHDyvN+JbqlI/YotP2ELJxjl+PgEfgOmJ2BQXtMovaK1UEVtpsXcFQ41dS+aUUPe&#10;0xG5NUOc1PSSnkDHaV4oJbbbWdIUvZkW6JDz7HlJr6HHUPDcj98gMCgefmB0zkl5Xiq8iDl0vKo2&#10;K1Ry2+nE5IKWtHD2fvDOtAF2iJABaUdJm4IthQX9GV8usyspq2X0PtBKlavNtOjY8fd6lDS39Dt9&#10;ILRm6NVUNzFkoC+/Q1y6GBSLSmYBqpc69ghokYimozJWPD33Ulh2Otu1A6fIA4L+JX2mJCUXzFjh&#10;+AEtnNCCpeVzFTl5+RXdgKH3SVpgVkvsHybk/zJ8Hxp5tGabtI0WmCgv78qrcBl8vA5vfZMDBQz8&#10;QpPe270K7KdPC3/bf2b2rwRhn6ZFQlL+eH79OQuNxiuyK+pebNG82FXajOeX/fCAXbmdwjtJU3Kb&#10;+ztabCOyM+hqwnvPVWTr2d8SfYsV9ynWYAN0YqqYYW6L4vIvEKVttEAZf6d+2yzQWKd5KQgqE9y2&#10;7zAClu/23IX69JbEkrXxCYhasc1dcQcRgTQt7j/JcvB7DBy0vjP1pq9zNOCErdrrpaIfhLpNfevr&#10;aekFQr+/o4XCSpaZ/W1r2xvNjjJ6/Bkr7KFBvMNKo0vAm+cmz/rt6DmlTaei4/N/PF/AST1+pto2&#10;7Yvc54EQUmZw2NgBqoruibKYY2gfJg0vA7d9BrfqcLvK+Su3UwuKKnPzq0ALmKcefo837Pe2Px91&#10;1DBoh6rfcdPLzqfvn3C7Z8i8Zu92V9fyss+FqMSUQnW9gH0qngBg2nr4zDYVv/f2iAKbT9gI+BVc&#10;WiiyOfZhDx48b24fjEWS3OC6TTvw+p1PN2j5gEBt4wuAyMySMl5/xIfbNHcRW2CJPUYEvxDYE0IL&#10;W0efRzNXQiVtceIqstfv84IYSEafbnt0eUlCcdpho0spKQWSvzrBe752r6vIEntj17unTt+NjM9z&#10;cL1z8JgHXIdJaUW2jjdjkwrxCP8rCUcAJtl8NtF8N0PnXnQWzSM8olwEgUmISNKsIc8WXulw0DQk&#10;8OqXWpG9U+RawzzN14AWM6WMNqj6NtMCPLlH44IEeXlqmyy2tT/zQGC14we0QGAdg+w6cua3vd6g&#10;BeJGRwyDHb0fRCfmX7yZ7Ohy19PnsdfFqBkSJtPlWT3mW01DC9zKetDCghUaQrXL2rjLdRNiLvRT&#10;mn9n6N2GNfT2/MJJvAf9uZvPL3mW8BrHvcaXAq8+bc1rto0vsEdGT1PbCyTG5udhm7QEFFHiqFhd&#10;Vdjj9d4eWcSWX0uasY+YoBF0/Wno7WTQwv9SbGRsDnxc0FarqxtGTdOS3XiSX9F2jJDOwNmWIySM&#10;xBcxE5LzHVzulFbW/77bHcfL+r3e79FCgY1acI+AmPe+bKGAYJIyW9w3HPO9cS/tx9MCe4Gn5xYH&#10;+PU/d4wpsOeucdSAkGu5eors+SuJwjOWXxthd89zj7BHMjJLBUUM4YPYfNDn1ctXo6dpyihyNHXO&#10;HzC5vF7Fb90R3z16wfHJ+baOYVn5VXOXEZsF6CPv7xGO3E6PHeiZ9AGzND9anrVXN1ByiW18Ctll&#10;X/1pG1+QM5Vv5UM4+z+rX7A6T9S8jwtoxFQu97IWrDiBqfx+6NyDx5mH9IMycsodXW79tuNUVV3T&#10;krVOFnZhnIDomMzSjVtcpZbbL9p3RnKZneupW/BfHFD3w1G67QBBvljzAS0UOT5XEkbCIGyJVtVy&#10;DZTYp/2jxkzTLCprlUnSNlpgQh07biMtLAktPqXtYSpipojrEdTbFrwjsZRoFuJyzO2Hzq3ZwAFQ&#10;bl5BVfeev92JSENIVWiRIQ/vholTNGavYJeU1QSHPhWZrVtQUAlbtnePDQtWOK6nDuPVO4gTnEtf&#10;YgHZvXn1pgPCBZ/WO9kIa2fmVPTot+vVp7q+f8wmbabF/PUnK6sbeT5AL3lvNTjhkRmwI1tuE2mq&#10;jxF08OMGwReDoi8Ex3UVNMDJAsAel7OPBKVMb9xNeRybo/ybS/CdNJhkL16+Alqb++kIM+sQPVbo&#10;Oso2W72txR5RYHUeq/oSFiCRXB95jGkdXJ5ZXdvYdZjKV3cHfUGbaXH1YcaVO6lDkT3zMWcu5oTc&#10;TEYzKaG1zmeBwdNiudAJkabF09TikvI63rHqj59kpOeW40s5ZWtsvdr6JvigQJ1eI47jSyQxOXjd&#10;RwtASOvcwiraTt2Ac6TFmapqeW3JobNwI95/mEnk9wd2KqY3XuPp89JlO985EL9MlDbTAubQ/NUn&#10;dqJbYsuGc1gHWeYUaYvsrNJtOEQkTODm7IAwz1t6LaXOVKml9ucvxT+OywGO1B51/4LimoS0oolv&#10;G1TSE0Vg1T84zuP8k32aF6ZLmt2EeuoesYa6fb9OYDNaC4+MBWltNkVryhwLgKhoGV4ieRxcq4z4&#10;gfFZXImzWysg5HZro4ptpgXmBGDOzNxyEvskcB0cOOmll9oi2+jKpbhfJE3Rx4hXymzV5lPOAKxE&#10;RhLmh05lWgG4cdw0rXnrnU+eiUQWGvzm8svsFuzyhKnacrnyCqv7yNp0m6FHYdf9XzX6/c6znCpK&#10;nEAgCtdposhBH08jsxAAahxU9wfR1249nZ9fCb1efDEH2JfLkP2z4sSD6Kx+M/Vb7/L8Flqs2OMF&#10;AO0es/SnyNr4+z4oqqj3C4hBNJTACinbWrne5QdcrIxVbl7lIALeRWJoV64laukF8WBjzzZDoBwv&#10;RlZ1qvbAaTof8+2qNY4ASkZ7LvwJ26cDRA+8x9N0vYD0RYEpdhU0Ai8g6Y2PZLlRAHpghPnWo6XM&#10;/S9EY/wJSGiapg3PSJ+3cFatERnfQgtALK7e43UM8EHo85mQ13HIMV5pS8DCxkZl7Th+HptoAHWI&#10;DBE2LkZUDY5psA/eZwn3CLCyD4Mj09nrQUdR44b6d37QltMdNE2nr4xlbkGljQPppMn1R9CxsgVW&#10;8Yn5M/C2ssyK8jrP0/dbOHJIpOopOs/Os5ZSsj1uGOx6/lFrqPCNspO+rd+gwwTvV9JsDKCg5Wys&#10;La5Z21xnTNbZq+YPhBPuvlVib9nqFn49gQKBbHEA0/jrcywrS6o/N1FY7r0QPUUWAuXgbyEIODaG&#10;QU4wBVfYWVpfn7PUfjRo/TY6xSUZRaaXr153HKPe0NBaTNRvOUfo2Xv6Rdk43VmBQ06RPVjUiPTC&#10;g8eRNHWklg4vj9dAt2I0N7QIuRgcS9rgfgCjqgi3/WcbSS9D8PkDFwmGXWyrbRpyHSeUPGuahCmN&#10;XY3ddAw2AWIFJGuJDlCzRoib3L6XLrXkKw0JP1iJb9kj9BAdu+8Gq2N5gZ6svP7ku5QiRc7Bvd5w&#10;EUNhF4UitP4kx+JKSkwWYy5k7fuKwGJbddiv70c98V/gKDFmkMybd+TAjXKssydvhYIQS+27i5mA&#10;+n+8+aNvv0MSgvqmQMBbcQIH04PbKQR2W8kWELmMPgcRE2j9Bvl2vsCdXv5RKnqBx3VIpH8QPHp0&#10;oAgtzp+VXEQYEQrIHAtH25u70Ox6qb3iAivsqW6Dj+FzizckK/lBG0ck95HAzzsVnkVi6P2PFBVX&#10;H99P2WZIelG25VlgA7zmxroXBPgRlJJlInCZD/k931pMnoX0DWE5VpsI8V20wM1D+PXRIpRvvCZX&#10;z1G2c3G8dZaG0iJ0YfFImGLfku7Ii1i9p2ghQSE4OK4D3MJc/ifk451jbmh+leYOB7e7XWi4MRoB&#10;EMJyhp7TybuIXY8E+O5SW+VNrmFIOKD9ekBxU2JbmF/JTi/pMFYtK7ucwJ8JGOJinskA3G1zRv23&#10;7xFMPTevYoKIUTp6K1CNBeCDh6lCWgdwJT8baVfk7KT7NeD8k2dKKbKQnXo/JkcYt2DqBHeJpK/2&#10;kjDtKmZKWIBkCDOR64jM3qv30mGSLIY3hIILHihkaKofiIgZY4buO6tkMWeaiFF9fdNCKoh59UrC&#10;XCWOo9Mn8Mq/yibfRQuMrqYfjGxuli1Sc+wQMQQteOgGq+BbJY67R6QzgZ3n8IgYAd1z5TYYV2xk&#10;tk5UYrt6Paite5GSWeZ9OU6dFbpJzW+jit8Ry2unLkbHpxUhw+J8UOwshGzRXXaOhaAS5yoSGsEO&#10;yrYrljnci3z2np0uZHjq1D0QdMO2077nHwPu/Kuv/ckLvpcWUIbGCRg8fpItg5dfZqenG6iu7k/S&#10;JcRMXJxuQ/sgSTkgjTLH48wD5O5Sxw2tJtggfRcJRzPkWcv2eG865vu7iu+qwz6CyvY9obPRiWuU&#10;mr/H6FJ8atF00kOY9p6ynFzv6UG7oZvH0KOhl5CkWXZ2Wafxmk0NbROZzXT5blr83/8hsNxlpApw&#10;F8ePV0cK1rZdns9yKhB8NrW6SiXxEaHAN454tJpgfYJM8sweQobQo9asd6F3E7D7b95Nvx6eMuQt&#10;paYq20XH5xlqBZB0Z0QDR6k8QUpgs9K1wDoro3SyoNEwGlhTkT1oijZy3TpM0kpJaJXL++fwBTUq&#10;LDG+IcfrqhsnTdQkywWIMSia2Pz0uajIcTkZ3rHnvrpGKuAmavw8rSgrv3KqkA4Vf0OWs/39Rxno&#10;Cvs2GZTdeb71vNUnUjJLiwurwTtwrwJkuFszxh9a/iLP5M8/LUwu4xEDJqjX1zb1nKpzOSD223YH&#10;fdcP4At6IBwoaAgM7pDE2r6vaHaSNCtEArygUS5UcjnmjZvJM8X17qIHDm3pghaTtWGSleJIojP+&#10;iAubxTfXEsjTAwYdgHdLSMwEwaRj6hfe2qnsCfLMyTBMlzmMmKSJ9PDu03TOekR+DyF+JC0wFjQF&#10;vpGqyU/zzRFYJnlJ5K06iJtoowEwcuPREie7fN+BM+vXO0NGrjzg85Zr2Ei4kf/d1crptjyEZQtP&#10;8nn/qBETtVBjkJZSYGN7DZ1N4A3gyghKNqPMpLqyDuh+AJz9TkL8YFpgOByBfceqqeoGFhdU8Y5U&#10;QUnQtiPnoDvIwvQUNLhwOzUoOA66OdogIZzBZQFFTk1VPU+X3Txddj5PLyJH71s3xABJ07xCtHUm&#10;aMhbd3miNcEcnESUE4AxTiPreamn5wPGBI3CNvYu+RzVftgeaX4A3nz3Md9BgkbIRdYHGiyyMOZb&#10;95xv2U3MCC21eWQseQcdodo9cZ3DHcWMXzS9tHC+Y3riFgBh+81p0fFgvjXs7u6j1dAJHlwwWNqc&#10;D9ly86y27PVGBtt4KbORMw3gW/1+jvjB8uKDCSH7F73Mf9vjBeclcYIh7QwydZ41eunB8RtyNZGr&#10;XKKl+xqnacL6RHYssdu42/MYeozReucido/ZpkhKM7C+zkc1T8M5vWSzO+ilbXGFZ5JWUHBsWzM4&#10;v0y1H88XLZ930j2Cr9/B/ToBcHbbOt3pCX0RJUSyNvzzrXgXEL5AT6fK2kYcwJ1EjTsKGxSX1WUV&#10;VC5HOJbO48V2QCa8rHXHKdq6Jpfh47I8cavr8GOb93jjIP9R7PAj9Ysvz+nN6z84LuFdxqpL/+p4&#10;N/J5XlEVfDkCSpwO8PdAs8bbAtdzjjnRI/GLD4D2BBVALCmzyQutNYwvp2eWIflg9d4zHSZo/n7w&#10;LBrp/HAq/Nw98vF0457mK+/26DpdT1iWaeUSHp9ejLz/p+lFQaFJ9mce4hvLk3dsvR5euJIQm1hQ&#10;Xf8iPafc7cIT2V+dGZM0Z61w8Av+Lt2hNeT7uXvkkzOArmHpFiGiwPpl6H6ezju7jjwyQkR/vIzF&#10;xPkWoyWNe41XZfTc16Pv3okChnv1g6MS83+sUPgCUf4GWnwwG5hzlbUv0LijoKQWYWTo6a1Zw59x&#10;zd9Pi5/xVt82Zjst3tGtnRbttPjULmrni3a+aOeLv9Me+baz7e+6q11etMuLdnnRLi9aK3/a5UW7&#10;vGgtr/zvXte+S/531779LGlf+2+hQLvM+Baq/S/c084Z/wur/C3v2M4Z30K1/4V72jnjf2GVv+Ud&#10;2znjW6j2v3BPO2f8L6zyt7xjO2d8C9X+F+5p54z/hVX+lnds54xvodr/wj3tnPG/sMrf8o7/Q5yB&#10;mti6ppcFpbXxqcXBt1I4pyOOGgQs33JSSs5snKDG0PGH+w3b233Azu59d3Tvta177+3dftnZe8ie&#10;QaMPjuFXFZtvrPSbw17182Ynbp+/mgjcxpzC6uq6F0hb/Raq/xvu+c9yRkPTK6B0XLz+dIeG/zhp&#10;y97Djw8aoSq0wOaw5kU3/yfRKUUlVegT8bq+4WV1TVN5ZQPKFwpKavKLa3IKKzNyy3MKKvA5v6QG&#10;36MABG0OcCUqIUprGmPTi7wCY47pBUmizn+8es9BRwYJGSrvOG3vFYkUfxQ6fIB6/G9gg0/M8T/C&#10;Gciux/ZNySjRNL40ZJxa1557xZVt7bwf5JfWvn7zBoX2KenFLt4PNu4/M07avNN0XcZ0HVJ3Dnwk&#10;1FGiHh3NowDwgmIe1HaR2g6quBqfUeSC71EjRIoIWVRVrjFg8TpO0xkpZbp8q5utazigOgBbAm5A&#10;jYyrX9SCDSd7DD3apc8B5XVO1++koBj/L8v8/7Es+O/mDJT3P0ksWLzavku3DZNnarn7R2NnY5FS&#10;Uoo0DYPHCht3Hq3KIwAEWuC8O1DtxgBybko6JaHOdqxGh3EaQLmZJW/z624v1snweRudSX8ZGmZN&#10;1mbQPCuXM4/0WaErdpwWVGANFTTsOlYDqPakehDMRMAzKdZZ5kBuETHqNEZ9yHQ9AIxFPniOks2G&#10;xleXbqXMVWB17LRx/GQ1gBMCYOvHLt5PHe1fyRlAVzC2vjZ0xOFx/HoAmkZnARQunvZ5ILGY02OW&#10;HmkyBlYAGgGqaCEe5mIhaRwaluAS+8SkgrLyOnDP9VvJhrZh29X856915pc2fxyX63kxmm8K3UOC&#10;ul7ZtsvwA8ZGwTmFVTKKLIBRGlpfxclSXlG3cq8nD8HOpOvt6ZJ7AB7QSBa2RPbMNe8qaDhBytyM&#10;GdpQ01BV03TlZrLUImaP/gcUVjo8icr6qYv6Qwb/N3EGjvzDx84NHn1MaaVD5OMsIJFcC306X9m2&#10;p4gJAQTDilKIPp1lmYrrnS9dSwRQ9P17aTNxCrQEU5Rlyu/2Bty1tuU1Ao+P3g0USEfPuVbdSVuP&#10;ZkxAwkl9JmlFxeVdvpXCg0OEKrqeJG6aW1AFGLXBYDu6tcA7EDQOwNNtbG94nn04TdqCZ7YFt+pf&#10;gdVFwox/trmL272amsaUtOJ9x3y7jVSRlDa/eSftH6uU/As4A3BBTi53x084Mn8x88GjzNrqRh+f&#10;RwJzLXiAOYOFxK+oaZ9pulsOn1sHED9Rk45KnIkLrNGJLPV5ybng2K4oKSe4DO8wY0cp2wKL4Naj&#10;zJmSpst2ex03CbH3vI+CSArKhdtihQxLUOfsoL6gJ6r4ElvUEApLmYXeTC4trpbf5ApYn5ZjUqgF&#10;pCJ9rIRJUmoR0JX0ra4RACAChvC2TxEQhWajIlvfxPxKVUV9Wkrh73u9+w08uGqNU0pqIcAdfshe&#10;/1GD/IM5488/0Y7zt02uw0archxvV1U1RESkSwNgYZYhVzzIMycstb96K6WstAbn+u3bab8AWmK1&#10;E7VCtnyChifdIuKSCoYDtON9hNYus829gmPLqhqO6gQsWO/Kv8JhxALrTnQHGNJYh+Ih4N8IGaia&#10;X6lvfLlPw1/X+BL0Bku7m32BiwJhQK93M7eR04SJ8v5ZEqZ52eWBYckAfHHyiIQqQ5hSyHCPqt+9&#10;RxlLN7l2nWlA1JTFdtBkJ0uZnTv3qKayPigkfqqI8QR+/XM+j16+bVPzoxb4m8f5J3IGljkmKltU&#10;3EBAzPDe/WeAZ9HVDugBawKLp2zbca5FJ9KTkUIKIN2PTIDWM0bE+HJwHJrecMxC+kG3wHpImS/Z&#10;erqorFbyt5ME1KYlc0iardnj2dT0ctOxcwycRAA9J4XmFpLrnXHEdKfLzRU5PYQNL91MLqmonwTI&#10;p9nm+9UvAIXN3Op6R7Dmexh6FC7dPCuFpXZAuT7t/wQTiEopBHoOL7AcwDQr7HtN1g44/wSQKmFh&#10;SYHXEgdgPrQYW2LXSdDwt99c0QgwPaVIebVTvyHHTM1Camv/fl31n8UZMPBSkvIFhXUlpIxycsoL&#10;civWr3Qg/U9gVcozAcq2+Ven/JxyNZ2ADpAE7/ANKbgrBfboGbq3AmLQzMHG+hqgdnqLmiRllh02&#10;vYL2bO9xBrqVjVRNSMxHS7J+Q49MmG0mvYSzeqOLp89DQFrLbjrVQdJceb+37Ynb5RX1MYn54nPM&#10;u8qyeEWMDHQDAW5zXNUP6LJc24QWG5Lmy7a4A/3GzPIKjBc+MePLN5Mex2R3n6ABBajbKJV7D54D&#10;5HU8wT2gIB0V2DzyLAFlO37oLjJUj2ZJM8nZZomxOSWF1avWOcNHYm15pfHHwYB8g+T4B3EGIKSW&#10;rnIYM1HzaXJBeVHVcmxEAGHCxKA6T/LLMYHtZWpwMfpxRkVV/RxIb/QW5fbKe4vJha2/1P6XaTpX&#10;AqIx2pYtDsd1LwShfSNg4ppVRVnrFQd9cvIqE57mXwpJcDx176BekOxW9ykKzN7Al0O3YCARYkOL&#10;mvDM0OsrbjpJzkZ+q/sQNJ/DfIQM121xy8kqKy+vPaB6nkfcGMfZaCH9XYfPwAmmoxPAJwzwIztM&#10;m3P6fn5exWBho/FzLcor6x7ef96PyA/KkKFRQJY4CAjrNdW/fHg3bfRYVaLiUA25RSVNctIKC/Iq&#10;xRYyfxmjdu1qIgAbv2Fdv/+WfwRn4PiwsbvZvcdO17MPgXp6TMUPnfAIpZRsO/Drz17v1A2gK4q0&#10;QUg6YUwUNEAbHGwvUYAALgQeS0vQaMqAXGbff7L2xfNR0PyBlTcKK0EDfzXbEVi/VU7YrMBc5hM0&#10;gOeq8zRtWLy/iJuMkDYfOcdihLTFAAmzXoIGXabrdpyqwzdDnwdokxiZ7vaH0TCUkm03fr2NuzzR&#10;OaCh/uVm0nrYkjCrgOER0xDYxqOnaj2IyX74OKsbVFGon8DfpJDUxggZREVnk05WJiFTBfUcvR+O&#10;JLgx1Ivgg4yl0gqHly9eA4e+/1h1fjHj7GwCsP0X//z9nJGcVjxw0AE5ZXYFEB8j0gdATqygcLmG&#10;Hre2CX396rWhWQgPDhQsCd2ZhcBVs3ikLCTFTGAmJEZnjx6nQcHAcntNvcX0wyo6dBA26jhZm9qj&#10;tujWBkjIgSLGq3d5+gbEoC0wNvrr13+8eP0GykR6dllkTE7AzeSzATHA6vcOjL5wIyn8UVZqZgm8&#10;7LgSTAY9A+LqaljyLpXzYwDCxq8L1Dky8ooTvDP1OwiBmynoZmGj5QfOACMdiIXn/KP40OOQeFeB&#10;jms9brpe/OOshsYX27a5807TYaCjB7Go0XSGxb/Yztn93hBhwDIRycczWcuGhdd/Y2ge0rHrHg2j&#10;S/Di/JXM8TdzxqlTEb8M2X8zLKmyol4Oah3VeRGbm2+e5brfXWUWMSdOPPospbAkv2KhjBlpUtPc&#10;W5XCi8R2P6jq++Lly83osAeXwzs1kys5cEu3CZo7tp2Ojcmpa3iJYAp6o27b6TlqsnavGTodRI0G&#10;LbSeA/8YsUrAWJQzg/5MD0ULf/wC73iuBZ+oaXd+vcETNJetOnH2YjQwghB5ycuvNNALGjBFm5x9&#10;mB7VW2iolPntW8khN5I6Ezhn4lAZNF0nPiantrZx7RJ2Bxw6pM00F9GYegS72y+HLl2IwvKH+Ef9&#10;QmC7cLhYjZqum5VR8jytcMRkbWEZS6By/WXM8bdxBmIZm/Z4D5uokfa8BCiWgwCXC9WBPolpAFW6&#10;AYYSh0/aQl6Jk/OsJCW1WAyWCABBIbGx1SgY5Z7j1Akmpv0tgu9OQSGSDcqvD+joy9cS0BsmI6NE&#10;zeTyBFg0CJQQWDwK3HqB9ZjlDru0A7buPxMRlbV8++ld+sFd4RrHX5XtyarQ/SmbtZOWvk4aJJvC&#10;dOcTNx0sYrTpkE9UVDZABqOeZK3f5dEZ4GNk4ZlcB4kSZ6qUOXpt332Y0R9yBePTqgYRfkygnw6Z&#10;oh1yNaGmsuHAEd/u03WnLbYdyoUyRBNVu+4z9OE6q65qWLXVvd8EjZutbiTwnTz093BGSWW96ALL&#10;Zasc0E3Z4eRdEuLCMQwdAnoDNhnVULRluyKicEiY/brVHRjDyUkFa349OXi2+bi5lkzr60BRd2Df&#10;6A5IUOiqEqbjZuqd84qEEA6/my67iN0Nm49CgqSUjBb+SgV2V0X2ZBnLOfNNr4anjZ6mu2i98z71&#10;C56+T67eSr4dke7t+3jRr04dYdTgsGjJHy08Zm9d482AhCbwZ3h6RWJKDyLSZcE60JZw/VK7/jMN&#10;7t1Oyc4pnwm2xjuSfsq28HqNEzIKD0uG12v7Hm8g1lESsUXvG5odwSUCBlv2eKFfqanVte6jVNx9&#10;Hv8FbrG/gTNyC6tnimqtXH8SJuJhdT8S84RqOcdCYiEzCY2//vjz/oPM5ZtdSSAUdMHCYCvTaoQS&#10;h1fcRFSO6eZ8+/6DDDSG377Lsxs8oeAJQYPVax3z8irKCit3b3Ej7ZHRYRFHO3iChEmpfwmyMKWm&#10;0Ku70GbCbPPouNzK6oabEelpmWWwmS9dTcjNr2zebbXVDZs3uPBOe+vK/MBOxpoR8WNFYrDQLun1&#10;xtkhYrRwvnVURDrgBvWNgnlh4kJJEjHeuMWtKL8i8lHGfjV/bePLgPxEq/OVKxx4sRla4sbST5lv&#10;rbTH+4Tn/W6gD15koY3ShpOwmTmudxk8Wwyhgf1kteOv5oyC0poZoobbD3oh6nEYvfegOmDNZujq&#10;GYWUltTu3Ofdc7qe0IoTRFfHeTHPQmSuRVZWGRrAEBWkmXy0toH/QuMTNlq93B6eD1ihc6C7CRqR&#10;ZZBldp1jKbHMXsP40oXLCXcePA++nmjBvjFntVNHKfNm5ugix5wgaHjvceaGfWf1TEM8fR8iu+ID&#10;IQytk3nqXgeE5WgUTlp+yNoMkbHcr+KH3mYZORXo0pWYWnTuQtSW/WdGLbDkwZkFZp1jMXS6XtCV&#10;eCjR+ur+nWkLXNKsh7DRFGXbaUvt4UkjiJfv2ipzO5HjpIMrb5Yim8W+AVa4GBzXc5Ye2TwyFqIK&#10;rOKSGnffx10HHWK5hn8A1/+dx8cHt/+lnFFUWiMw2xhBczQC09QP5hGl/I+SJpsO+mTllk/GzkNg&#10;jF4A7JLZ5hv2n0FD8Js3n6JlVllVvQ37xsg5VmR3knOBqHVScsyC/KrMtOI5WAza97XUbqiAQegX&#10;WwayHG51RssIYkYyx8+1unk/vQvCszJWvYcdR+pNSwKRtI9Xbxy9IinVGEcSOeY6TNF2PR35hUhY&#10;QX6lkhKHh/bKz7MePFr1TuhTWOPAGuejlSSMQyu28yjrF5fJ2XQS0JsuamRueQ0+MaC9XruSsGiJ&#10;He+Aw+YW11SBDksj9y+wXrLRFUEZputdvh57Hdzu/Tzm+Os4AwGjfcfPC8oya1+8skUrJMQUaP1f&#10;zPi44SWgnY4kOgFll9LMAXmADgU4F5adYEhZTJyqDvG7BK5urKKybWcBfSfHW2imcwxWCaxWXAyO&#10;kbFEXD4/v+qru8fxxG00esaRj6566Fc0er6V2HyrhtoPm8EjQRCa8h7tALq3ENn0QoY6Rpe+Oj5E&#10;vYHJJcZUKqYPoShmorjUDg3KblxN7DlBk7y4rLXyWqfXL1+vWXfiiKo/IIWRvfHwSdaabR6MserE&#10;Z096UoL7qYguzsHmdidCBmiZDlVmk4rfwBl6sUnfji3/5bf46zjD9fzjIdN1EtOKHjzJQvdeSrOj&#10;OwxwGBPUrayvv3n9xscrcihSYxCyWkYFx5HxANIss+s09MDlwJgrd9PQMAor1G20WmxCXnlZ3XRa&#10;TrxFW+49Sz8uLvuTL5yVVXzK4xoaeuCvkARXrj3tiON/qV2vhdbdZ+gOnWsZlUKaTX38U1rVsEED&#10;PRYoYQb/mKCRhn4QnaaFxiCZOSU5ee+JmeYR8Cx0USF8TKJ05N4BM/TDw9MgD+aAw+SsEcsVX+EA&#10;djl+xKPzqOPcRIIPNNyPFV4wyjg1K4cwCC3plSf4F7HQ2OarnPoNF/xFnJH0vHTgDH1Nm1CgH4vK&#10;2yCxhWugEvWbbvLB7jpCxdE+DFob+qfFJ+Zp6QUuXueyZJ1zYEAMvgoJie8Ny3aJnZiCDbp6hF5L&#10;7DIcnXIozxJXo7SWWX+yObUO9LoVkYpmbDRRrtxIGjFNK49CZsc1DyOe9RtymOuYmmu1dpcHoi2f&#10;JB+W39nzPpFe2P2rHAeNOBJxm9vpFyrIgcPn1A24IgQCpriiDg6u5nF0bW/y4BiiRSPEIdSgiZrW&#10;FlfwrPVbTxHze76l0lpnZARuOXae6kRBkeILzEHvpWX2w0WMU9OLoT/1nqR9zPwK6PMNa/+PkBlH&#10;TS6Pnm2OTEk9xJymanH9PC1J0KxeIAQlYjRNnrVNzd/CIczULkxug0t3eLFwzMtYTuTXgz5/LzKj&#10;B52WR9jireI2z2rNoXPNb4uAlpCcDZJ+uZwRmjRiskZ+4buDBgI/v7D6ekTaEyRyfhGzHA5QXBP+&#10;JLuopAZnfPMj4N4+cNiL7kOPH2DL/7rF3f7ku8Y6ps53eKFiN/vfKCbmm22Ol4JquQ2NVGF3yDJF&#10;FjLBx9l55RAnO476UvG/95sQf0Ao/FXSTPE3GHdNGw/7DObXjU1uVZvZNnHPXyEz8ivqhwsYuvk+&#10;RhvvMdgoyE740rag9QzKtiSZulRqLvEIWY+WZxVWNtx6mNERRzVxKrfYXopsnrkWW3UDS0pq6fd/&#10;gtZKckzAVDdzxvDJ6pnZZZIyJiqGwYbMUCfPh/Zu980dblk43DJi3bB0uOXhF21mF2bECmWeDEcP&#10;x5OekeaOt405ofaekSzXu6xT9wzYN056RZ5wDXdwi5irYJX8rPjAYe9mzoB8Ql/QEy6EMyDqi4qq&#10;PANjuyJh4MNlZvHxGzideVjb+EJkrTPV/Is1VI45DGkGs8FGlCPnCx4U2puHs3isWsDV+NiUQrS5&#10;PKAf3KZVb83FP50z0HJDnXl9mqAuog9s9wgSPaeDC18+UD/aJd0lzfwuxSPlU5Qo9giwfZA7Q7wd&#10;HaZpnzrLbaX4MWeMmKz+PKts8coT0GRxEJxwvxUemex79emSXZ5WtrceJRdsOegWFZuNSAr71N0O&#10;YibD51hcuZIwbYqGIetaVFz2dDGDm3dSFqFrgqCByAaXvWq+0JoPHvk0Z4D0LmceMIYdf5uC2iLN&#10;h3q1nuM14E8rKaoeSTSYt8bwl4+SZpqAejBwFlov3+2JTlob9nkPmar9LK+iNevd+mt+OmfkltX1&#10;H6e2ZZ/3i5dvFm5w4Z64n+v7/Dl2mWuxaK1LTU3T0UM+5Mhv2ViSvoUYuuxO/Lo+F6Ppl38UhdPk&#10;PZnxljMcEp7mzZxvCTtQcIXDac9IiRUOfeRZWMg56Io4QWP9cT+nsw+7SFsMmqiFvIqk5EKfoDgX&#10;n0cPo3Pg7Zg93wpZhhLbTu/7ImdgPzh7RxKj6f10srfRPqJ3L1jMhqvDwvYmHzpqNns1WrlhqKjv&#10;aFmbrLyKC6FPu/fZZepy980fPzJf8OdyBmZ6OTyVj2/V6fNRSenFfUku1tv90XoSKLHRuwMOn4TU&#10;ou4w6xF2b5lp1zyOIhtts9BprK7x5dJNJw+o+s5f7YTOzy30DFpmgDMKkGXeScx0+T5vod/doQbC&#10;9BDedGrJTg8kWGzVCjh59uEAadODJpf37He7+/AZPQISg/ftP61uHDx6IVN4vcuXOQPXe/g9YZD+&#10;PB9Ki7d8zEEzWlhb6B2LxozfRBZO53lWZ4Pj0N5j9GSVuYs5FTU/MhPs53IGuNjYNpSHb+3jxALo&#10;GaT78CfPEfpLbnjz/YMGf5pvI6TIhgJvDscwSkU+x1JyNtPkmNVV9U9Ti5ZscYuIfCaywDq/uPpj&#10;zohNzJ8qoX/0+LmTXhEnXcMUfz+luO20le01t3ORazeeXHvgrOPZRyJL7RGV/XWX5/ipmnB4wKF0&#10;ROvCaGHjM4Gxi7a5z1zj9PFpAkX19wPeqoZB8EzA/ImJz/0F/oyWeSEfzFzCdPmhs4gAb0A/UdoF&#10;/vGrNYd8P/6TPItnvtVho0slMPdQLTfscGpGaesPi69e+XM5A/3aN+x2HzTuSEFFwzE04ob6+QFn&#10;0EemtPlQft3xIibd6O7XtL+Le0YQPXy/YRBy6Ui/7uaOaR9TClblRE1E3fDO6hYh7mcf2nk92HzU&#10;FyoFvrlCbBMiMxYtd0hLL0Zn8Zq6JkRMMrLL9+89ffCoD3rMR6UW5RdVv3r9B2RGrwGHpwpp9xmj&#10;OmCWwZZtJ/VNAsfO1Og7Wn3DJseFSpzpsy3BGQnJ+c16BhxiKuquu3adeJ5Zun6vN/KK16IVLV6n&#10;ZeXBe8oTWpFa959tjiiSq99jNOp8pznRvj5le1BjspjxYH49XvjmPx4HVFpoLbvDo/7l6/WHzvXp&#10;tyX84fOvrnfrL/i5nIFttORX9jQxveoXbzap+pNMXTivWhJI0XbMfKv8tw3g4NPcDp+mJCxSagOR&#10;SKNtB0lTpucDKLACa5xIC6lPymda5AgabNh7FoZlRVXjbu2LldWN67efiniSSXMGbJP0jJLN29x2&#10;q/kLSJrsOnjuoP5lfZtrazY6bz14tnvPvTsO+c6FQ7rjNiNm6P3oHNwFP8GefSdvhiehCU9SSu7a&#10;va4wQCAPamqbdh07m5RWBNvEyPKKb2D0qq1OSC7HLXhlddNLHj4P96j5E5f2B728W747zCt+vUdx&#10;OahvoMzyFplH4qabD/g0r2JCYt4AOIjpqrjmEaisEdFfT7x49Wav0aUevTZdCn3a+oX/6pU/lzOw&#10;kxSWWMySNqtper0WxSAIn7ZUvym1sYeYqZfXA3qieflVovB+0nlvNKXgCJcwdTr3qLCkZuYKe+Io&#10;/BJnGK7e6fWKcjkYWISc83v8OCZny35vqDs0ZzzLKN202RUNcTsNOjRvngWyQR8nwZnxEut9XMvv&#10;Wkgcsjq2aV1Eby4Tz8jswmrZ1Y7IAtyq5j9tmb3Uby7jf3XsP0Ll7p00cMbuYz40Z7DtbjI97kcn&#10;FdCvAL5hOYZpGQYd1g1E2t9XOGOGzv2o7IiYnJ4kLvOWM8gBaoUoEqL2GBAGsL19GB90kWbnDc0c&#10;2GOyTOFVJxpfvDpsdgWcEfjFaNFXWeGDC34uZxCZscZ2sohOVdOrzdhD0EA/kBm0waZsxyNlhgoR&#10;rjlKygDfWhzKtohCmZ28W1pZJwrTBpGzL3CGiJHyplN4KF4yKjZHVJ4J35SmeYiXfzRXZjwv2bbD&#10;beN+7xFiRtu1A2bNMZo813KfilfEg8yBQ/fq2t3acthXWz/wsLrvuq2nTE7dUzG+fP/R8/sx2RNX&#10;n5i/9XRObuWNu+mbdQMDbyRBA0XF0f7DXla2Nxw97geGJuGh2dnFs+cbRsdlw+u1bq8XyTWhXeOf&#10;1I1Q5SZoEJdSdOlOWidS3NAiTZXeP3LMDrMMeNBsj5vJ9r64JTLDRvy3k5AZO7SDevb6/eqNf4/M&#10;gJ6xcc/pPiP2ZZXU6jNDSTfOz5GJm831kSYPPpht9tsRH2zrTeoXqfKQT2n79JdiJnKrHLEqWCQ4&#10;j0eN2e0RFA1NAtrGldCnw6BnZJYpLneAPwMX1NQ3vXpNeAgOjNd//IGDDJ+Ly2p3q5xT0w+SXeFw&#10;93HW1JnHDxoGmTnecvB+eMQoOPjG022aFy5eS9RxuLX1iDf0jANHvNkONy1c7iamFyenFw8feySA&#10;6vwHfXk1GqfCAfqF02SO5YRFbHhoTO1vk2bnH2ugzTT5pC0Gzlhgs+awT3XDy8Xb3fr13wbx01bB&#10;8IXrf67MQIqsiV0oD+/ae9G5/iEJnYn+2BYfF5GZJN44RtwEuqHbxRjGDAjVz3AGeEjcZN4Ke2j7&#10;eGG0dlyyw2PzYZ+c/EoXvyemzOszZxuhnlF2sU1mbpmTWziDd9sMOOwr6tExuvN07akzdavL6ubI&#10;2ehxruM8uvMoa8QUrWs3k4WFtHU4oRqml21dwlftOeN8/onscvaWPac37HJNyyg5pnrO0irEwjkc&#10;+ca7Dp45rhNg63QLT0dJ/prtHl/hDDGTo5bX4BeXQaCOeD8/z/Gf3AwKrA7zrYwdwvJKa6ZLmQ4b&#10;q45MkX8NZ+CAD7mXzse3Gs7mgrLaIXThaCs9fVwXFpWhM1mb7XgbLSvHQodFTsOnR2Ahi0J8CaeK&#10;CqY/isqSRR6v3xOW4y0EumQ3u6EIHYfLs8xSBWWOicWl58+LINKgFuCnrvFVbkHFbLicx6jNVGBC&#10;3hzVD2JM0ATOQlRs5q5D3owhx5AksO6Qr65R0J4DZ9dtPwUbBHETM+trwwWNbkVloxDS9czD33ac&#10;dnC5g6cjXW35FjeSMvJJmUGyXG0HSJqlppfcvpfeCwFkxNnb6hdW5vScZ33ncfaTpIKBIw8qb3Kt&#10;pbbEj/r5uTIDs8wtrRs0WXPlRldErdYeOMMNCrSJCkRyMGcutMHu93K71wmCl5QnvZ8vSbMR4Qzb&#10;airUTnvH4V77ba83iuLNbC5P5FdPfV7cf+LxHcfOZWSV34lI1dQ9J7eStWS943GTy54XnjzPKc3P&#10;r34Uk11d0/A0rTguIa+ktPb63RT3gBgThzta+gEnT91ISi30C4wSlLMWR8i3tkld65zMIpOnaUXL&#10;NrsVl9auexs3gY29BgEz+G8+5gy8O4pmpc337T+DKqPf4dWle/a2nia0WbvMftYSW/C6hUs4X8+9&#10;zv5RP7Zk+qdzBuwETbubY6ZqPM+tvHg1gZhnyMZrDRWo6OswWZt+0NRIiNJCy+YaCvqQqE0KCJrh&#10;DFpKWjGTeSsdsCrNnIGImndAtJ7NdWR3KqywE17t1EvK7LDGhfqGFwivN4fsc3LLcfqk5FTYud5e&#10;u9VZeb39hp0u9i63UzPLAi7Fenjda3Y8w1LAvRbW10cuYg2cbzV/kTWMJhvn8OvhaS0javBnrN/t&#10;TTTQT8qMuZYTpS0A+xRwNaELgsYoj5NnIQWQl+aPrxKH4i2UuhwzCq6oaYQ/d9Js05Lyuh8lLehx&#10;fjpn4BmFZbUjhQwRw8RxMJP4Z6iq80+fnc1AJbBX7TuOV7FlXUlMKhxOsogRFtFDdVBpac0EUVMq&#10;f/gjlUXUWG6NI6xQwhnR2UILrYtK65D+tE/7YnRi3qPUomHj1filjZRX2Y4S0nqaXoykw/qm125n&#10;H3UfdORWDHFgfPwTm14yUMp8iqQpUhXD43OA2gbFolP/rfDOdREwOB+ahJc6bBiEJHj4M37d5k7H&#10;WmFJbj6Gbu8f+DO4YeRBIsaZmWVRT/N7TNGCfcE7UevilcQb1+MGDt/Fh6gQXZVPbYxPU4kEFNkI&#10;OMck5J+9HM8z5KiBXdiPZYu/iDPwGDXLq12m66RklvkExvAAaAAFBO95xKmUf7j55G2QoTlqgbWl&#10;/a2SkhpIiIj7GaG3UxPic/ui1GeZXc/RqlcuxTW9fC2yBFl0VGJmM39Qni6cHXQKBZLHZsw23anq&#10;h1RCr4sxT+JzICNCw1N/3ePFcSDpEReuJvQfcgR1z1PmWMDH/LnyUdx1wuM+z3RdNYuri1Y5zJO1&#10;QfJRY9PL2Kf5SCrAXafOPuwIZ8MkTX39oMOa/hzn23g65qBnfZ2BOXPhft4a4Up2v4ga3X+SWVRY&#10;NR2Sb6VTJxHjU273nj8vgfWbkVsJwwqF8Gf8n8hvdu8jbop6Fm4FjSKHBxmHyFPHjoI+JGhgwL6O&#10;Sv9pSpyx861QYPdv5YyUjNJhYiZrD/pgB28/APwTUlsxWNHWwPjKcAkjnnEaU8VMznpFwnSEkEfc&#10;Yfkqe94ee0iO3eoT3cVNr91/9jA2ZxCE8zJ7vmk6YWGpFRX1ImJmwEegsjeo7YWk3Bm6ppyboBGW&#10;My4xbyxckEgclGXyrzwBp1ZL2t24ntQJIXKUSc6z2nbonbfxc/T1Pf+EF+4WQHLNsVyowKZNXPoH&#10;z0J9Mx8MVKzZAuhD1q6e9wEbeOX6U75fDnPnRrv8FTnDpmpnZJYlpRR2RrAN3+CXnAtUeRU4G34L&#10;CNRhKuMma5twbsBx/ubNG2yPiwHRS5Rtn6UVe/s+4iU59LaAFUQ2IbIaUJFr7RL+M0Di/orThKbg&#10;meDYHpO1Aq4/LSiq5ofOJWvDI2Zy3CgYlIVvyj8kXnKNU5epup3GqkU8yniWWtSr/yEG8u5FjUcJ&#10;GkEJwDkqtOYE8XQtsUU9tIHFVSRlmbBD+eBnpBM+5Fmj5Jmnzz4UXX6CD1oqfcDjV8ZS4jeX0rJ3&#10;xzAyu6bCswKWGqGioxsEC+WrGw6kj43J7j/oKJFSIkbbjvnh+KDvguahaXOdF7XOzVoCBRHWZaZu&#10;Z1pgUK5ehriZ3Fpn4MPcupfaR9SIAYgfMeMdOhcMzK90ApgCdCl6ts1hI6rgm5xZEzVnzDZDhbdX&#10;QAyBHVNk8w49GnY3PSWtpL+oscJm15+E5/TXcQaIeFwvEIdCTEpB5JPMzpO1iJwUNjaxuoqcvMFE&#10;qWSPnK6bmJgPH4PkPANri6uU3H7V2PjKxyNyFGouuMnAFO7WfOuJU7Qzn5VkPSueMlmdIf/Wa958&#10;uLQ8pJU43UQMBSRNj2pdYNmHDULG5QT1ZXLMoreR2K9yBn0B+MPrVHjPgfux+3tLmk2fa95XwKAT&#10;USE/Ugiafbj4sMZ5wJhjYVfjqyvr1wBiEAYLsMWGHLl5JT4zp/LAXrfCgqodGhdbIM21GI0ap6Oc&#10;teRiTi+qdK/DLH3fwBgkp42dZzN+tlkG5UH/GT9/KWeUVtSjWGg8vz4Kwu4/zPiFFF9wyHaBOjnX&#10;Co7t2pqm+w+e95+sQwXlSeInD+hOsjooAdDsxqAVtMW23USNze1uAlDgvO+jX6Cl0sXyH2umoC/t&#10;lccmpopaAWniHxDbvO9bT1kkrJvZ3uyB8542m5uZ9UOFmpqGkm13MRNg6NTXNgZfSRiIcjrs+Dnm&#10;m/adgcWrqXGBgXJ4yAZaYMD50bKinza+Wo6vyOkgbmrtcAtKzGI4S4YevRiS+DPOEZoafyln4HkV&#10;VQ0SC61mSJiASwJD4nmQ2o/DVdx02RY3hKm8zj3qAWWCIOy0sDvISlNFxjP0hgkZzFvvvHKvt/hS&#10;+16TtMjxvMyh13Q9lvnlF40vfb0fDB15lKDYEGX2i+bfYk5PCVOPs4/etOIoaeYbFKDKrHUifPwF&#10;fyVlOIAn+oxXNTe6BDlx9ULUKDq7YBHnl4maYaFJkP82nND+EyhAFRRETdXV0g+qrqhHCju1Ddgi&#10;Kx3tPO6PRO0FDVlJUwNap+VVZBHPW+2EPHtQ7+exxd/AGXgkYhPSCjbDJmgg0BAflzNAzIix0r6/&#10;iNG5wJiTXg+6EOjFt0XGZNsRySGw0OYSBbOUFJ+nYRYisd5l1X7voOA4IDNtO3i2A1V73k3AwNjq&#10;al1Vw9O43GUbXTtjgwL1gK6c/py0X8QCcov8Wmfw6xfEBkxQS/uw8dLmRO9pnltLIcEVVERI8ImZ&#10;SCrbYvnrqxvPn388ik5jA6fiRJOxPG5zffE291HChsD6AZ/FPy3YtMUlPjYbeAoDiW5EvbgSp6uw&#10;0eYdnsgBCL2Z1BN69DK7LqImjq7h2DxK6114Bh4GHjJU9daLum+48q+WGfQUa2oaFDecHD5VB0m2&#10;SUkF4yFUIVFJ8PCtZ5PIf3J8DJykffN64qsXr91d7qKSh8hber9SEDyjJMzin+YjQjYVmildziVq&#10;KipjeeNGEmy/iDupq9Y69RYyJrH7loXw76Ka5BG/LLDef8QHFS4f0xrf5OdWODiHz6JKHb8QNe0k&#10;bDxXgenv+6S+rik6OnvpyhMdseMBkCJlLixtfsozcjxeEGZns7CBSSJiLCBtjsIZmNA+vk9mIqaK&#10;mlskiEiY7j3g/eb1HwcPneUDfy+z7zlePTg4Fu64qbPN+83Uu3sv7RtWuq23/D2cgVm+fPlG1SCY&#10;MeiI3clwpF3t3OuN3fYuc4mUejIlVzrAGQWAjXHQT5sTrJvXFWJW0vSg9XWMZuJ0hwtJQFuwSPIQ&#10;NJw518LdM7KwqApeSzev+wtXOgyUMOWDXSBrTcG+0gc5pb7QeBWTtAUX2PgFRGXmlLuffSAix+Sd&#10;hnQ9a+p0a5FWQ8khHgnT3qLGYkq2JhbX8vMrAdQRcjVRdrkdDzL8MDIkhLTZoSM++fkVkPnGxoEd&#10;xqgQe6SlDsS1Wm0RFdq43SMttai6ulFd4xzqeCMjnvUep0aX2EjIWObmVUY8eD5E1GiEmAnAytq6&#10;xt92/d/GGfR0r4fEdRt+bPFye1Q2BwbGdkOtKb1UUD+n6dm4RyBai8A3D2zClkc7fUAosacutEZ6&#10;C0qERSAtCGoKWekRyrbj5VhdgA8MGwQGJPBPRqiiNtotKDqnqBquJIBwXLkQfeTIOXDe4LkWfcRM&#10;uooYdRQzwWLDSiQCBsrgfFJdSLJGxEy7iBr3EjUaIGU2Q5Hz+y4vr5PhuTkV0F4RqLt0L235xlPd&#10;R6iQBAMsvByLT8Kst4QZL3FU2PIB3Xyc2oSpulnZ5cCuFMKXtPT6QEemvd1ixrPlrEuKa7RR34yT&#10;Zbl9RwFDE7Mr2DZqx315Rqsu3eDyF8BmNLPR38wZmEdhXiW/oGGfocdCLsXBe7N+owsp0kKhnxxL&#10;kir7vHE7rTfqnpHQRTYZVyR0Ha/qYBny5x9/xD94PnDosXfeC2W7rvy6hjp+GBmFskjpI0gE3AMI&#10;e53JQDX9dN1e49XFZFlHtS8GhsRlZlc0vXgNrwbggqH2I12D++EN+YDv4W4pKau7fTfN1PqawkrH&#10;gVN1eID9BdcWDgjILVK+bCXzq/PlKwnQAxrgPje70h2sTEsvgoBuC0Qv1QNn4YDxcA7vAA8bjQHR&#10;Uvuh1Ato312I4OQAkGPMeDWACGalFY1FHujgo25Od36qvvmxXPn7OQNzwjsHBET3GqWGczQrs7So&#10;qFoY9gWpxLLjG69lYHS5vrbJx/fx5LkW/fl1Nuz1LiDOwT9SE3JnQV0l+X9v67qIvOEorHIACuzJ&#10;wBiEwhXAZ5AcNGeQhbTtJGY8dp4lzzh14mnGGiwGVp8dYSwCQ2vXfcTxUx7380tqWfa3+Prsh0+T&#10;2uXwTlK9LIiGyISJ1I9fbxa2PqLnuBcHjSKAxaw6jlVbttEFGVZaZpcZgigUaAnxQ/LWhs0yeBD5&#10;HAkZy39zIXAxBIalpeuCFoS2PUeq37hBSmc37vBgTNZRWOoAU/nbToTvuesfwRn0C8D0UNO60Gmk&#10;6or1LmXFNWnJhVMRXoJOCmzG2WYDBAwkVp9YvfcMypqHSJhC+HOxsJrtW5B1juWkmXqoVhWSY2kx&#10;r2OPSkLhoDE5ltvz8BscVvEDjgW8rsjuKSquOXHyLvEq0pWSs81mLrc3Zt2Q//2Ue2AMOtnomocI&#10;rXEkjEW7MrGKM/VRbXsv8llcXC64GXI+9NrTGQCMhvBfRiH7CBioagVAAq3cjIJmCiWypbaLz1Jm&#10;Cos5ZeW10XE5yO3IyK0Y3+w5XWzXZ6KWr+9jmN/Gxpc68utNkDB5+vRngSB8lWn+QZxBz7Uwv3LV&#10;BpfOI1U2bnEvKaxKjMmWJEcABbRLu5nJPmsBf9NMeiRFKtviPALyKxAjTwXGwmUyHsomyYqzFpQy&#10;zUguOO197/ddpxBDmQafBHwhtKVD25xkWKYUUC6qGwJvp5ZXNMhQUZV3rjPaXUbUVdvBcyyjEvNv&#10;RD5btIKVkpgPeDUnt4gRiKvJsXovsAm5mQyxJ0BYii7KbRYeLDxx5AKrsDupGenFy1ac6ABliOiz&#10;NiOFDYMDouEQszAN6TFNZwi/3qXA2J+Nt/Rl5vjHcQZ9uOTlVGzYfKrrGHWFFSeS0LQsoxSZVF1J&#10;UQYNz/hBtRJZsLFyNs+yy4wsrhKQLmHDC9efpuWUIYDeaZaBrVN4alLBnNlGs5cwUWnCdLtHaqI+&#10;6EEByTHoaOit1BN+j0cI6MPTgN8RiKJhdT/wa+HpckwhRU5NdYPHqQhGv4P9pS1UtAKgMOVnl6tr&#10;B4yeoYNCZEDIdR2u+p43hVIseBTY3SFO4OOCLjVTX3GNY2xUdmlR9d6DPt2m6Y4WMgy8EA2v7lf3&#10;9M++4J/IGc3vDJBQY/OQ/hM1J4iZuLvcq6ttvHwpQQrtIwCkwQ1WsdBShO161ycgprCwWh/gOAMP&#10;k4iogH5o5LNzN5LFpXVhN1qxQ7tKmnaerhtwLbGypmks7XpqyV7AhpusDSSkmIS8AdAA5lpJb3TB&#10;iePgfIcx7NgnPJ5YYynzpTs8kAmMUnpegixoD1tmnIiRA+cGXCkIi6P7XkBYSid4KZoD8UQyUUBv&#10;wsbjBfWdHW8jlBp2NXG2Ept3gsZsBdbjRxl/sZr5Bfb6R3MGPW8I1ZtXEyQXWHUepaaozLl7JwWg&#10;jp7uEUJS5h0Qv4ZdKmrcV0BPYe3JcwHRzmce8kCZlzR7EJvz+o8/Hz/MmEAKA9mMWXob1zmjN8oK&#10;aH8wSj8obphrBfc8VgVnRFBYEnAgA0OfImMUnq7dR87x0CN8EBlR4nScqW9z6i48lb8e8SE2M81q&#10;BI1Ud848K9gyj2JyZJDzhxON+h7IXRNEjM2NL6NpAToT7N93puMkjf4z9TWP+Za9xfn42ZKg9eP/&#10;Czij+WVeNr0+fTpihowl7xhV+TXOYbdSaqoboe1v3OU1WNyYB+c60Rgon5WM9bL93kt3eaFKrNci&#10;1jaNi1v3eKJW0cP3CfjmvTXG7pdj9pexjH5acOrc4w4A4gG3wfMoYNRnlOr1WykodBPf6Mpd9fe8&#10;7DCd7PuPPHr/bmo1GjLG5Jw+87AHtNHmXF9iKBHwxl4ixgqrHYOC4wElC9V15zFfdOToJWi4Yfvp&#10;rMyS1i/VX3zlv4kzmkkD4yLkcrwYXBfDj/Ybq6GmF4jWisgJevQoY+te71Fixp1QGE3XghL9jt1h&#10;otYcJVt7l3sASouMTO8GrxRRViAGOB0UWNPmW4VcSsjOLZeSMPiFCxNFol9D55nv3O2BYkVklMmv&#10;cOhFV841u2LlWT2lLaxPR+xXOdcffk84+Ok0nIU2HQQNBszUU17vGhxEPDRIM3Z2uzdZwpRnuMov&#10;QoZHVM4XF3LrsP/ixW7T4/6VnNHyDSvKay1srg+fadCh1/5ek7TX7fSKiMyAo5MA+T7MOK4dOBHJ&#10;L2PU+EjOiy1jKfokAkWUUjLgwJBjdlLgzFJk8csz+RWYwgrMUaQLDp1rwxmBrN35VsOlzYZLmk2Q&#10;tugBQwaGCfkXeRIYyo443xbbosVap3Fqv8zU37jb+9LVROTmwDOG7CRtg0vDRUx4RhzvPPT4guUO&#10;98JT/3zz9RShNi3eT734X88ZLQVJXX3T7fD0Nbs8e8zQ4Z2she4TgotYuqzQ2JQiJJRDXwG7oOTQ&#10;yz/qsH7Q/PUnRy6w7Cti2AXFxLAegRCKcwQ2C5ybMGjxi94GSK2DkiFkgPBYLyGjwdKmwsvtNx/x&#10;sT11D8lH8M9CyQDkbU5B1Sn/aOUtbr1nGfJN1+GdrosmGHrmV55nlOCh/xylsk2c9N/hjA9eG05S&#10;5JMiNnYuKHarxoWJ8jY8Y1U79jnQq+/+AeM1+Oczl+4+fcjyCsf3sd+t1PCE3KfZ5XkltaVV9eXV&#10;jahYgXpRXtVYVF73vLDqcWrhpQfPTl2O0zt5Z6O6n/QapxGCRn3Rrrf3QZ4BR7rz64qvc9ayuY4M&#10;PJScIEX0X8oKHxDwP8sZn9gff0Kc/4Hc/+LyuuSMUiDBefpHGzNv7FfzW7vFVX4JS3ye+UxRo2kz&#10;dafgd5bODAG9WWLGUrKWi1fZb9zlcUwngOl0xy8k4UFMzvO8CuBtIKj28yB827S/f8bF/0uc8TPo&#10;998ds50z/rtr+31v1s4Z30e//+7d7Zzx313b73uzds74Pvr9d+9u54z/7tp+35u1c8b30e+/e3c7&#10;Z/x31/b73qydM76Pfv/du9s547+7tt/3Zu2c8X30++/e3c4Z/921/b43a+eM76Pff/fu/we+vbWw&#10;ZDLntwAAAABJRU5ErkJgglBLAQItABQABgAIAAAAIQCxgme2CgEAABMCAAATAAAAAAAAAAAAAAAA&#10;AAAAAABbQ29udGVudF9UeXBlc10ueG1sUEsBAi0AFAAGAAgAAAAhADj9If/WAAAAlAEAAAsAAAAA&#10;AAAAAAAAAAAAOwEAAF9yZWxzLy5yZWxzUEsBAi0AFAAGAAgAAAAhACeNkWtVAwAA8gcAAA4AAAAA&#10;AAAAAAAAAAAAOgIAAGRycy9lMm9Eb2MueG1sUEsBAi0AFAAGAAgAAAAhAKomDr68AAAAIQEAABkA&#10;AAAAAAAAAAAAAAAAuwUAAGRycy9fcmVscy9lMm9Eb2MueG1sLnJlbHNQSwECLQAUAAYACAAAACEA&#10;7SNpE9wAAAAFAQAADwAAAAAAAAAAAAAAAACuBgAAZHJzL2Rvd25yZXYueG1sUEsBAi0ACgAAAAAA&#10;AAAhAGDpc7e4bwAAuG8AABQAAAAAAAAAAAAAAAAAtwcAAGRycy9tZWRpYS9pbWFnZTEucG5nUEsF&#10;BgAAAAAGAAYAfAEAAKF3AAAAAA==&#10;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2" o:spid="_x0000_s4102" type="#_x0000_t75" style="position:absolute;width:872490;height:83820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5jxSjCAAAA2gAAAA8AAABkcnMvZG93bnJldi54bWxEj92KwjAUhO8F3yEcYe80VVBK1ygquFYQ&#10;wZ+9PzRn267NSWmytfv2RhC8HGbmG2a+7EwlWmpcaVnBeBSBIM6sLjlXcL1shzEI55E1VpZJwT85&#10;WC76vTkm2t75RO3Z5yJA2CWooPC+TqR0WUEG3cjWxMH7sY1BH2STS93gPcBNJSdRNJMGSw4LBda0&#10;KSi7nf+Mgu+vsj1F++lBxmn8e8yqdLfep0p9DLrVJwhPnX+HX+1UK5jA80q4AXLx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OY8UowgAAANoAAAAPAAAAAAAAAAAAAAAAAJ8C&#10;AABkcnMvZG93bnJldi54bWxQSwUGAAAAAAQABAD3AAAAjgMAAAAA&#10;">
            <v:imagedata r:id="rId1" o:title=""/>
          </v:shape>
          <v:shapetype id="_x0000_t202" coordsize="21600,21600" o:spt="202" path="m,l,21600r21600,l21600,xe">
            <v:stroke joinstyle="miter"/>
            <v:path gradientshapeok="t" o:connecttype="rect"/>
          </v:shapetype>
          <v:shape id="Text Box 5" o:spid="_x0000_s4103" type="#_x0000_t202" style="position:absolute;left:842232;top:266700;width:2855373;height:29527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8Is8MA&#10;AADaAAAADwAAAGRycy9kb3ducmV2LnhtbESPQWvCQBSE7wX/w/KE3nTX1pYas5GiCJ4sTVvB2yP7&#10;TILZtyG7mvTfdwWhx2FmvmHS1WAbcaXO1441zKYKBHHhTM2lhu+v7eQNhA/IBhvHpOGXPKyy0UOK&#10;iXE9f9I1D6WIEPYJaqhCaBMpfVGRRT91LXH0Tq6zGKLsSmk67CPcNvJJqVdpsea4UGFL64qKc36x&#10;Gn72p+Nhrj7KjX1pezcoyXYhtX4cD+9LEIGG8B++t3dGwzPcrsQbIL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d8Is8MAAADaAAAADwAAAAAAAAAAAAAAAACYAgAAZHJzL2Rv&#10;d25yZXYueG1sUEsFBgAAAAAEAAQA9QAAAIgDAAAAAA==&#10;" filled="f" stroked="f">
            <v:textbox style="mso-next-textbox:#Text Box 5">
              <w:txbxContent>
                <w:p w:rsidR="00F6714D" w:rsidRDefault="00F6714D" w:rsidP="00F6714D">
                  <w:pPr>
                    <w:pStyle w:val="NormalWeb"/>
                    <w:spacing w:before="0" w:beforeAutospacing="0" w:after="0" w:afterAutospacing="0"/>
                    <w:jc w:val="center"/>
                  </w:pPr>
                  <w:r w:rsidRPr="006A1B4E">
                    <w:rPr>
                      <w:rFonts w:eastAsia="Calibri"/>
                      <w:b/>
                      <w:bCs/>
                      <w:color w:val="002060"/>
                      <w:lang w:val="ro-RO"/>
                    </w:rPr>
                    <w:t>M</w:t>
                  </w:r>
                  <w:r w:rsidRPr="006A1B4E">
                    <w:rPr>
                      <w:rFonts w:eastAsia="Calibri"/>
                      <w:b/>
                      <w:bCs/>
                      <w:color w:val="002060"/>
                      <w:sz w:val="22"/>
                      <w:szCs w:val="22"/>
                      <w:lang w:val="ro-RO"/>
                    </w:rPr>
                    <w:t xml:space="preserve">INISTERUL </w:t>
                  </w:r>
                  <w:r w:rsidRPr="006A1B4E">
                    <w:rPr>
                      <w:rFonts w:eastAsia="Calibri"/>
                      <w:b/>
                      <w:bCs/>
                      <w:color w:val="002060"/>
                      <w:lang w:val="ro-RO"/>
                    </w:rPr>
                    <w:t>E</w:t>
                  </w:r>
                  <w:r w:rsidRPr="006A1B4E">
                    <w:rPr>
                      <w:rFonts w:eastAsia="Calibri"/>
                      <w:b/>
                      <w:bCs/>
                      <w:color w:val="002060"/>
                      <w:sz w:val="22"/>
                      <w:szCs w:val="22"/>
                      <w:lang w:val="ro-RO"/>
                    </w:rPr>
                    <w:t xml:space="preserve">DUCAȚIEI </w:t>
                  </w:r>
                  <w:r w:rsidRPr="006A1B4E">
                    <w:rPr>
                      <w:rFonts w:eastAsia="Calibri"/>
                      <w:b/>
                      <w:bCs/>
                      <w:color w:val="002060"/>
                      <w:lang w:val="ro-RO"/>
                    </w:rPr>
                    <w:t>N</w:t>
                  </w:r>
                  <w:r w:rsidRPr="006A1B4E">
                    <w:rPr>
                      <w:rFonts w:eastAsia="Calibri"/>
                      <w:b/>
                      <w:bCs/>
                      <w:color w:val="002060"/>
                      <w:sz w:val="22"/>
                      <w:szCs w:val="22"/>
                      <w:lang w:val="ro-RO"/>
                    </w:rPr>
                    <w:t>AȚIONALE</w:t>
                  </w:r>
                </w:p>
                <w:p w:rsidR="00F6714D" w:rsidRDefault="00F6714D" w:rsidP="00F6714D">
                  <w:pPr>
                    <w:pStyle w:val="NormalWeb"/>
                    <w:spacing w:before="0" w:beforeAutospacing="0" w:after="0" w:afterAutospacing="0"/>
                    <w:jc w:val="right"/>
                  </w:pPr>
                  <w:r>
                    <w:rPr>
                      <w:rFonts w:ascii="Palatino Linotype" w:eastAsia="Calibri" w:hAnsi="Palatino Linotype"/>
                      <w:b/>
                      <w:bCs/>
                      <w:lang w:val="ro-RO"/>
                    </w:rPr>
                    <w:t> </w:t>
                  </w:r>
                </w:p>
              </w:txbxContent>
            </v:textbox>
          </v:shape>
        </v:group>
      </w:pict>
    </w:r>
    <w:r w:rsidR="00F6714D">
      <w:rPr>
        <w:noProof/>
        <w:lang w:val="en-GB" w:eastAsia="en-GB"/>
      </w:rPr>
      <w:t xml:space="preserve">                                                                                                                                                                         </w:t>
    </w:r>
    <w:r w:rsidR="00F6714D">
      <w:rPr>
        <w:noProof/>
      </w:rPr>
      <w:drawing>
        <wp:inline distT="0" distB="0" distL="0" distR="0">
          <wp:extent cx="762000" cy="552450"/>
          <wp:effectExtent l="19050" t="0" r="0" b="0"/>
          <wp:docPr id="3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2000" cy="5524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982E2D"/>
    <w:multiLevelType w:val="hybridMultilevel"/>
    <w:tmpl w:val="85D24874"/>
    <w:lvl w:ilvl="0" w:tplc="897A76D4">
      <w:start w:val="1"/>
      <w:numFmt w:val="decimal"/>
      <w:lvlText w:val="%1."/>
      <w:lvlJc w:val="left"/>
      <w:pPr>
        <w:ind w:left="720" w:hanging="360"/>
      </w:pPr>
      <w:rPr>
        <w:rFonts w:ascii="Arial" w:eastAsiaTheme="minorHAnsi" w:hAnsi="Arial" w:cs="Arial"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765F15"/>
    <w:multiLevelType w:val="hybridMultilevel"/>
    <w:tmpl w:val="82D81C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D467260"/>
    <w:multiLevelType w:val="hybridMultilevel"/>
    <w:tmpl w:val="F4ACEFFA"/>
    <w:lvl w:ilvl="0" w:tplc="88906360">
      <w:start w:val="1"/>
      <w:numFmt w:val="decimal"/>
      <w:suff w:val="space"/>
      <w:lvlText w:val="%1."/>
      <w:lvlJc w:val="left"/>
      <w:pPr>
        <w:ind w:left="360" w:hanging="360"/>
      </w:pPr>
      <w:rPr>
        <w:rFonts w:hint="default"/>
        <w:b/>
      </w:rPr>
    </w:lvl>
    <w:lvl w:ilvl="1" w:tplc="04180019" w:tentative="1">
      <w:start w:val="1"/>
      <w:numFmt w:val="lowerLetter"/>
      <w:lvlText w:val="%2."/>
      <w:lvlJc w:val="left"/>
      <w:pPr>
        <w:ind w:left="1080" w:hanging="360"/>
      </w:pPr>
    </w:lvl>
    <w:lvl w:ilvl="2" w:tplc="0418001B" w:tentative="1">
      <w:start w:val="1"/>
      <w:numFmt w:val="lowerRoman"/>
      <w:lvlText w:val="%3."/>
      <w:lvlJc w:val="right"/>
      <w:pPr>
        <w:ind w:left="1800" w:hanging="180"/>
      </w:pPr>
    </w:lvl>
    <w:lvl w:ilvl="3" w:tplc="0418000F" w:tentative="1">
      <w:start w:val="1"/>
      <w:numFmt w:val="decimal"/>
      <w:lvlText w:val="%4."/>
      <w:lvlJc w:val="left"/>
      <w:pPr>
        <w:ind w:left="2520" w:hanging="360"/>
      </w:p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</w:lvl>
    <w:lvl w:ilvl="6" w:tplc="0418000F" w:tentative="1">
      <w:start w:val="1"/>
      <w:numFmt w:val="decimal"/>
      <w:lvlText w:val="%7."/>
      <w:lvlJc w:val="left"/>
      <w:pPr>
        <w:ind w:left="4680" w:hanging="360"/>
      </w:p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0F21195B"/>
    <w:multiLevelType w:val="hybridMultilevel"/>
    <w:tmpl w:val="61125B1C"/>
    <w:lvl w:ilvl="0" w:tplc="DDCA26F8">
      <w:start w:val="3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D56173F"/>
    <w:multiLevelType w:val="hybridMultilevel"/>
    <w:tmpl w:val="2E2843E8"/>
    <w:lvl w:ilvl="0" w:tplc="53FC66D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FC57EAF"/>
    <w:multiLevelType w:val="hybridMultilevel"/>
    <w:tmpl w:val="43D6D474"/>
    <w:lvl w:ilvl="0" w:tplc="154EB632">
      <w:start w:val="1"/>
      <w:numFmt w:val="decimal"/>
      <w:suff w:val="space"/>
      <w:lvlText w:val="%1."/>
      <w:lvlJc w:val="left"/>
      <w:pPr>
        <w:ind w:left="360" w:hanging="360"/>
      </w:pPr>
      <w:rPr>
        <w:rFonts w:hint="default"/>
        <w:b/>
      </w:rPr>
    </w:lvl>
    <w:lvl w:ilvl="1" w:tplc="04180019" w:tentative="1">
      <w:start w:val="1"/>
      <w:numFmt w:val="lowerLetter"/>
      <w:lvlText w:val="%2."/>
      <w:lvlJc w:val="left"/>
      <w:pPr>
        <w:ind w:left="1080" w:hanging="360"/>
      </w:pPr>
    </w:lvl>
    <w:lvl w:ilvl="2" w:tplc="0418001B" w:tentative="1">
      <w:start w:val="1"/>
      <w:numFmt w:val="lowerRoman"/>
      <w:lvlText w:val="%3."/>
      <w:lvlJc w:val="right"/>
      <w:pPr>
        <w:ind w:left="1800" w:hanging="180"/>
      </w:pPr>
    </w:lvl>
    <w:lvl w:ilvl="3" w:tplc="0418000F" w:tentative="1">
      <w:start w:val="1"/>
      <w:numFmt w:val="decimal"/>
      <w:lvlText w:val="%4."/>
      <w:lvlJc w:val="left"/>
      <w:pPr>
        <w:ind w:left="2520" w:hanging="360"/>
      </w:p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</w:lvl>
    <w:lvl w:ilvl="6" w:tplc="0418000F" w:tentative="1">
      <w:start w:val="1"/>
      <w:numFmt w:val="decimal"/>
      <w:lvlText w:val="%7."/>
      <w:lvlJc w:val="left"/>
      <w:pPr>
        <w:ind w:left="4680" w:hanging="360"/>
      </w:p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293D3ACD"/>
    <w:multiLevelType w:val="hybridMultilevel"/>
    <w:tmpl w:val="58FAEEA2"/>
    <w:lvl w:ilvl="0" w:tplc="30CECB9C">
      <w:start w:val="1"/>
      <w:numFmt w:val="decimal"/>
      <w:suff w:val="space"/>
      <w:lvlText w:val="%1."/>
      <w:lvlJc w:val="left"/>
      <w:pPr>
        <w:ind w:left="360" w:hanging="360"/>
      </w:pPr>
      <w:rPr>
        <w:rFonts w:ascii="Arial" w:eastAsiaTheme="minorHAnsi" w:hAnsi="Arial" w:cs="Arial"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ind w:left="1080" w:hanging="360"/>
      </w:pPr>
    </w:lvl>
    <w:lvl w:ilvl="2" w:tplc="0418001B" w:tentative="1">
      <w:start w:val="1"/>
      <w:numFmt w:val="lowerRoman"/>
      <w:lvlText w:val="%3."/>
      <w:lvlJc w:val="right"/>
      <w:pPr>
        <w:ind w:left="1800" w:hanging="180"/>
      </w:pPr>
    </w:lvl>
    <w:lvl w:ilvl="3" w:tplc="0418000F" w:tentative="1">
      <w:start w:val="1"/>
      <w:numFmt w:val="decimal"/>
      <w:lvlText w:val="%4."/>
      <w:lvlJc w:val="left"/>
      <w:pPr>
        <w:ind w:left="2520" w:hanging="360"/>
      </w:p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</w:lvl>
    <w:lvl w:ilvl="6" w:tplc="0418000F" w:tentative="1">
      <w:start w:val="1"/>
      <w:numFmt w:val="decimal"/>
      <w:lvlText w:val="%7."/>
      <w:lvlJc w:val="left"/>
      <w:pPr>
        <w:ind w:left="4680" w:hanging="360"/>
      </w:p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2ABD5F7C"/>
    <w:multiLevelType w:val="hybridMultilevel"/>
    <w:tmpl w:val="15D268DE"/>
    <w:lvl w:ilvl="0" w:tplc="76B474EE">
      <w:start w:val="1"/>
      <w:numFmt w:val="decimal"/>
      <w:suff w:val="space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D5F60E6"/>
    <w:multiLevelType w:val="hybridMultilevel"/>
    <w:tmpl w:val="0CEE52F0"/>
    <w:lvl w:ilvl="0" w:tplc="897A76D4">
      <w:start w:val="1"/>
      <w:numFmt w:val="decimal"/>
      <w:lvlText w:val="%1."/>
      <w:lvlJc w:val="left"/>
      <w:pPr>
        <w:ind w:left="360" w:hanging="360"/>
      </w:pPr>
      <w:rPr>
        <w:rFonts w:ascii="Arial" w:eastAsiaTheme="minorHAnsi" w:hAnsi="Arial" w:cs="Arial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318508B3"/>
    <w:multiLevelType w:val="hybridMultilevel"/>
    <w:tmpl w:val="D0CCDBB0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2F0572E"/>
    <w:multiLevelType w:val="hybridMultilevel"/>
    <w:tmpl w:val="5B566BA2"/>
    <w:lvl w:ilvl="0" w:tplc="F31E6676">
      <w:start w:val="1"/>
      <w:numFmt w:val="bullet"/>
      <w:suff w:val="space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3A74C0D"/>
    <w:multiLevelType w:val="hybridMultilevel"/>
    <w:tmpl w:val="2E2843E8"/>
    <w:lvl w:ilvl="0" w:tplc="53FC66D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76B4048"/>
    <w:multiLevelType w:val="hybridMultilevel"/>
    <w:tmpl w:val="37E8234C"/>
    <w:lvl w:ilvl="0" w:tplc="F3048E4A">
      <w:start w:val="5"/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18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>
    <w:nsid w:val="477C1CB7"/>
    <w:multiLevelType w:val="hybridMultilevel"/>
    <w:tmpl w:val="848667C6"/>
    <w:lvl w:ilvl="0" w:tplc="7F9E67BA">
      <w:start w:val="1"/>
      <w:numFmt w:val="decimal"/>
      <w:lvlText w:val="%1."/>
      <w:lvlJc w:val="left"/>
      <w:pPr>
        <w:ind w:left="1068" w:hanging="360"/>
      </w:pPr>
      <w:rPr>
        <w:b/>
      </w:rPr>
    </w:lvl>
    <w:lvl w:ilvl="1" w:tplc="04180019" w:tentative="1">
      <w:start w:val="1"/>
      <w:numFmt w:val="lowerLetter"/>
      <w:lvlText w:val="%2."/>
      <w:lvlJc w:val="left"/>
      <w:pPr>
        <w:ind w:left="2148" w:hanging="360"/>
      </w:pPr>
    </w:lvl>
    <w:lvl w:ilvl="2" w:tplc="0418001B" w:tentative="1">
      <w:start w:val="1"/>
      <w:numFmt w:val="lowerRoman"/>
      <w:lvlText w:val="%3."/>
      <w:lvlJc w:val="right"/>
      <w:pPr>
        <w:ind w:left="2868" w:hanging="180"/>
      </w:pPr>
    </w:lvl>
    <w:lvl w:ilvl="3" w:tplc="0418000F" w:tentative="1">
      <w:start w:val="1"/>
      <w:numFmt w:val="decimal"/>
      <w:lvlText w:val="%4."/>
      <w:lvlJc w:val="left"/>
      <w:pPr>
        <w:ind w:left="3588" w:hanging="360"/>
      </w:pPr>
    </w:lvl>
    <w:lvl w:ilvl="4" w:tplc="04180019" w:tentative="1">
      <w:start w:val="1"/>
      <w:numFmt w:val="lowerLetter"/>
      <w:lvlText w:val="%5."/>
      <w:lvlJc w:val="left"/>
      <w:pPr>
        <w:ind w:left="4308" w:hanging="360"/>
      </w:pPr>
    </w:lvl>
    <w:lvl w:ilvl="5" w:tplc="0418001B" w:tentative="1">
      <w:start w:val="1"/>
      <w:numFmt w:val="lowerRoman"/>
      <w:lvlText w:val="%6."/>
      <w:lvlJc w:val="right"/>
      <w:pPr>
        <w:ind w:left="5028" w:hanging="180"/>
      </w:pPr>
    </w:lvl>
    <w:lvl w:ilvl="6" w:tplc="0418000F" w:tentative="1">
      <w:start w:val="1"/>
      <w:numFmt w:val="decimal"/>
      <w:lvlText w:val="%7."/>
      <w:lvlJc w:val="left"/>
      <w:pPr>
        <w:ind w:left="5748" w:hanging="360"/>
      </w:pPr>
    </w:lvl>
    <w:lvl w:ilvl="7" w:tplc="04180019" w:tentative="1">
      <w:start w:val="1"/>
      <w:numFmt w:val="lowerLetter"/>
      <w:lvlText w:val="%8."/>
      <w:lvlJc w:val="left"/>
      <w:pPr>
        <w:ind w:left="6468" w:hanging="360"/>
      </w:pPr>
    </w:lvl>
    <w:lvl w:ilvl="8" w:tplc="0418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4">
    <w:nsid w:val="4CCA2BBF"/>
    <w:multiLevelType w:val="hybridMultilevel"/>
    <w:tmpl w:val="F40ACE1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E6547BC"/>
    <w:multiLevelType w:val="hybridMultilevel"/>
    <w:tmpl w:val="610EC648"/>
    <w:lvl w:ilvl="0" w:tplc="30CECB9C">
      <w:start w:val="1"/>
      <w:numFmt w:val="decimal"/>
      <w:suff w:val="space"/>
      <w:lvlText w:val="%1."/>
      <w:lvlJc w:val="left"/>
      <w:pPr>
        <w:ind w:left="360" w:hanging="360"/>
      </w:pPr>
      <w:rPr>
        <w:rFonts w:ascii="Arial" w:eastAsiaTheme="minorHAnsi" w:hAnsi="Arial" w:cs="Arial"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69C5823"/>
    <w:multiLevelType w:val="hybridMultilevel"/>
    <w:tmpl w:val="160628B0"/>
    <w:lvl w:ilvl="0" w:tplc="0418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7">
    <w:nsid w:val="58C258F5"/>
    <w:multiLevelType w:val="hybridMultilevel"/>
    <w:tmpl w:val="298E9F94"/>
    <w:lvl w:ilvl="0" w:tplc="58982BEC">
      <w:start w:val="1"/>
      <w:numFmt w:val="decimal"/>
      <w:suff w:val="space"/>
      <w:lvlText w:val="%1."/>
      <w:lvlJc w:val="left"/>
      <w:pPr>
        <w:ind w:left="360" w:hanging="360"/>
      </w:pPr>
      <w:rPr>
        <w:rFonts w:hint="default"/>
        <w:b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9EC0060"/>
    <w:multiLevelType w:val="hybridMultilevel"/>
    <w:tmpl w:val="F59C1050"/>
    <w:lvl w:ilvl="0" w:tplc="3F46C9DE">
      <w:start w:val="1"/>
      <w:numFmt w:val="decimal"/>
      <w:suff w:val="space"/>
      <w:lvlText w:val="%1."/>
      <w:lvlJc w:val="left"/>
      <w:pPr>
        <w:ind w:left="360" w:hanging="360"/>
      </w:pPr>
      <w:rPr>
        <w:rFonts w:hint="default"/>
        <w:b/>
      </w:rPr>
    </w:lvl>
    <w:lvl w:ilvl="1" w:tplc="04180019" w:tentative="1">
      <w:start w:val="1"/>
      <w:numFmt w:val="lowerLetter"/>
      <w:lvlText w:val="%2."/>
      <w:lvlJc w:val="left"/>
      <w:pPr>
        <w:ind w:left="1080" w:hanging="360"/>
      </w:pPr>
    </w:lvl>
    <w:lvl w:ilvl="2" w:tplc="0418001B" w:tentative="1">
      <w:start w:val="1"/>
      <w:numFmt w:val="lowerRoman"/>
      <w:lvlText w:val="%3."/>
      <w:lvlJc w:val="right"/>
      <w:pPr>
        <w:ind w:left="1800" w:hanging="180"/>
      </w:pPr>
    </w:lvl>
    <w:lvl w:ilvl="3" w:tplc="0418000F" w:tentative="1">
      <w:start w:val="1"/>
      <w:numFmt w:val="decimal"/>
      <w:lvlText w:val="%4."/>
      <w:lvlJc w:val="left"/>
      <w:pPr>
        <w:ind w:left="2520" w:hanging="360"/>
      </w:p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</w:lvl>
    <w:lvl w:ilvl="6" w:tplc="0418000F" w:tentative="1">
      <w:start w:val="1"/>
      <w:numFmt w:val="decimal"/>
      <w:lvlText w:val="%7."/>
      <w:lvlJc w:val="left"/>
      <w:pPr>
        <w:ind w:left="4680" w:hanging="360"/>
      </w:p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>
    <w:nsid w:val="5B1C116E"/>
    <w:multiLevelType w:val="hybridMultilevel"/>
    <w:tmpl w:val="ABAEC0E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ED85F92"/>
    <w:multiLevelType w:val="hybridMultilevel"/>
    <w:tmpl w:val="7866749C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40D1A75"/>
    <w:multiLevelType w:val="hybridMultilevel"/>
    <w:tmpl w:val="D76013DA"/>
    <w:lvl w:ilvl="0" w:tplc="DE1C6A5C">
      <w:start w:val="1"/>
      <w:numFmt w:val="decimal"/>
      <w:suff w:val="space"/>
      <w:lvlText w:val="%1."/>
      <w:lvlJc w:val="left"/>
      <w:pPr>
        <w:ind w:left="360" w:hanging="360"/>
      </w:pPr>
      <w:rPr>
        <w:rFonts w:ascii="Arial" w:eastAsiaTheme="minorHAnsi" w:hAnsi="Arial" w:cs="Arial" w:hint="default"/>
        <w:b/>
      </w:rPr>
    </w:lvl>
    <w:lvl w:ilvl="1" w:tplc="04180019" w:tentative="1">
      <w:start w:val="1"/>
      <w:numFmt w:val="lowerLetter"/>
      <w:lvlText w:val="%2."/>
      <w:lvlJc w:val="left"/>
      <w:pPr>
        <w:ind w:left="1080" w:hanging="360"/>
      </w:pPr>
    </w:lvl>
    <w:lvl w:ilvl="2" w:tplc="0418001B" w:tentative="1">
      <w:start w:val="1"/>
      <w:numFmt w:val="lowerRoman"/>
      <w:lvlText w:val="%3."/>
      <w:lvlJc w:val="right"/>
      <w:pPr>
        <w:ind w:left="1800" w:hanging="180"/>
      </w:pPr>
    </w:lvl>
    <w:lvl w:ilvl="3" w:tplc="0418000F" w:tentative="1">
      <w:start w:val="1"/>
      <w:numFmt w:val="decimal"/>
      <w:lvlText w:val="%4."/>
      <w:lvlJc w:val="left"/>
      <w:pPr>
        <w:ind w:left="2520" w:hanging="360"/>
      </w:p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</w:lvl>
    <w:lvl w:ilvl="6" w:tplc="0418000F" w:tentative="1">
      <w:start w:val="1"/>
      <w:numFmt w:val="decimal"/>
      <w:lvlText w:val="%7."/>
      <w:lvlJc w:val="left"/>
      <w:pPr>
        <w:ind w:left="4680" w:hanging="360"/>
      </w:p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>
    <w:nsid w:val="6A2440F6"/>
    <w:multiLevelType w:val="hybridMultilevel"/>
    <w:tmpl w:val="56068CE2"/>
    <w:lvl w:ilvl="0" w:tplc="65E6999A">
      <w:start w:val="1"/>
      <w:numFmt w:val="decimal"/>
      <w:suff w:val="space"/>
      <w:lvlText w:val="%1."/>
      <w:lvlJc w:val="left"/>
      <w:pPr>
        <w:ind w:left="360" w:hanging="360"/>
      </w:pPr>
      <w:rPr>
        <w:rFonts w:hint="default"/>
        <w:b/>
      </w:rPr>
    </w:lvl>
    <w:lvl w:ilvl="1" w:tplc="04180019" w:tentative="1">
      <w:start w:val="1"/>
      <w:numFmt w:val="lowerLetter"/>
      <w:lvlText w:val="%2."/>
      <w:lvlJc w:val="left"/>
      <w:pPr>
        <w:ind w:left="1080" w:hanging="360"/>
      </w:pPr>
    </w:lvl>
    <w:lvl w:ilvl="2" w:tplc="0418001B" w:tentative="1">
      <w:start w:val="1"/>
      <w:numFmt w:val="lowerRoman"/>
      <w:lvlText w:val="%3."/>
      <w:lvlJc w:val="right"/>
      <w:pPr>
        <w:ind w:left="1800" w:hanging="180"/>
      </w:pPr>
    </w:lvl>
    <w:lvl w:ilvl="3" w:tplc="0418000F" w:tentative="1">
      <w:start w:val="1"/>
      <w:numFmt w:val="decimal"/>
      <w:lvlText w:val="%4."/>
      <w:lvlJc w:val="left"/>
      <w:pPr>
        <w:ind w:left="2520" w:hanging="360"/>
      </w:p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</w:lvl>
    <w:lvl w:ilvl="6" w:tplc="0418000F" w:tentative="1">
      <w:start w:val="1"/>
      <w:numFmt w:val="decimal"/>
      <w:lvlText w:val="%7."/>
      <w:lvlJc w:val="left"/>
      <w:pPr>
        <w:ind w:left="4680" w:hanging="360"/>
      </w:p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>
    <w:nsid w:val="6D5A5826"/>
    <w:multiLevelType w:val="hybridMultilevel"/>
    <w:tmpl w:val="2CBC8D26"/>
    <w:lvl w:ilvl="0" w:tplc="CE4CBE6E">
      <w:start w:val="1"/>
      <w:numFmt w:val="lowerLetter"/>
      <w:lvlText w:val="%1)"/>
      <w:lvlJc w:val="left"/>
      <w:pPr>
        <w:ind w:left="644" w:hanging="360"/>
      </w:pPr>
      <w:rPr>
        <w:rFonts w:asciiTheme="minorHAnsi" w:hAnsiTheme="minorHAnsi" w:cstheme="minorBidi" w:hint="default"/>
        <w:b/>
      </w:rPr>
    </w:lvl>
    <w:lvl w:ilvl="1" w:tplc="04180019" w:tentative="1">
      <w:start w:val="1"/>
      <w:numFmt w:val="lowerLetter"/>
      <w:lvlText w:val="%2."/>
      <w:lvlJc w:val="left"/>
      <w:pPr>
        <w:ind w:left="1364" w:hanging="360"/>
      </w:pPr>
    </w:lvl>
    <w:lvl w:ilvl="2" w:tplc="0418001B" w:tentative="1">
      <w:start w:val="1"/>
      <w:numFmt w:val="lowerRoman"/>
      <w:lvlText w:val="%3."/>
      <w:lvlJc w:val="right"/>
      <w:pPr>
        <w:ind w:left="2084" w:hanging="180"/>
      </w:pPr>
    </w:lvl>
    <w:lvl w:ilvl="3" w:tplc="0418000F" w:tentative="1">
      <w:start w:val="1"/>
      <w:numFmt w:val="decimal"/>
      <w:lvlText w:val="%4."/>
      <w:lvlJc w:val="left"/>
      <w:pPr>
        <w:ind w:left="2804" w:hanging="360"/>
      </w:pPr>
    </w:lvl>
    <w:lvl w:ilvl="4" w:tplc="04180019" w:tentative="1">
      <w:start w:val="1"/>
      <w:numFmt w:val="lowerLetter"/>
      <w:lvlText w:val="%5."/>
      <w:lvlJc w:val="left"/>
      <w:pPr>
        <w:ind w:left="3524" w:hanging="360"/>
      </w:pPr>
    </w:lvl>
    <w:lvl w:ilvl="5" w:tplc="0418001B" w:tentative="1">
      <w:start w:val="1"/>
      <w:numFmt w:val="lowerRoman"/>
      <w:lvlText w:val="%6."/>
      <w:lvlJc w:val="right"/>
      <w:pPr>
        <w:ind w:left="4244" w:hanging="180"/>
      </w:pPr>
    </w:lvl>
    <w:lvl w:ilvl="6" w:tplc="0418000F" w:tentative="1">
      <w:start w:val="1"/>
      <w:numFmt w:val="decimal"/>
      <w:lvlText w:val="%7."/>
      <w:lvlJc w:val="left"/>
      <w:pPr>
        <w:ind w:left="4964" w:hanging="360"/>
      </w:pPr>
    </w:lvl>
    <w:lvl w:ilvl="7" w:tplc="04180019" w:tentative="1">
      <w:start w:val="1"/>
      <w:numFmt w:val="lowerLetter"/>
      <w:lvlText w:val="%8."/>
      <w:lvlJc w:val="left"/>
      <w:pPr>
        <w:ind w:left="5684" w:hanging="360"/>
      </w:pPr>
    </w:lvl>
    <w:lvl w:ilvl="8" w:tplc="0418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4">
    <w:nsid w:val="7DC826F1"/>
    <w:multiLevelType w:val="hybridMultilevel"/>
    <w:tmpl w:val="8BB8BB70"/>
    <w:lvl w:ilvl="0" w:tplc="4F26E12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9"/>
  </w:num>
  <w:num w:numId="2">
    <w:abstractNumId w:val="8"/>
  </w:num>
  <w:num w:numId="3">
    <w:abstractNumId w:val="24"/>
  </w:num>
  <w:num w:numId="4">
    <w:abstractNumId w:val="1"/>
  </w:num>
  <w:num w:numId="5">
    <w:abstractNumId w:val="3"/>
  </w:num>
  <w:num w:numId="6">
    <w:abstractNumId w:val="23"/>
  </w:num>
  <w:num w:numId="7">
    <w:abstractNumId w:val="21"/>
  </w:num>
  <w:num w:numId="8">
    <w:abstractNumId w:val="9"/>
  </w:num>
  <w:num w:numId="9">
    <w:abstractNumId w:val="2"/>
  </w:num>
  <w:num w:numId="10">
    <w:abstractNumId w:val="13"/>
  </w:num>
  <w:num w:numId="11">
    <w:abstractNumId w:val="16"/>
  </w:num>
  <w:num w:numId="12">
    <w:abstractNumId w:val="20"/>
  </w:num>
  <w:num w:numId="13">
    <w:abstractNumId w:val="0"/>
  </w:num>
  <w:num w:numId="14">
    <w:abstractNumId w:val="17"/>
  </w:num>
  <w:num w:numId="15">
    <w:abstractNumId w:val="12"/>
  </w:num>
  <w:num w:numId="16">
    <w:abstractNumId w:val="7"/>
  </w:num>
  <w:num w:numId="17">
    <w:abstractNumId w:val="6"/>
  </w:num>
  <w:num w:numId="18">
    <w:abstractNumId w:val="14"/>
  </w:num>
  <w:num w:numId="19">
    <w:abstractNumId w:val="15"/>
  </w:num>
  <w:num w:numId="20">
    <w:abstractNumId w:val="10"/>
  </w:num>
  <w:num w:numId="21">
    <w:abstractNumId w:val="5"/>
  </w:num>
  <w:num w:numId="22">
    <w:abstractNumId w:val="22"/>
  </w:num>
  <w:num w:numId="23">
    <w:abstractNumId w:val="4"/>
  </w:num>
  <w:num w:numId="24">
    <w:abstractNumId w:val="11"/>
  </w:num>
  <w:num w:numId="25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hdrShapeDefaults>
    <o:shapedefaults v:ext="edit" spidmax="9218"/>
    <o:shapelayout v:ext="edit">
      <o:idmap v:ext="edit" data="4"/>
    </o:shapelayout>
  </w:hdrShapeDefaults>
  <w:footnotePr>
    <w:footnote w:id="0"/>
    <w:footnote w:id="1"/>
  </w:footnotePr>
  <w:endnotePr>
    <w:endnote w:id="0"/>
    <w:endnote w:id="1"/>
  </w:endnotePr>
  <w:compat/>
  <w:rsids>
    <w:rsidRoot w:val="00D107D2"/>
    <w:rsid w:val="00075BFA"/>
    <w:rsid w:val="00125262"/>
    <w:rsid w:val="001403AE"/>
    <w:rsid w:val="001B08B4"/>
    <w:rsid w:val="001B0F3C"/>
    <w:rsid w:val="001F3986"/>
    <w:rsid w:val="001F4161"/>
    <w:rsid w:val="001F6B09"/>
    <w:rsid w:val="00233E9A"/>
    <w:rsid w:val="00237A82"/>
    <w:rsid w:val="00246511"/>
    <w:rsid w:val="00256B65"/>
    <w:rsid w:val="002A1B92"/>
    <w:rsid w:val="002A73D9"/>
    <w:rsid w:val="002C1625"/>
    <w:rsid w:val="002D7890"/>
    <w:rsid w:val="002E5464"/>
    <w:rsid w:val="00322D3C"/>
    <w:rsid w:val="003337AD"/>
    <w:rsid w:val="003373D6"/>
    <w:rsid w:val="0033787B"/>
    <w:rsid w:val="0036346C"/>
    <w:rsid w:val="00382E2F"/>
    <w:rsid w:val="003908EE"/>
    <w:rsid w:val="003A08CD"/>
    <w:rsid w:val="003A2FC4"/>
    <w:rsid w:val="003B32D5"/>
    <w:rsid w:val="003C4A60"/>
    <w:rsid w:val="003E411E"/>
    <w:rsid w:val="003E5170"/>
    <w:rsid w:val="00415835"/>
    <w:rsid w:val="004210EE"/>
    <w:rsid w:val="0042721E"/>
    <w:rsid w:val="004665D3"/>
    <w:rsid w:val="00466A41"/>
    <w:rsid w:val="00470473"/>
    <w:rsid w:val="00494261"/>
    <w:rsid w:val="004A50A6"/>
    <w:rsid w:val="004F0C1B"/>
    <w:rsid w:val="00511178"/>
    <w:rsid w:val="00534ECF"/>
    <w:rsid w:val="005423BC"/>
    <w:rsid w:val="00550892"/>
    <w:rsid w:val="00574A43"/>
    <w:rsid w:val="005A17A3"/>
    <w:rsid w:val="005C51B1"/>
    <w:rsid w:val="005C61A1"/>
    <w:rsid w:val="005D19DB"/>
    <w:rsid w:val="005E3E35"/>
    <w:rsid w:val="005E73B2"/>
    <w:rsid w:val="00605367"/>
    <w:rsid w:val="00641570"/>
    <w:rsid w:val="00642441"/>
    <w:rsid w:val="0065555E"/>
    <w:rsid w:val="00664FC9"/>
    <w:rsid w:val="0066689A"/>
    <w:rsid w:val="00696447"/>
    <w:rsid w:val="00696AB9"/>
    <w:rsid w:val="006B3E9A"/>
    <w:rsid w:val="006C0F69"/>
    <w:rsid w:val="006C5AAD"/>
    <w:rsid w:val="006D0585"/>
    <w:rsid w:val="006D57C9"/>
    <w:rsid w:val="006E16ED"/>
    <w:rsid w:val="006F64A2"/>
    <w:rsid w:val="007007A9"/>
    <w:rsid w:val="007727CD"/>
    <w:rsid w:val="00796197"/>
    <w:rsid w:val="007C012A"/>
    <w:rsid w:val="007C61B4"/>
    <w:rsid w:val="007C7D9D"/>
    <w:rsid w:val="007F5C4F"/>
    <w:rsid w:val="00806153"/>
    <w:rsid w:val="00815039"/>
    <w:rsid w:val="0083742A"/>
    <w:rsid w:val="008673CA"/>
    <w:rsid w:val="008759F4"/>
    <w:rsid w:val="00876A35"/>
    <w:rsid w:val="00883519"/>
    <w:rsid w:val="00897E1D"/>
    <w:rsid w:val="008A06B4"/>
    <w:rsid w:val="008A14A6"/>
    <w:rsid w:val="008D695A"/>
    <w:rsid w:val="008E0D9E"/>
    <w:rsid w:val="00947352"/>
    <w:rsid w:val="0098099D"/>
    <w:rsid w:val="009F5D50"/>
    <w:rsid w:val="00A176A1"/>
    <w:rsid w:val="00A51905"/>
    <w:rsid w:val="00A638A9"/>
    <w:rsid w:val="00A674E6"/>
    <w:rsid w:val="00A713B5"/>
    <w:rsid w:val="00A72344"/>
    <w:rsid w:val="00AD3009"/>
    <w:rsid w:val="00AE68F6"/>
    <w:rsid w:val="00AF5B01"/>
    <w:rsid w:val="00AF5CA4"/>
    <w:rsid w:val="00B11463"/>
    <w:rsid w:val="00B232A1"/>
    <w:rsid w:val="00B239B9"/>
    <w:rsid w:val="00B976ED"/>
    <w:rsid w:val="00BA5A62"/>
    <w:rsid w:val="00BA6FE2"/>
    <w:rsid w:val="00BB252D"/>
    <w:rsid w:val="00BB7E27"/>
    <w:rsid w:val="00C0005C"/>
    <w:rsid w:val="00C00857"/>
    <w:rsid w:val="00C71137"/>
    <w:rsid w:val="00C87F42"/>
    <w:rsid w:val="00CB4CBC"/>
    <w:rsid w:val="00CB5BC4"/>
    <w:rsid w:val="00CD5A10"/>
    <w:rsid w:val="00CE7E12"/>
    <w:rsid w:val="00CF45A7"/>
    <w:rsid w:val="00CF6C21"/>
    <w:rsid w:val="00D107D2"/>
    <w:rsid w:val="00D16AD0"/>
    <w:rsid w:val="00D31C38"/>
    <w:rsid w:val="00D432E2"/>
    <w:rsid w:val="00D47A61"/>
    <w:rsid w:val="00D57E91"/>
    <w:rsid w:val="00D87EAC"/>
    <w:rsid w:val="00D94F94"/>
    <w:rsid w:val="00DC61FC"/>
    <w:rsid w:val="00E04F69"/>
    <w:rsid w:val="00E37619"/>
    <w:rsid w:val="00E51539"/>
    <w:rsid w:val="00E60779"/>
    <w:rsid w:val="00EA58C3"/>
    <w:rsid w:val="00EB2A28"/>
    <w:rsid w:val="00EE6869"/>
    <w:rsid w:val="00EF4051"/>
    <w:rsid w:val="00F23EB9"/>
    <w:rsid w:val="00F26786"/>
    <w:rsid w:val="00F5020B"/>
    <w:rsid w:val="00F512DB"/>
    <w:rsid w:val="00F53077"/>
    <w:rsid w:val="00F557B7"/>
    <w:rsid w:val="00F6714D"/>
    <w:rsid w:val="00F83D04"/>
    <w:rsid w:val="00FA6E46"/>
    <w:rsid w:val="00FC3376"/>
    <w:rsid w:val="00FD178E"/>
    <w:rsid w:val="00FE719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56B65"/>
    <w:pPr>
      <w:spacing w:after="200" w:line="276" w:lineRule="auto"/>
    </w:pPr>
    <w:rPr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256B65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en-US"/>
    </w:rPr>
  </w:style>
  <w:style w:type="paragraph" w:styleId="ListParagraph">
    <w:name w:val="List Paragraph"/>
    <w:basedOn w:val="Normal"/>
    <w:uiPriority w:val="34"/>
    <w:qFormat/>
    <w:rsid w:val="00256B65"/>
    <w:pPr>
      <w:ind w:left="720"/>
      <w:contextualSpacing/>
    </w:pPr>
  </w:style>
  <w:style w:type="table" w:styleId="TableGrid">
    <w:name w:val="Table Grid"/>
    <w:basedOn w:val="TableNormal"/>
    <w:uiPriority w:val="59"/>
    <w:rsid w:val="00256B65"/>
    <w:pPr>
      <w:spacing w:after="0" w:line="240" w:lineRule="auto"/>
    </w:pPr>
    <w:rPr>
      <w:lang w:val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256B65"/>
    <w:rPr>
      <w:color w:val="0563C1" w:themeColor="hyperlink"/>
      <w:u w:val="single"/>
    </w:rPr>
  </w:style>
  <w:style w:type="character" w:customStyle="1" w:styleId="fontstyle01">
    <w:name w:val="fontstyle01"/>
    <w:basedOn w:val="DefaultParagraphFont"/>
    <w:rsid w:val="00256B65"/>
    <w:rPr>
      <w:rFonts w:ascii="MinionPro-Regular" w:hAnsi="MinionPro-Regular" w:hint="default"/>
      <w:b w:val="0"/>
      <w:bCs w:val="0"/>
      <w:i w:val="0"/>
      <w:iCs w:val="0"/>
      <w:color w:val="231F20"/>
      <w:sz w:val="20"/>
      <w:szCs w:val="20"/>
    </w:rPr>
  </w:style>
  <w:style w:type="paragraph" w:styleId="NoSpacing">
    <w:name w:val="No Spacing"/>
    <w:link w:val="NoSpacingChar"/>
    <w:uiPriority w:val="1"/>
    <w:qFormat/>
    <w:rsid w:val="00256B65"/>
    <w:pPr>
      <w:spacing w:after="0" w:line="240" w:lineRule="auto"/>
    </w:pPr>
    <w:rPr>
      <w:lang w:val="en-US"/>
    </w:rPr>
  </w:style>
  <w:style w:type="character" w:customStyle="1" w:styleId="NoSpacingChar">
    <w:name w:val="No Spacing Char"/>
    <w:basedOn w:val="DefaultParagraphFont"/>
    <w:link w:val="NoSpacing"/>
    <w:uiPriority w:val="1"/>
    <w:rsid w:val="00256B65"/>
    <w:rPr>
      <w:lang w:val="en-US"/>
    </w:rPr>
  </w:style>
  <w:style w:type="paragraph" w:styleId="Header">
    <w:name w:val="header"/>
    <w:basedOn w:val="Normal"/>
    <w:link w:val="HeaderChar"/>
    <w:uiPriority w:val="99"/>
    <w:unhideWhenUsed/>
    <w:rsid w:val="00DC61F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C61FC"/>
    <w:rPr>
      <w:lang w:val="en-US"/>
    </w:rPr>
  </w:style>
  <w:style w:type="paragraph" w:styleId="Footer">
    <w:name w:val="footer"/>
    <w:basedOn w:val="Normal"/>
    <w:link w:val="FooterChar"/>
    <w:uiPriority w:val="99"/>
    <w:unhideWhenUsed/>
    <w:rsid w:val="00DC61F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C61FC"/>
    <w:rPr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000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0005C"/>
    <w:rPr>
      <w:rFonts w:ascii="Tahoma" w:hAnsi="Tahoma" w:cs="Tahoma"/>
      <w:sz w:val="16"/>
      <w:szCs w:val="16"/>
      <w:lang w:val="en-US"/>
    </w:rPr>
  </w:style>
  <w:style w:type="paragraph" w:styleId="NormalWeb">
    <w:name w:val="Normal (Web)"/>
    <w:basedOn w:val="Normal"/>
    <w:uiPriority w:val="99"/>
    <w:semiHidden/>
    <w:unhideWhenUsed/>
    <w:rsid w:val="00125262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en-GB" w:eastAsia="en-GB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56B65"/>
    <w:pPr>
      <w:spacing w:after="200" w:line="276" w:lineRule="auto"/>
    </w:pPr>
    <w:rPr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256B65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en-US"/>
    </w:rPr>
  </w:style>
  <w:style w:type="paragraph" w:styleId="ListParagraph">
    <w:name w:val="List Paragraph"/>
    <w:basedOn w:val="Normal"/>
    <w:uiPriority w:val="34"/>
    <w:qFormat/>
    <w:rsid w:val="00256B65"/>
    <w:pPr>
      <w:ind w:left="720"/>
      <w:contextualSpacing/>
    </w:pPr>
  </w:style>
  <w:style w:type="table" w:styleId="TableGrid">
    <w:name w:val="Table Grid"/>
    <w:basedOn w:val="TableNormal"/>
    <w:uiPriority w:val="59"/>
    <w:rsid w:val="00256B65"/>
    <w:pPr>
      <w:spacing w:after="0" w:line="240" w:lineRule="auto"/>
    </w:pPr>
    <w:rPr>
      <w:lang w:val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256B65"/>
    <w:rPr>
      <w:color w:val="0563C1" w:themeColor="hyperlink"/>
      <w:u w:val="single"/>
    </w:rPr>
  </w:style>
  <w:style w:type="character" w:customStyle="1" w:styleId="fontstyle01">
    <w:name w:val="fontstyle01"/>
    <w:basedOn w:val="DefaultParagraphFont"/>
    <w:rsid w:val="00256B65"/>
    <w:rPr>
      <w:rFonts w:ascii="MinionPro-Regular" w:hAnsi="MinionPro-Regular" w:hint="default"/>
      <w:b w:val="0"/>
      <w:bCs w:val="0"/>
      <w:i w:val="0"/>
      <w:iCs w:val="0"/>
      <w:color w:val="231F20"/>
      <w:sz w:val="20"/>
      <w:szCs w:val="20"/>
    </w:rPr>
  </w:style>
  <w:style w:type="paragraph" w:styleId="NoSpacing">
    <w:name w:val="No Spacing"/>
    <w:link w:val="NoSpacingChar"/>
    <w:uiPriority w:val="1"/>
    <w:qFormat/>
    <w:rsid w:val="00256B65"/>
    <w:pPr>
      <w:spacing w:after="0" w:line="240" w:lineRule="auto"/>
    </w:pPr>
    <w:rPr>
      <w:lang w:val="en-US"/>
    </w:rPr>
  </w:style>
  <w:style w:type="character" w:customStyle="1" w:styleId="NoSpacingChar">
    <w:name w:val="No Spacing Char"/>
    <w:basedOn w:val="DefaultParagraphFont"/>
    <w:link w:val="NoSpacing"/>
    <w:uiPriority w:val="1"/>
    <w:rsid w:val="00256B65"/>
    <w:rPr>
      <w:lang w:val="en-US"/>
    </w:rPr>
  </w:style>
  <w:style w:type="paragraph" w:styleId="Header">
    <w:name w:val="header"/>
    <w:basedOn w:val="Normal"/>
    <w:link w:val="HeaderChar"/>
    <w:uiPriority w:val="99"/>
    <w:unhideWhenUsed/>
    <w:rsid w:val="00DC61F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C61FC"/>
    <w:rPr>
      <w:lang w:val="en-US"/>
    </w:rPr>
  </w:style>
  <w:style w:type="paragraph" w:styleId="Footer">
    <w:name w:val="footer"/>
    <w:basedOn w:val="Normal"/>
    <w:link w:val="FooterChar"/>
    <w:uiPriority w:val="99"/>
    <w:unhideWhenUsed/>
    <w:rsid w:val="00DC61F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C61FC"/>
    <w:rPr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000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0005C"/>
    <w:rPr>
      <w:rFonts w:ascii="Tahoma" w:hAnsi="Tahoma" w:cs="Tahoma"/>
      <w:sz w:val="16"/>
      <w:szCs w:val="16"/>
      <w:lang w:val="en-US"/>
    </w:rPr>
  </w:style>
  <w:style w:type="paragraph" w:styleId="NormalWeb">
    <w:name w:val="Normal (Web)"/>
    <w:basedOn w:val="Normal"/>
    <w:uiPriority w:val="99"/>
    <w:semiHidden/>
    <w:unhideWhenUsed/>
    <w:rsid w:val="00125262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en-GB" w:eastAsia="en-GB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97313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1.xm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D:\Olimpiade\Subiecte_2018\Subiect%20Judet\grafic%20evolutie%20cant%20CO@%20pe%20baza%20date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US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o-RO" b="1">
                <a:solidFill>
                  <a:schemeClr val="tx1"/>
                </a:solidFill>
              </a:rPr>
              <a:t>Concentrația de CO</a:t>
            </a:r>
            <a:r>
              <a:rPr lang="ro-RO" b="1" baseline="-25000">
                <a:solidFill>
                  <a:schemeClr val="tx1"/>
                </a:solidFill>
              </a:rPr>
              <a:t>2</a:t>
            </a:r>
            <a:r>
              <a:rPr lang="ro-RO" b="1">
                <a:solidFill>
                  <a:schemeClr val="tx1"/>
                </a:solidFill>
              </a:rPr>
              <a:t> la nivel global </a:t>
            </a:r>
            <a:endParaRPr lang="en-US" b="1">
              <a:solidFill>
                <a:schemeClr val="tx1"/>
              </a:solidFill>
            </a:endParaRPr>
          </a:p>
        </c:rich>
      </c:tx>
      <c:spPr>
        <a:noFill/>
        <a:ln>
          <a:noFill/>
        </a:ln>
        <a:effectLst/>
      </c:spPr>
    </c:title>
    <c:plotArea>
      <c:layout/>
      <c:scatterChart>
        <c:scatterStyle val="lineMarker"/>
        <c:ser>
          <c:idx val="0"/>
          <c:order val="0"/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'[grafic evolutie cant CO@ pe baza date.xlsx]Sheet1'!$B$6:$B$38</c:f>
              <c:numCache>
                <c:formatCode>General</c:formatCode>
                <c:ptCount val="33"/>
                <c:pt idx="0">
                  <c:v>1700</c:v>
                </c:pt>
                <c:pt idx="1">
                  <c:v>1710</c:v>
                </c:pt>
                <c:pt idx="2">
                  <c:v>1720</c:v>
                </c:pt>
                <c:pt idx="3">
                  <c:v>1730</c:v>
                </c:pt>
                <c:pt idx="4">
                  <c:v>1740</c:v>
                </c:pt>
                <c:pt idx="5">
                  <c:v>1750</c:v>
                </c:pt>
                <c:pt idx="6">
                  <c:v>1760</c:v>
                </c:pt>
                <c:pt idx="7">
                  <c:v>1770</c:v>
                </c:pt>
                <c:pt idx="8">
                  <c:v>1780</c:v>
                </c:pt>
                <c:pt idx="9">
                  <c:v>1790</c:v>
                </c:pt>
                <c:pt idx="10">
                  <c:v>1800</c:v>
                </c:pt>
                <c:pt idx="11">
                  <c:v>1810</c:v>
                </c:pt>
                <c:pt idx="12">
                  <c:v>1820</c:v>
                </c:pt>
                <c:pt idx="13">
                  <c:v>1830</c:v>
                </c:pt>
                <c:pt idx="14">
                  <c:v>1840</c:v>
                </c:pt>
                <c:pt idx="15">
                  <c:v>1850</c:v>
                </c:pt>
                <c:pt idx="16">
                  <c:v>1860</c:v>
                </c:pt>
                <c:pt idx="17">
                  <c:v>1870</c:v>
                </c:pt>
                <c:pt idx="18">
                  <c:v>1880</c:v>
                </c:pt>
                <c:pt idx="19">
                  <c:v>1890</c:v>
                </c:pt>
                <c:pt idx="20">
                  <c:v>1900</c:v>
                </c:pt>
                <c:pt idx="21">
                  <c:v>1910</c:v>
                </c:pt>
                <c:pt idx="22">
                  <c:v>1920</c:v>
                </c:pt>
                <c:pt idx="23">
                  <c:v>1930</c:v>
                </c:pt>
                <c:pt idx="24">
                  <c:v>1940</c:v>
                </c:pt>
                <c:pt idx="25">
                  <c:v>1950</c:v>
                </c:pt>
                <c:pt idx="26">
                  <c:v>1960</c:v>
                </c:pt>
                <c:pt idx="27">
                  <c:v>1970</c:v>
                </c:pt>
                <c:pt idx="28">
                  <c:v>1980</c:v>
                </c:pt>
                <c:pt idx="29">
                  <c:v>1990</c:v>
                </c:pt>
                <c:pt idx="30">
                  <c:v>2000</c:v>
                </c:pt>
                <c:pt idx="31">
                  <c:v>2010</c:v>
                </c:pt>
                <c:pt idx="32">
                  <c:v>2017</c:v>
                </c:pt>
              </c:numCache>
            </c:numRef>
          </c:xVal>
          <c:yVal>
            <c:numRef>
              <c:f>'[grafic evolutie cant CO@ pe baza date.xlsx]Sheet1'!$C$6:$C$38</c:f>
              <c:numCache>
                <c:formatCode>General</c:formatCode>
                <c:ptCount val="33"/>
                <c:pt idx="0">
                  <c:v>276.7</c:v>
                </c:pt>
                <c:pt idx="1">
                  <c:v>276.89999999999969</c:v>
                </c:pt>
                <c:pt idx="2">
                  <c:v>277</c:v>
                </c:pt>
                <c:pt idx="3">
                  <c:v>277</c:v>
                </c:pt>
                <c:pt idx="4">
                  <c:v>276.89999999999969</c:v>
                </c:pt>
                <c:pt idx="5">
                  <c:v>277</c:v>
                </c:pt>
                <c:pt idx="6">
                  <c:v>278.60000000000002</c:v>
                </c:pt>
                <c:pt idx="7">
                  <c:v>278.60000000000002</c:v>
                </c:pt>
                <c:pt idx="8">
                  <c:v>280.10000000000002</c:v>
                </c:pt>
                <c:pt idx="9">
                  <c:v>281.60000000000002</c:v>
                </c:pt>
                <c:pt idx="10">
                  <c:v>282.89999999999969</c:v>
                </c:pt>
                <c:pt idx="11">
                  <c:v>283.8</c:v>
                </c:pt>
                <c:pt idx="12">
                  <c:v>284.2</c:v>
                </c:pt>
                <c:pt idx="13">
                  <c:v>284.39999999999969</c:v>
                </c:pt>
                <c:pt idx="14">
                  <c:v>283.39999999999969</c:v>
                </c:pt>
                <c:pt idx="15">
                  <c:v>284.89999999999969</c:v>
                </c:pt>
                <c:pt idx="16">
                  <c:v>286.2</c:v>
                </c:pt>
                <c:pt idx="17">
                  <c:v>287.5</c:v>
                </c:pt>
                <c:pt idx="18">
                  <c:v>290.7</c:v>
                </c:pt>
                <c:pt idx="19">
                  <c:v>294.2</c:v>
                </c:pt>
                <c:pt idx="20">
                  <c:v>295.5</c:v>
                </c:pt>
                <c:pt idx="21">
                  <c:v>299.3</c:v>
                </c:pt>
                <c:pt idx="22">
                  <c:v>303.39999999999969</c:v>
                </c:pt>
                <c:pt idx="23">
                  <c:v>307.7</c:v>
                </c:pt>
                <c:pt idx="24">
                  <c:v>310.39999999999969</c:v>
                </c:pt>
                <c:pt idx="25">
                  <c:v>310.7</c:v>
                </c:pt>
                <c:pt idx="26">
                  <c:v>316.39999999999969</c:v>
                </c:pt>
                <c:pt idx="27">
                  <c:v>326.89999999999969</c:v>
                </c:pt>
                <c:pt idx="28">
                  <c:v>341.4</c:v>
                </c:pt>
                <c:pt idx="29">
                  <c:v>352</c:v>
                </c:pt>
                <c:pt idx="30">
                  <c:v>368.1</c:v>
                </c:pt>
                <c:pt idx="31">
                  <c:v>391</c:v>
                </c:pt>
                <c:pt idx="32">
                  <c:v>406.5</c:v>
                </c:pt>
              </c:numCache>
            </c:numRef>
          </c:yVal>
          <c:extLst xmlns:c16r2="http://schemas.microsoft.com/office/drawing/2015/06/chart">
            <c:ext xmlns:c16="http://schemas.microsoft.com/office/drawing/2014/chart" uri="{C3380CC4-5D6E-409C-BE32-E72D297353CC}">
              <c16:uniqueId val="{00000000-3BFF-47BD-A978-BF9F30A8C42E}"/>
            </c:ext>
          </c:extLst>
        </c:ser>
        <c:axId val="51614080"/>
        <c:axId val="51616384"/>
      </c:scatterChart>
      <c:valAx>
        <c:axId val="51614080"/>
        <c:scaling>
          <c:orientation val="minMax"/>
        </c:scaling>
        <c:axPos val="b"/>
        <c:majorGridlines>
          <c:spPr>
            <a:ln w="12700" cap="flat" cmpd="sng" algn="ctr">
              <a:solidFill>
                <a:schemeClr val="bg2">
                  <a:lumMod val="10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ro-RO" sz="1200" b="1">
                    <a:solidFill>
                      <a:schemeClr val="tx1"/>
                    </a:solidFill>
                  </a:rPr>
                  <a:t>Anu</a:t>
                </a:r>
                <a:r>
                  <a:rPr lang="ro-RO" sz="1200" b="1"/>
                  <a:t>l</a:t>
                </a:r>
                <a:endParaRPr lang="en-US" sz="1200" b="1"/>
              </a:p>
            </c:rich>
          </c:tx>
          <c:spPr>
            <a:noFill/>
            <a:ln>
              <a:noFill/>
            </a:ln>
            <a:effectLst/>
          </c:spPr>
        </c:title>
        <c:numFmt formatCode="General" sourceLinked="1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1616384"/>
        <c:crosses val="autoZero"/>
        <c:crossBetween val="midCat"/>
      </c:valAx>
      <c:valAx>
        <c:axId val="51616384"/>
        <c:scaling>
          <c:orientation val="minMax"/>
          <c:max val="420"/>
          <c:min val="250"/>
        </c:scaling>
        <c:axPos val="l"/>
        <c:majorGridlines>
          <c:spPr>
            <a:ln w="22225" cap="flat" cmpd="sng" algn="ctr">
              <a:solidFill>
                <a:schemeClr val="tx1"/>
              </a:solidFill>
              <a:round/>
            </a:ln>
            <a:effectLst/>
          </c:spPr>
        </c:majorGridlines>
        <c:minorGridlines>
          <c:spPr>
            <a:ln w="12700" cap="flat" cmpd="sng" algn="ctr">
              <a:solidFill>
                <a:schemeClr val="tx1">
                  <a:lumMod val="95000"/>
                  <a:lumOff val="5000"/>
                </a:schemeClr>
              </a:solidFill>
              <a:round/>
            </a:ln>
            <a:effectLst/>
          </c:spPr>
        </c:min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ro-RO" sz="1200" b="1">
                    <a:solidFill>
                      <a:schemeClr val="tx1"/>
                    </a:solidFill>
                  </a:rPr>
                  <a:t>Dioxid de carbon (ppm</a:t>
                </a:r>
                <a:r>
                  <a:rPr lang="ro-RO" sz="1200">
                    <a:solidFill>
                      <a:schemeClr val="tx1"/>
                    </a:solidFill>
                  </a:rPr>
                  <a:t>)</a:t>
                </a:r>
                <a:endParaRPr lang="en-US"/>
              </a:p>
            </c:rich>
          </c:tx>
          <c:spPr>
            <a:noFill/>
            <a:ln>
              <a:noFill/>
            </a:ln>
            <a:effectLst/>
          </c:spPr>
        </c:title>
        <c:numFmt formatCode="General" sourceLinked="1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1614080"/>
        <c:crosses val="autoZero"/>
        <c:crossBetween val="midCat"/>
      </c:valAx>
      <c:spPr>
        <a:noFill/>
        <a:ln w="12700">
          <a:solidFill>
            <a:schemeClr val="tx1">
              <a:lumMod val="95000"/>
              <a:lumOff val="5000"/>
            </a:schemeClr>
          </a:solidFill>
        </a:ln>
        <a:effectLst/>
      </c:spPr>
    </c:plotArea>
    <c:plotVisOnly val="1"/>
    <c:dispBlanksAs val="gap"/>
  </c:chart>
  <c:spPr>
    <a:solidFill>
      <a:schemeClr val="bg1"/>
    </a:solidFill>
    <a:ln w="9525" cap="flat" cmpd="sng" algn="ctr">
      <a:solidFill>
        <a:srgbClr val="002060"/>
      </a:solidFill>
      <a:round/>
    </a:ln>
    <a:effectLst/>
  </c:spPr>
  <c:txPr>
    <a:bodyPr/>
    <a:lstStyle/>
    <a:p>
      <a:pPr>
        <a:defRPr/>
      </a:pPr>
      <a:endParaRPr lang="en-US"/>
    </a:p>
  </c:txPr>
  <c:externalData r:id="rId1"/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2F35F70-F724-4B6D-B4BB-1E08C7A4F6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334</TotalTime>
  <Pages>3</Pages>
  <Words>672</Words>
  <Characters>3834</Characters>
  <Application>Microsoft Office Word</Application>
  <DocSecurity>0</DocSecurity>
  <Lines>31</Lines>
  <Paragraphs>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4498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Acasa</dc:creator>
  <cp:keywords/>
  <dc:description/>
  <cp:lastModifiedBy>Lucian</cp:lastModifiedBy>
  <cp:revision>49</cp:revision>
  <dcterms:created xsi:type="dcterms:W3CDTF">2018-02-06T18:41:00Z</dcterms:created>
  <dcterms:modified xsi:type="dcterms:W3CDTF">2018-03-01T07:51:00Z</dcterms:modified>
</cp:coreProperties>
</file>