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067CC" w14:textId="77777777" w:rsidR="008C78D4" w:rsidRPr="00E855A0" w:rsidRDefault="008C78D4" w:rsidP="000F0F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ADAF48C" w14:textId="6FC13C84" w:rsidR="00A359A6" w:rsidRPr="00E855A0" w:rsidRDefault="00A359A6" w:rsidP="000F0F0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855A0">
        <w:rPr>
          <w:rFonts w:ascii="Times New Roman" w:hAnsi="Times New Roman" w:cs="Times New Roman"/>
          <w:b/>
          <w:sz w:val="24"/>
          <w:szCs w:val="24"/>
        </w:rPr>
        <w:t xml:space="preserve">Nr. </w:t>
      </w:r>
      <w:r w:rsidR="002432CC">
        <w:rPr>
          <w:rFonts w:ascii="Times New Roman" w:hAnsi="Times New Roman" w:cs="Times New Roman"/>
          <w:b/>
          <w:sz w:val="24"/>
          <w:szCs w:val="24"/>
        </w:rPr>
        <w:t>_________/________</w:t>
      </w:r>
    </w:p>
    <w:p w14:paraId="0CE466DE" w14:textId="77777777" w:rsidR="00976EA8" w:rsidRPr="00E855A0" w:rsidRDefault="00976EA8" w:rsidP="000F0F0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14B1B7B" w14:textId="77777777" w:rsidR="00D0562F" w:rsidRPr="00E855A0" w:rsidRDefault="00D0562F" w:rsidP="000F0F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6A0671" w14:textId="77777777" w:rsidR="00D0562F" w:rsidRPr="00E855A0" w:rsidRDefault="00D0562F" w:rsidP="000F0F0A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5A0">
        <w:rPr>
          <w:rFonts w:ascii="Times New Roman" w:hAnsi="Times New Roman" w:cs="Times New Roman"/>
          <w:b/>
          <w:sz w:val="24"/>
          <w:szCs w:val="24"/>
        </w:rPr>
        <w:t>Se aprobă,</w:t>
      </w:r>
    </w:p>
    <w:p w14:paraId="6385DED6" w14:textId="77777777" w:rsidR="00D0562F" w:rsidRPr="00E855A0" w:rsidRDefault="00D0562F" w:rsidP="000F0F0A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5A0">
        <w:rPr>
          <w:rFonts w:ascii="Times New Roman" w:hAnsi="Times New Roman" w:cs="Times New Roman"/>
          <w:b/>
          <w:sz w:val="24"/>
          <w:szCs w:val="24"/>
        </w:rPr>
        <w:t>Secretar de Stat,</w:t>
      </w:r>
    </w:p>
    <w:p w14:paraId="21C2A404" w14:textId="77777777" w:rsidR="00D0562F" w:rsidRPr="00E855A0" w:rsidRDefault="00D0562F" w:rsidP="000F0F0A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855A0">
        <w:rPr>
          <w:rFonts w:ascii="Times New Roman" w:hAnsi="Times New Roman" w:cs="Times New Roman"/>
          <w:b/>
          <w:sz w:val="24"/>
          <w:szCs w:val="24"/>
        </w:rPr>
        <w:t xml:space="preserve">          Ionel Florian LIXANDRU</w:t>
      </w:r>
    </w:p>
    <w:p w14:paraId="431AF2FD" w14:textId="77777777" w:rsidR="00D0562F" w:rsidRPr="00E855A0" w:rsidRDefault="00D0562F" w:rsidP="000F0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E89CF6" w14:textId="77777777" w:rsidR="00976EA8" w:rsidRPr="00E855A0" w:rsidRDefault="00976EA8" w:rsidP="000F0F0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F02C994" w14:textId="770C64D3" w:rsidR="00843F6C" w:rsidRPr="00E855A0" w:rsidRDefault="00843F6C" w:rsidP="000F0F0A">
      <w:pPr>
        <w:spacing w:after="0"/>
        <w:rPr>
          <w:rStyle w:val="MSGENFONTSTYLENAMETEMPLATEROLELEVELMSGENFONTSTYLENAMEBYROLEHEADING3"/>
          <w:rFonts w:ascii="Times New Roman" w:hAnsi="Times New Roman" w:cs="Times New Roman"/>
          <w:bCs w:val="0"/>
          <w:color w:val="000000"/>
          <w:sz w:val="24"/>
          <w:szCs w:val="24"/>
        </w:rPr>
      </w:pPr>
      <w:bookmarkStart w:id="0" w:name="bookmark3"/>
    </w:p>
    <w:p w14:paraId="75035B64" w14:textId="13612772" w:rsidR="0021636F" w:rsidRPr="00E855A0" w:rsidRDefault="00D0562F" w:rsidP="000F0F0A">
      <w:pPr>
        <w:spacing w:after="0"/>
        <w:jc w:val="center"/>
        <w:rPr>
          <w:rStyle w:val="MSGENFONTSTYLENAMETEMPLATEROLELEVELMSGENFONTSTYLENAMEBYROLEHEADING3"/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E855A0">
        <w:rPr>
          <w:rStyle w:val="MSGENFONTSTYLENAMETEMPLATEROLELEVELMSGENFONTSTYLENAMEBYROLEHEADING3"/>
          <w:rFonts w:ascii="Times New Roman" w:hAnsi="Times New Roman" w:cs="Times New Roman"/>
          <w:bCs w:val="0"/>
          <w:color w:val="000000"/>
          <w:sz w:val="24"/>
          <w:szCs w:val="24"/>
        </w:rPr>
        <w:t>REGULAMENT SPECIFIC PRIVIND ORGANIZAREA ȘI DESFĂȘURAREA CONCURSULUI DE FIZIC</w:t>
      </w:r>
      <w:bookmarkEnd w:id="0"/>
      <w:r w:rsidRPr="00E855A0">
        <w:rPr>
          <w:rStyle w:val="MSGENFONTSTYLENAMETEMPLATEROLELEVELMSGENFONTSTYLENAMEBYROLEHEADING3"/>
          <w:rFonts w:ascii="Times New Roman" w:hAnsi="Times New Roman" w:cs="Times New Roman"/>
          <w:bCs w:val="0"/>
          <w:color w:val="000000"/>
          <w:sz w:val="24"/>
          <w:szCs w:val="24"/>
        </w:rPr>
        <w:t>Ă</w:t>
      </w:r>
      <w:bookmarkStart w:id="1" w:name="bookmark4"/>
      <w:r w:rsidRPr="00E855A0">
        <w:rPr>
          <w:rFonts w:ascii="Times New Roman" w:hAnsi="Times New Roman" w:cs="Times New Roman"/>
          <w:sz w:val="24"/>
          <w:szCs w:val="24"/>
        </w:rPr>
        <w:t xml:space="preserve"> </w:t>
      </w:r>
      <w:r w:rsidRPr="00E855A0">
        <w:rPr>
          <w:rStyle w:val="MSGENFONTSTYLENAMETEMPLATEROLELEVELMSGENFONTSTYLENAMEBYROLEHEADING3"/>
          <w:rFonts w:ascii="Times New Roman" w:hAnsi="Times New Roman" w:cs="Times New Roman"/>
          <w:bCs w:val="0"/>
          <w:color w:val="000000"/>
          <w:sz w:val="24"/>
          <w:szCs w:val="24"/>
        </w:rPr>
        <w:t>„EVRIKA</w:t>
      </w:r>
      <w:bookmarkEnd w:id="1"/>
      <w:r w:rsidRPr="00E855A0">
        <w:rPr>
          <w:rStyle w:val="MSGENFONTSTYLENAMETEMPLATEROLELEVELMSGENFONTSTYLENAMEBYROLEHEADING3"/>
          <w:rFonts w:ascii="Times New Roman" w:hAnsi="Times New Roman" w:cs="Times New Roman"/>
          <w:bCs w:val="0"/>
          <w:color w:val="000000"/>
          <w:sz w:val="24"/>
          <w:szCs w:val="24"/>
        </w:rPr>
        <w:t>”</w:t>
      </w:r>
      <w:bookmarkStart w:id="2" w:name="bookmark5"/>
    </w:p>
    <w:p w14:paraId="1132F88A" w14:textId="77777777" w:rsidR="000F0F0A" w:rsidRPr="00E855A0" w:rsidRDefault="000F0F0A" w:rsidP="000F0F0A">
      <w:pPr>
        <w:spacing w:after="0"/>
        <w:jc w:val="center"/>
        <w:rPr>
          <w:rStyle w:val="MSGENFONTSTYLENAMETEMPLATEROLELEVELMSGENFONTSTYLENAMEBYROLEHEADING3"/>
          <w:rFonts w:ascii="Times New Roman" w:hAnsi="Times New Roman" w:cs="Times New Roman"/>
          <w:bCs w:val="0"/>
          <w:color w:val="000000"/>
          <w:sz w:val="24"/>
          <w:szCs w:val="24"/>
        </w:rPr>
      </w:pPr>
    </w:p>
    <w:p w14:paraId="54B9E544" w14:textId="448685B8" w:rsidR="006A5480" w:rsidRPr="00E855A0" w:rsidRDefault="006A5480" w:rsidP="000F0F0A">
      <w:pPr>
        <w:pStyle w:val="ListParagraph"/>
        <w:numPr>
          <w:ilvl w:val="0"/>
          <w:numId w:val="5"/>
        </w:numPr>
        <w:spacing w:after="0" w:line="240" w:lineRule="auto"/>
        <w:rPr>
          <w:rStyle w:val="MSGENFONTSTYLENAMETEMPLATEROLELEVELMSGENFONTSTYLENAMEBYROLEHEADING3"/>
          <w:rFonts w:ascii="Times New Roman" w:hAnsi="Times New Roman" w:cs="Times New Roman"/>
          <w:b w:val="0"/>
          <w:bCs w:val="0"/>
          <w:sz w:val="24"/>
          <w:szCs w:val="24"/>
          <w:shd w:val="clear" w:color="auto" w:fill="auto"/>
        </w:rPr>
      </w:pPr>
      <w:r w:rsidRPr="00E855A0">
        <w:rPr>
          <w:rStyle w:val="MSGENFONTSTYLENAMETEMPLATEROLELEVELMSGENFONTSTYLENAMEBYROLEHEADING3"/>
          <w:rFonts w:ascii="Times New Roman" w:hAnsi="Times New Roman" w:cs="Times New Roman"/>
          <w:bCs w:val="0"/>
          <w:color w:val="000000"/>
          <w:sz w:val="24"/>
          <w:szCs w:val="24"/>
        </w:rPr>
        <w:t>Prezentarea</w:t>
      </w:r>
      <w:r w:rsidR="00B2028A" w:rsidRPr="00E855A0">
        <w:rPr>
          <w:rStyle w:val="MSGENFONTSTYLENAMETEMPLATEROLELEVELMSGENFONTSTYLENAMEBYROLEHEADING3"/>
          <w:rFonts w:ascii="Times New Roman" w:hAnsi="Times New Roman" w:cs="Times New Roman"/>
          <w:bCs w:val="0"/>
          <w:color w:val="000000"/>
          <w:sz w:val="24"/>
          <w:szCs w:val="24"/>
        </w:rPr>
        <w:t xml:space="preserve"> generală</w:t>
      </w:r>
      <w:r w:rsidRPr="00E855A0">
        <w:rPr>
          <w:rStyle w:val="MSGENFONTSTYLENAMETEMPLATEROLELEVELMSGENFONTSTYLENAMEBYROLEHEADING3"/>
          <w:rFonts w:ascii="Times New Roman" w:hAnsi="Times New Roman" w:cs="Times New Roman"/>
          <w:bCs w:val="0"/>
          <w:color w:val="000000"/>
          <w:sz w:val="24"/>
          <w:szCs w:val="24"/>
        </w:rPr>
        <w:t xml:space="preserve"> a concursului</w:t>
      </w:r>
      <w:bookmarkEnd w:id="2"/>
    </w:p>
    <w:p w14:paraId="77C4CDB7" w14:textId="77777777" w:rsidR="000F0F0A" w:rsidRPr="00E855A0" w:rsidRDefault="000F0F0A" w:rsidP="000F0F0A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7A9D57B6" w14:textId="50F0C50E" w:rsidR="006A5480" w:rsidRPr="00E855A0" w:rsidRDefault="000444C0" w:rsidP="000F0F0A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5A0">
        <w:rPr>
          <w:rStyle w:val="MSGENFONTSTYLENAMETEMPLATEROLENUMBERMSGENFONTSTYLENAMEBYROLETEXT2"/>
          <w:rFonts w:ascii="Times New Roman" w:hAnsi="Times New Roman" w:cs="Times New Roman"/>
          <w:b w:val="0"/>
          <w:color w:val="000000"/>
          <w:sz w:val="24"/>
          <w:szCs w:val="24"/>
        </w:rPr>
        <w:t>Concursul de Fizică</w:t>
      </w:r>
      <w:r w:rsidR="0042181E" w:rsidRPr="00E855A0">
        <w:rPr>
          <w:rStyle w:val="MSGENFONTSTYLENAMETEMPLATEROLENUMBERMSGENFONTSTYLENAMEBYROLETEXT2"/>
          <w:rFonts w:ascii="Times New Roman" w:hAnsi="Times New Roman" w:cs="Times New Roman"/>
          <w:b w:val="0"/>
          <w:color w:val="000000"/>
          <w:sz w:val="24"/>
          <w:szCs w:val="24"/>
        </w:rPr>
        <w:t xml:space="preserve"> „Evrika”</w:t>
      </w:r>
      <w:r w:rsidRPr="00E855A0">
        <w:rPr>
          <w:rStyle w:val="MSGENFONTSTYLENAMETEMPLATEROLENUMBERMSGENFONTSTYLENAMEBYROLETEXT2"/>
          <w:rFonts w:ascii="Times New Roman" w:hAnsi="Times New Roman" w:cs="Times New Roman"/>
          <w:b w:val="0"/>
          <w:color w:val="000000"/>
          <w:sz w:val="24"/>
          <w:szCs w:val="24"/>
        </w:rPr>
        <w:t xml:space="preserve"> se desfășoară în conformitate cu Metodologia c</w:t>
      </w:r>
      <w:r w:rsidR="006A5480" w:rsidRPr="00E855A0">
        <w:rPr>
          <w:rStyle w:val="MSGENFONTSTYLENAMETEMPLATEROLENUMBERMSGENFONTSTYLENAMEBYROLETEXT2"/>
          <w:rFonts w:ascii="Times New Roman" w:hAnsi="Times New Roman" w:cs="Times New Roman"/>
          <w:b w:val="0"/>
          <w:color w:val="000000"/>
          <w:sz w:val="24"/>
          <w:szCs w:val="24"/>
        </w:rPr>
        <w:t xml:space="preserve">adru </w:t>
      </w:r>
      <w:r w:rsidRPr="00E855A0">
        <w:rPr>
          <w:rStyle w:val="MSGENFONTSTYLENAMETEMPLATEROLENUMBERMSGENFONTSTYLENAMEBYROLETEXT2"/>
          <w:rFonts w:ascii="Times New Roman" w:hAnsi="Times New Roman" w:cs="Times New Roman"/>
          <w:b w:val="0"/>
          <w:color w:val="000000"/>
          <w:sz w:val="24"/>
          <w:szCs w:val="24"/>
        </w:rPr>
        <w:t>de organizare și desfășurare a competițiilor școlare aprobată</w:t>
      </w:r>
      <w:r w:rsidR="006A5480" w:rsidRPr="00E855A0">
        <w:rPr>
          <w:rStyle w:val="MSGENFONTSTYLENAMETEMPLATEROLENUMBERMSGENFONTSTYLENAMEBYROLETEXT2"/>
          <w:rFonts w:ascii="Times New Roman" w:hAnsi="Times New Roman" w:cs="Times New Roman"/>
          <w:b w:val="0"/>
          <w:color w:val="000000"/>
          <w:sz w:val="24"/>
          <w:szCs w:val="24"/>
        </w:rPr>
        <w:t xml:space="preserve"> cu OM nr. 3035/10.01.2012,</w:t>
      </w:r>
      <w:r w:rsidRPr="00E855A0">
        <w:rPr>
          <w:rStyle w:val="MSGENFONTSTYLENAMETEMPLATEROLENUMBERMSGENFONTSTYLENAMEBYROLETEXT2"/>
          <w:rFonts w:ascii="Times New Roman" w:hAnsi="Times New Roman" w:cs="Times New Roman"/>
          <w:b w:val="0"/>
          <w:color w:val="000000"/>
          <w:sz w:val="24"/>
          <w:szCs w:val="24"/>
        </w:rPr>
        <w:t xml:space="preserve"> cu modificările și completările ulterioare, </w:t>
      </w:r>
      <w:r w:rsidR="00DB2FF6" w:rsidRPr="00E855A0">
        <w:rPr>
          <w:rStyle w:val="MSGENFONTSTYLENAMETEMPLATEROLENUMBERMSGENFONTSTYLENAMEBYROLETEXT2"/>
          <w:rFonts w:ascii="Times New Roman" w:hAnsi="Times New Roman" w:cs="Times New Roman"/>
          <w:b w:val="0"/>
          <w:color w:val="000000"/>
          <w:sz w:val="24"/>
          <w:szCs w:val="24"/>
        </w:rPr>
        <w:t>numită î</w:t>
      </w:r>
      <w:r w:rsidR="006A5480" w:rsidRPr="00E855A0">
        <w:rPr>
          <w:rStyle w:val="MSGENFONTSTYLENAMETEMPLATEROLENUMBERMSGENFONTSTYLENAMEBYROLETEXT2"/>
          <w:rFonts w:ascii="Times New Roman" w:hAnsi="Times New Roman" w:cs="Times New Roman"/>
          <w:b w:val="0"/>
          <w:color w:val="000000"/>
          <w:sz w:val="24"/>
          <w:szCs w:val="24"/>
        </w:rPr>
        <w:t>n continuare metodologia-cadru.</w:t>
      </w:r>
    </w:p>
    <w:p w14:paraId="013AE48C" w14:textId="3FC479CF" w:rsidR="006A5480" w:rsidRPr="00E855A0" w:rsidRDefault="0042181E" w:rsidP="000F0F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5A0">
        <w:rPr>
          <w:rStyle w:val="MSGENFONTSTYLENAMETEMPLATEROLENUMBERMSGENFONTSTYLENAMEBYROLETEXT2"/>
          <w:rFonts w:ascii="Times New Roman" w:hAnsi="Times New Roman" w:cs="Times New Roman"/>
          <w:b w:val="0"/>
          <w:color w:val="000000"/>
          <w:sz w:val="24"/>
          <w:szCs w:val="24"/>
        </w:rPr>
        <w:t>Concursul de Fizică „Evrika” este o competiție organizată anual și vizează</w:t>
      </w:r>
      <w:r w:rsidR="006A5480" w:rsidRPr="00E855A0">
        <w:rPr>
          <w:rStyle w:val="MSGENFONTSTYLENAMETEMPLATEROLENUMBERMSGENFONTSTYLENAMEBYROLETEXT2"/>
          <w:rFonts w:ascii="Times New Roman" w:hAnsi="Times New Roman" w:cs="Times New Roman"/>
          <w:b w:val="0"/>
          <w:color w:val="000000"/>
          <w:sz w:val="24"/>
          <w:szCs w:val="24"/>
        </w:rPr>
        <w:t xml:space="preserve"> urm</w:t>
      </w:r>
      <w:r w:rsidR="00A428F5" w:rsidRPr="00E855A0">
        <w:rPr>
          <w:rStyle w:val="MSGENFONTSTYLENAMETEMPLATEROLENUMBERMSGENFONTSTYLENAMEBYROLETEXT2"/>
          <w:rFonts w:ascii="Times New Roman" w:hAnsi="Times New Roman" w:cs="Times New Roman"/>
          <w:b w:val="0"/>
          <w:color w:val="000000"/>
          <w:sz w:val="24"/>
          <w:szCs w:val="24"/>
        </w:rPr>
        <w:t>ă</w:t>
      </w:r>
      <w:r w:rsidR="006A5480" w:rsidRPr="00E855A0">
        <w:rPr>
          <w:rStyle w:val="MSGENFONTSTYLENAMETEMPLATEROLENUMBERMSGENFONTSTYLENAMEBYROLETEXT2"/>
          <w:rFonts w:ascii="Times New Roman" w:hAnsi="Times New Roman" w:cs="Times New Roman"/>
          <w:b w:val="0"/>
          <w:color w:val="000000"/>
          <w:sz w:val="24"/>
          <w:szCs w:val="24"/>
        </w:rPr>
        <w:t>toarele obiective:</w:t>
      </w:r>
    </w:p>
    <w:p w14:paraId="4B5E730D" w14:textId="1C9BD791" w:rsidR="006A5480" w:rsidRPr="00E855A0" w:rsidRDefault="0042181E" w:rsidP="000F0F0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5A0">
        <w:rPr>
          <w:rStyle w:val="MSGENFONTSTYLENAMETEMPLATEROLENUMBERMSGENFONTSTYLENAMEBYROLETEXT2"/>
          <w:rFonts w:ascii="Times New Roman" w:hAnsi="Times New Roman" w:cs="Times New Roman"/>
          <w:b w:val="0"/>
          <w:color w:val="000000"/>
          <w:sz w:val="24"/>
          <w:szCs w:val="24"/>
        </w:rPr>
        <w:t>Formarea și dezvoltarea competențelor specifice domeniului științei la elevii cu aptitudini și motivaț</w:t>
      </w:r>
      <w:r w:rsidR="006A5480" w:rsidRPr="00E855A0">
        <w:rPr>
          <w:rStyle w:val="MSGENFONTSTYLENAMETEMPLATEROLENUMBERMSGENFONTSTYLENAMEBYROLETEXT2"/>
          <w:rFonts w:ascii="Times New Roman" w:hAnsi="Times New Roman" w:cs="Times New Roman"/>
          <w:b w:val="0"/>
          <w:color w:val="000000"/>
          <w:sz w:val="24"/>
          <w:szCs w:val="24"/>
        </w:rPr>
        <w:t>i pentru acest domeniu: rezolvarea de probleme, efectuarea</w:t>
      </w:r>
      <w:r w:rsidR="006A5480" w:rsidRPr="00E855A0">
        <w:rPr>
          <w:rStyle w:val="MSGENFONTSTYLENAMETEMPLATEROLENUMBERMSGENFONTSTYLENAMEBYROLETEXT2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9196E" w:rsidRPr="00E855A0">
        <w:rPr>
          <w:rStyle w:val="MSGENFONTSTYLENAMETEMPLATEROLENUMBERMSGENFONTSTYLENAMEBYROLETEXT2"/>
          <w:rFonts w:ascii="Times New Roman" w:hAnsi="Times New Roman" w:cs="Times New Roman"/>
          <w:b w:val="0"/>
          <w:sz w:val="24"/>
          <w:szCs w:val="24"/>
        </w:rPr>
        <w:t xml:space="preserve">de </w:t>
      </w:r>
      <w:r w:rsidR="006A5480" w:rsidRPr="00E855A0">
        <w:rPr>
          <w:rStyle w:val="MSGENFONTSTYLENAMETEMPLATEROLENUMBERMSGENFONTSTYLENAMEBYROLETEXT2"/>
          <w:rFonts w:ascii="Times New Roman" w:hAnsi="Times New Roman" w:cs="Times New Roman"/>
          <w:b w:val="0"/>
          <w:color w:val="000000"/>
          <w:sz w:val="24"/>
          <w:szCs w:val="24"/>
        </w:rPr>
        <w:t>experimente, interpret</w:t>
      </w:r>
      <w:r w:rsidRPr="00E855A0">
        <w:rPr>
          <w:rStyle w:val="MSGENFONTSTYLENAMETEMPLATEROLENUMBERMSGENFONTSTYLENAMEBYROLETEXT2"/>
          <w:rFonts w:ascii="Times New Roman" w:hAnsi="Times New Roman" w:cs="Times New Roman"/>
          <w:b w:val="0"/>
          <w:color w:val="000000"/>
          <w:sz w:val="24"/>
          <w:szCs w:val="24"/>
        </w:rPr>
        <w:t>area și comunicarea, în formă scrisă</w:t>
      </w:r>
      <w:r w:rsidR="006A5480" w:rsidRPr="00E855A0">
        <w:rPr>
          <w:rStyle w:val="MSGENFONTSTYLENAMETEMPLATEROLENUMBERMSGENFONTSTYLENAMEBYROLETEXT2"/>
          <w:rFonts w:ascii="Times New Roman" w:hAnsi="Times New Roman" w:cs="Times New Roman"/>
          <w:b w:val="0"/>
          <w:color w:val="000000"/>
          <w:sz w:val="24"/>
          <w:szCs w:val="24"/>
        </w:rPr>
        <w:t>, a rezulta</w:t>
      </w:r>
      <w:r w:rsidRPr="00E855A0">
        <w:rPr>
          <w:rStyle w:val="MSGENFONTSTYLENAMETEMPLATEROLENUMBERMSGENFONTSTYLENAMEBYROLETEXT2"/>
          <w:rFonts w:ascii="Times New Roman" w:hAnsi="Times New Roman" w:cs="Times New Roman"/>
          <w:b w:val="0"/>
          <w:color w:val="000000"/>
          <w:sz w:val="24"/>
          <w:szCs w:val="24"/>
        </w:rPr>
        <w:t>telor acestora, g</w:t>
      </w:r>
      <w:r w:rsidR="00A428F5" w:rsidRPr="00E855A0">
        <w:rPr>
          <w:rStyle w:val="MSGENFONTSTYLENAMETEMPLATEROLENUMBERMSGENFONTSTYLENAMEBYROLETEXT2"/>
          <w:rFonts w:ascii="Times New Roman" w:hAnsi="Times New Roman" w:cs="Times New Roman"/>
          <w:b w:val="0"/>
          <w:color w:val="000000"/>
          <w:sz w:val="24"/>
          <w:szCs w:val="24"/>
        </w:rPr>
        <w:t>â</w:t>
      </w:r>
      <w:r w:rsidRPr="00E855A0">
        <w:rPr>
          <w:rStyle w:val="MSGENFONTSTYLENAMETEMPLATEROLENUMBERMSGENFONTSTYLENAMEBYROLETEXT2"/>
          <w:rFonts w:ascii="Times New Roman" w:hAnsi="Times New Roman" w:cs="Times New Roman"/>
          <w:b w:val="0"/>
          <w:color w:val="000000"/>
          <w:sz w:val="24"/>
          <w:szCs w:val="24"/>
        </w:rPr>
        <w:t>ndirea critică și analitică</w:t>
      </w:r>
      <w:r w:rsidR="006A5480" w:rsidRPr="00E855A0">
        <w:rPr>
          <w:rStyle w:val="MSGENFONTSTYLENAMETEMPLATEROLENUMBERMSGENFONTSTYLENAMEBYROLETEXT2"/>
          <w:rFonts w:ascii="Times New Roman" w:hAnsi="Times New Roman" w:cs="Times New Roman"/>
          <w:b w:val="0"/>
          <w:color w:val="000000"/>
          <w:sz w:val="24"/>
          <w:szCs w:val="24"/>
        </w:rPr>
        <w:t>;</w:t>
      </w:r>
    </w:p>
    <w:p w14:paraId="0170894D" w14:textId="77777777" w:rsidR="006A5480" w:rsidRPr="00E855A0" w:rsidRDefault="008F6462" w:rsidP="000F0F0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5A0">
        <w:rPr>
          <w:rStyle w:val="MSGENFONTSTYLENAMETEMPLATEROLENUMBERMSGENFONTSTYLENAMEBYROLETEXT2"/>
          <w:rFonts w:ascii="Times New Roman" w:hAnsi="Times New Roman" w:cs="Times New Roman"/>
          <w:b w:val="0"/>
          <w:color w:val="000000"/>
          <w:sz w:val="24"/>
          <w:szCs w:val="24"/>
        </w:rPr>
        <w:t>Atragerea elevilor către studiul științelor, î</w:t>
      </w:r>
      <w:r w:rsidR="00564DC7" w:rsidRPr="00E855A0">
        <w:rPr>
          <w:rStyle w:val="MSGENFONTSTYLENAMETEMPLATEROLENUMBERMSGENFONTSTYLENAMEBYROLETEXT2"/>
          <w:rFonts w:ascii="Times New Roman" w:hAnsi="Times New Roman" w:cs="Times New Roman"/>
          <w:b w:val="0"/>
          <w:color w:val="000000"/>
          <w:sz w:val="24"/>
          <w:szCs w:val="24"/>
        </w:rPr>
        <w:t>n general, și că</w:t>
      </w:r>
      <w:r w:rsidR="00DB2FF6" w:rsidRPr="00E855A0">
        <w:rPr>
          <w:rStyle w:val="MSGENFONTSTYLENAMETEMPLATEROLENUMBERMSGENFONTSTYLENAMEBYROLETEXT2"/>
          <w:rFonts w:ascii="Times New Roman" w:hAnsi="Times New Roman" w:cs="Times New Roman"/>
          <w:b w:val="0"/>
          <w:color w:val="000000"/>
          <w:sz w:val="24"/>
          <w:szCs w:val="24"/>
        </w:rPr>
        <w:t>tre studiul fizicii, î</w:t>
      </w:r>
      <w:r w:rsidR="006A5480" w:rsidRPr="00E855A0">
        <w:rPr>
          <w:rStyle w:val="MSGENFONTSTYLENAMETEMPLATEROLENUMBERMSGENFONTSTYLENAMEBYROLETEXT2"/>
          <w:rFonts w:ascii="Times New Roman" w:hAnsi="Times New Roman" w:cs="Times New Roman"/>
          <w:b w:val="0"/>
          <w:color w:val="000000"/>
          <w:sz w:val="24"/>
          <w:szCs w:val="24"/>
        </w:rPr>
        <w:t>n special;</w:t>
      </w:r>
    </w:p>
    <w:p w14:paraId="55500A2A" w14:textId="77777777" w:rsidR="00DB2FF6" w:rsidRPr="00E855A0" w:rsidRDefault="006A5480" w:rsidP="000F0F0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MSGENFONTSTYLENAMETEMPLATEROLENUMBERMSGENFONTSTYLENAMEBYROLETEXT2"/>
          <w:rFonts w:ascii="Times New Roman" w:hAnsi="Times New Roman" w:cs="Times New Roman"/>
          <w:bCs w:val="0"/>
          <w:sz w:val="24"/>
          <w:szCs w:val="24"/>
          <w:shd w:val="clear" w:color="auto" w:fill="auto"/>
        </w:rPr>
      </w:pPr>
      <w:r w:rsidRPr="00E855A0">
        <w:rPr>
          <w:rStyle w:val="MSGENFONTSTYLENAMETEMPLATEROLENUMBERMSGENFONTSTYLENAMEBYROLETEXT2"/>
          <w:rFonts w:ascii="Times New Roman" w:hAnsi="Times New Roman" w:cs="Times New Roman"/>
          <w:b w:val="0"/>
          <w:color w:val="000000"/>
          <w:sz w:val="24"/>
          <w:szCs w:val="24"/>
        </w:rPr>
        <w:t xml:space="preserve">Identificarea </w:t>
      </w:r>
      <w:r w:rsidR="00564DC7" w:rsidRPr="00E855A0">
        <w:rPr>
          <w:rStyle w:val="MSGENFONTSTYLENAMETEMPLATEROLENUMBERMSGENFONTSTYLENAMEBYROLETEXT2"/>
          <w:rFonts w:ascii="Times New Roman" w:hAnsi="Times New Roman" w:cs="Times New Roman"/>
          <w:b w:val="0"/>
          <w:color w:val="000000"/>
          <w:sz w:val="24"/>
          <w:szCs w:val="24"/>
        </w:rPr>
        <w:t>elevilor capabili de performanță î</w:t>
      </w:r>
      <w:r w:rsidRPr="00E855A0">
        <w:rPr>
          <w:rStyle w:val="MSGENFONTSTYLENAMETEMPLATEROLENUMBERMSGENFONTSTYLENAMEBYROLETEXT2"/>
          <w:rFonts w:ascii="Times New Roman" w:hAnsi="Times New Roman" w:cs="Times New Roman"/>
          <w:b w:val="0"/>
          <w:color w:val="000000"/>
          <w:sz w:val="24"/>
          <w:szCs w:val="24"/>
        </w:rPr>
        <w:t>n domeniul fizic</w:t>
      </w:r>
      <w:r w:rsidR="00DB2FF6" w:rsidRPr="00E855A0">
        <w:rPr>
          <w:rStyle w:val="MSGENFONTSTYLENAMETEMPLATEROLENUMBERMSGENFONTSTYLENAMEBYROLETEXT2"/>
          <w:rFonts w:ascii="Times New Roman" w:hAnsi="Times New Roman" w:cs="Times New Roman"/>
          <w:b w:val="0"/>
          <w:color w:val="000000"/>
          <w:sz w:val="24"/>
          <w:szCs w:val="24"/>
        </w:rPr>
        <w:t xml:space="preserve">ii, al științelor; </w:t>
      </w:r>
    </w:p>
    <w:p w14:paraId="25F6A069" w14:textId="6390B917" w:rsidR="0021636F" w:rsidRPr="00E855A0" w:rsidRDefault="00B2028A" w:rsidP="000F0F0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MSGENFONTSTYLENAMETEMPLATEROLENUMBERMSGENFONTSTYLENAMEBYROLETEXT2"/>
          <w:rFonts w:ascii="Times New Roman" w:hAnsi="Times New Roman" w:cs="Times New Roman"/>
          <w:bCs w:val="0"/>
          <w:sz w:val="24"/>
          <w:szCs w:val="24"/>
          <w:shd w:val="clear" w:color="auto" w:fill="auto"/>
        </w:rPr>
      </w:pPr>
      <w:r w:rsidRPr="00E855A0">
        <w:rPr>
          <w:rStyle w:val="MSGENFONTSTYLENAMETEMPLATEROLENUMBERMSGENFONTSTYLENAMEBYROLETEXT2"/>
          <w:rFonts w:ascii="Times New Roman" w:hAnsi="Times New Roman" w:cs="Times New Roman"/>
          <w:b w:val="0"/>
          <w:color w:val="000000"/>
          <w:sz w:val="24"/>
          <w:szCs w:val="24"/>
        </w:rPr>
        <w:t>Stimularea și motivarea formării profesorilor î</w:t>
      </w:r>
      <w:r w:rsidR="006A5480" w:rsidRPr="00E855A0">
        <w:rPr>
          <w:rStyle w:val="MSGENFONTSTYLENAMETEMPLATEROLENUMBERMSGENFONTSTYLENAMEBYROLETEXT2"/>
          <w:rFonts w:ascii="Times New Roman" w:hAnsi="Times New Roman" w:cs="Times New Roman"/>
          <w:b w:val="0"/>
          <w:color w:val="000000"/>
          <w:sz w:val="24"/>
          <w:szCs w:val="24"/>
        </w:rPr>
        <w:t>n aborda</w:t>
      </w:r>
      <w:r w:rsidRPr="00E855A0">
        <w:rPr>
          <w:rStyle w:val="MSGENFONTSTYLENAMETEMPLATEROLENUMBERMSGENFONTSTYLENAMEBYROLETEXT2"/>
          <w:rFonts w:ascii="Times New Roman" w:hAnsi="Times New Roman" w:cs="Times New Roman"/>
          <w:b w:val="0"/>
          <w:color w:val="000000"/>
          <w:sz w:val="24"/>
          <w:szCs w:val="24"/>
        </w:rPr>
        <w:t>rea metodelor didactice diferenț</w:t>
      </w:r>
      <w:r w:rsidR="006A5480" w:rsidRPr="00E855A0">
        <w:rPr>
          <w:rStyle w:val="MSGENFONTSTYLENAMETEMPLATEROLENUMBERMSGENFONTSTYLENAMEBYROLETEXT2"/>
          <w:rFonts w:ascii="Times New Roman" w:hAnsi="Times New Roman" w:cs="Times New Roman"/>
          <w:b w:val="0"/>
          <w:color w:val="000000"/>
          <w:sz w:val="24"/>
          <w:szCs w:val="24"/>
        </w:rPr>
        <w:t>iate</w:t>
      </w:r>
      <w:r w:rsidRPr="00E855A0">
        <w:rPr>
          <w:rStyle w:val="MSGENFONTSTYLENAMETEMPLATEROLENUMBERMSGENFONTSTYLENAMEBYROLETEXT2"/>
          <w:rFonts w:ascii="Times New Roman" w:hAnsi="Times New Roman" w:cs="Times New Roman"/>
          <w:b w:val="0"/>
          <w:color w:val="000000"/>
          <w:sz w:val="24"/>
          <w:szCs w:val="24"/>
        </w:rPr>
        <w:t>, orientate spre identificarea ș</w:t>
      </w:r>
      <w:r w:rsidR="006A5480" w:rsidRPr="00E855A0">
        <w:rPr>
          <w:rStyle w:val="MSGENFONTSTYLENAMETEMPLATEROLENUMBERMSGENFONTSTYLENAMEBYROLETEXT2"/>
          <w:rFonts w:ascii="Times New Roman" w:hAnsi="Times New Roman" w:cs="Times New Roman"/>
          <w:b w:val="0"/>
          <w:color w:val="000000"/>
          <w:sz w:val="24"/>
          <w:szCs w:val="24"/>
        </w:rPr>
        <w:t>i preg</w:t>
      </w:r>
      <w:r w:rsidR="00A428F5" w:rsidRPr="00E855A0">
        <w:rPr>
          <w:rStyle w:val="MSGENFONTSTYLENAMETEMPLATEROLENUMBERMSGENFONTSTYLENAMEBYROLETEXT2"/>
          <w:rFonts w:ascii="Times New Roman" w:hAnsi="Times New Roman" w:cs="Times New Roman"/>
          <w:b w:val="0"/>
          <w:color w:val="000000"/>
          <w:sz w:val="24"/>
          <w:szCs w:val="24"/>
        </w:rPr>
        <w:t>ă</w:t>
      </w:r>
      <w:r w:rsidR="006A5480" w:rsidRPr="00E855A0">
        <w:rPr>
          <w:rStyle w:val="MSGENFONTSTYLENAMETEMPLATEROLENUMBERMSGENFONTSTYLENAMEBYROLETEXT2"/>
          <w:rFonts w:ascii="Times New Roman" w:hAnsi="Times New Roman" w:cs="Times New Roman"/>
          <w:b w:val="0"/>
          <w:color w:val="000000"/>
          <w:sz w:val="24"/>
          <w:szCs w:val="24"/>
        </w:rPr>
        <w:t xml:space="preserve">tirea </w:t>
      </w:r>
      <w:r w:rsidRPr="00E855A0">
        <w:rPr>
          <w:rStyle w:val="MSGENFONTSTYLENAMETEMPLATEROLENUMBERMSGENFONTSTYLENAMEBYROLETEXT2"/>
          <w:rFonts w:ascii="Times New Roman" w:hAnsi="Times New Roman" w:cs="Times New Roman"/>
          <w:b w:val="0"/>
          <w:color w:val="000000"/>
          <w:sz w:val="24"/>
          <w:szCs w:val="24"/>
        </w:rPr>
        <w:t>elevilor capabili de performanță</w:t>
      </w:r>
      <w:r w:rsidR="006A5480" w:rsidRPr="00E855A0">
        <w:rPr>
          <w:rStyle w:val="MSGENFONTSTYLENAMETEMPLATEROLENUMBERMSGENFONTSTYLENAMEBYROLETEXT2"/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bookmarkStart w:id="3" w:name="bookmark6"/>
    </w:p>
    <w:p w14:paraId="4219816B" w14:textId="77777777" w:rsidR="00E54864" w:rsidRPr="00E855A0" w:rsidRDefault="00E54864" w:rsidP="00E54864">
      <w:pPr>
        <w:pStyle w:val="ListParagraph"/>
        <w:spacing w:after="0" w:line="240" w:lineRule="auto"/>
        <w:jc w:val="both"/>
        <w:rPr>
          <w:rStyle w:val="MSGENFONTSTYLENAMETEMPLATEROLELEVELMSGENFONTSTYLENAMEBYROLEHEADING3"/>
          <w:rFonts w:ascii="Times New Roman" w:hAnsi="Times New Roman" w:cs="Times New Roman"/>
          <w:bCs w:val="0"/>
          <w:sz w:val="24"/>
          <w:szCs w:val="24"/>
          <w:shd w:val="clear" w:color="auto" w:fill="auto"/>
        </w:rPr>
      </w:pPr>
    </w:p>
    <w:p w14:paraId="5497065E" w14:textId="4D2886AB" w:rsidR="006A5480" w:rsidRPr="00E855A0" w:rsidRDefault="006A5480" w:rsidP="00E54864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Style w:val="MSGENFONTSTYLENAMETEMPLATEROLELEVELMSGENFONTSTYLENAMEBYROLEHEADING3"/>
          <w:rFonts w:ascii="Times New Roman" w:hAnsi="Times New Roman" w:cs="Times New Roman"/>
          <w:bCs w:val="0"/>
          <w:i/>
          <w:color w:val="000000"/>
          <w:sz w:val="24"/>
          <w:szCs w:val="24"/>
        </w:rPr>
      </w:pPr>
      <w:r w:rsidRPr="00E855A0">
        <w:rPr>
          <w:rStyle w:val="MSGENFONTSTYLENAMETEMPLATEROLELEVELMSGENFONTSTYLENAMEBYROLEHEADING3"/>
          <w:rFonts w:ascii="Times New Roman" w:hAnsi="Times New Roman" w:cs="Times New Roman"/>
          <w:bCs w:val="0"/>
          <w:i/>
          <w:color w:val="000000"/>
          <w:sz w:val="24"/>
          <w:szCs w:val="24"/>
        </w:rPr>
        <w:t>Participarea</w:t>
      </w:r>
      <w:bookmarkEnd w:id="3"/>
    </w:p>
    <w:p w14:paraId="7DA20F0E" w14:textId="77777777" w:rsidR="00E54864" w:rsidRPr="00E855A0" w:rsidRDefault="00E54864" w:rsidP="00E54864">
      <w:pPr>
        <w:pStyle w:val="ListParagraph"/>
        <w:spacing w:after="0" w:line="240" w:lineRule="auto"/>
        <w:ind w:left="744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0DC3105" w14:textId="633B8E29" w:rsidR="006A5480" w:rsidRPr="00E855A0" w:rsidRDefault="004B417B" w:rsidP="000F0F0A">
      <w:pPr>
        <w:spacing w:after="0" w:line="240" w:lineRule="auto"/>
        <w:jc w:val="both"/>
        <w:rPr>
          <w:rStyle w:val="MSGENFONTSTYLENAMETEMPLATEROLENUMBERMSGENFONTSTYLENAMEBYROLETEXT2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E855A0">
        <w:rPr>
          <w:rStyle w:val="MSGENFONTSTYLENAMETEMPLATEROLENUMBERMSGENFONTSTYLENAMEBYROLETEXT2"/>
          <w:rFonts w:ascii="Times New Roman" w:hAnsi="Times New Roman" w:cs="Times New Roman"/>
          <w:b w:val="0"/>
          <w:color w:val="000000"/>
          <w:sz w:val="24"/>
          <w:szCs w:val="24"/>
        </w:rPr>
        <w:t>Concursul de Fizică „Evrika”</w:t>
      </w:r>
      <w:r w:rsidR="006A5480" w:rsidRPr="00E855A0">
        <w:rPr>
          <w:rStyle w:val="MSGENFONTSTYLENAMETEMPLATEROLENUMBERMSGENFONTSTYLENAMEBYROLETEXT2"/>
          <w:rFonts w:ascii="Times New Roman" w:hAnsi="Times New Roman" w:cs="Times New Roman"/>
          <w:b w:val="0"/>
          <w:color w:val="000000"/>
          <w:sz w:val="24"/>
          <w:szCs w:val="24"/>
        </w:rPr>
        <w:t xml:space="preserve"> este d</w:t>
      </w:r>
      <w:r w:rsidR="00CF6695" w:rsidRPr="00E855A0">
        <w:rPr>
          <w:rStyle w:val="MSGENFONTSTYLENAMETEMPLATEROLENUMBERMSGENFONTSTYLENAMEBYROLETEXT2"/>
          <w:rFonts w:ascii="Times New Roman" w:hAnsi="Times New Roman" w:cs="Times New Roman"/>
          <w:b w:val="0"/>
          <w:color w:val="000000"/>
          <w:sz w:val="24"/>
          <w:szCs w:val="24"/>
        </w:rPr>
        <w:t xml:space="preserve">eschis elevilor din clasele </w:t>
      </w:r>
      <w:r w:rsidR="00CF6695" w:rsidRPr="002432CC">
        <w:rPr>
          <w:rStyle w:val="MSGENFONTSTYLENAMETEMPLATEROLENUMBERMSGENFONTSTYLENAMEBYROLETEXT2"/>
          <w:rFonts w:ascii="Times New Roman" w:hAnsi="Times New Roman" w:cs="Times New Roman"/>
          <w:b w:val="0"/>
          <w:color w:val="FF0000"/>
          <w:sz w:val="24"/>
          <w:szCs w:val="24"/>
        </w:rPr>
        <w:t>a VI</w:t>
      </w:r>
      <w:r w:rsidR="002432CC" w:rsidRPr="002432CC">
        <w:rPr>
          <w:rStyle w:val="MSGENFONTSTYLENAMETEMPLATEROLENUMBERMSGENFONTSTYLENAMEBYROLETEXT2"/>
          <w:rFonts w:ascii="Times New Roman" w:hAnsi="Times New Roman" w:cs="Times New Roman"/>
          <w:b w:val="0"/>
          <w:color w:val="FF0000"/>
          <w:sz w:val="24"/>
          <w:szCs w:val="24"/>
        </w:rPr>
        <w:t>I</w:t>
      </w:r>
      <w:r w:rsidR="00CF6695" w:rsidRPr="002432CC">
        <w:rPr>
          <w:rStyle w:val="MSGENFONTSTYLENAMETEMPLATEROLENUMBERMSGENFONTSTYLENAMEBYROLETEXT2"/>
          <w:rFonts w:ascii="Times New Roman" w:hAnsi="Times New Roman" w:cs="Times New Roman"/>
          <w:b w:val="0"/>
          <w:color w:val="FF0000"/>
          <w:sz w:val="24"/>
          <w:szCs w:val="24"/>
        </w:rPr>
        <w:t xml:space="preserve">-a </w:t>
      </w:r>
      <w:r w:rsidR="00CF6695" w:rsidRPr="00E855A0">
        <w:rPr>
          <w:rStyle w:val="MSGENFONTSTYLENAMETEMPLATEROLENUMBERMSGENFONTSTYLENAMEBYROLETEXT2"/>
          <w:rFonts w:ascii="Times New Roman" w:hAnsi="Times New Roman" w:cs="Times New Roman"/>
          <w:b w:val="0"/>
          <w:color w:val="000000"/>
          <w:sz w:val="24"/>
          <w:szCs w:val="24"/>
        </w:rPr>
        <w:t>-a XII-a (a XIII-a), de la toate formele de învățământ: zi, seral, cu frecvență redusă, din învățământul de stat, particular ș</w:t>
      </w:r>
      <w:r w:rsidR="006A5480" w:rsidRPr="00E855A0">
        <w:rPr>
          <w:rStyle w:val="MSGENFONTSTYLENAMETEMPLATEROLENUMBERMSGENFONTSTYLENAMEBYROLETEXT2"/>
          <w:rFonts w:ascii="Times New Roman" w:hAnsi="Times New Roman" w:cs="Times New Roman"/>
          <w:b w:val="0"/>
          <w:color w:val="000000"/>
          <w:sz w:val="24"/>
          <w:szCs w:val="24"/>
        </w:rPr>
        <w:t>i confesional. Particip</w:t>
      </w:r>
      <w:r w:rsidR="003F3D6B" w:rsidRPr="00E855A0">
        <w:rPr>
          <w:rStyle w:val="MSGENFONTSTYLENAMETEMPLATEROLENUMBERMSGENFONTSTYLENAMEBYROLETEXT2"/>
          <w:rFonts w:ascii="Times New Roman" w:hAnsi="Times New Roman" w:cs="Times New Roman"/>
          <w:b w:val="0"/>
          <w:color w:val="000000"/>
          <w:sz w:val="24"/>
          <w:szCs w:val="24"/>
        </w:rPr>
        <w:t>area la concurs este individuală</w:t>
      </w:r>
      <w:r w:rsidR="006A5480" w:rsidRPr="00E855A0">
        <w:rPr>
          <w:rStyle w:val="MSGENFONTSTYLENAMETEMPLATEROLENUMBERMSGENFONTSTYLENAMEBYROLETEXT2"/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14:paraId="2A0C405B" w14:textId="5D446CA0" w:rsidR="00E021B4" w:rsidRPr="00E855A0" w:rsidRDefault="003F3D6B" w:rsidP="000F0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5A0">
        <w:rPr>
          <w:rFonts w:ascii="Times New Roman" w:hAnsi="Times New Roman" w:cs="Times New Roman"/>
          <w:sz w:val="24"/>
          <w:szCs w:val="24"/>
        </w:rPr>
        <w:t xml:space="preserve">Participarea la </w:t>
      </w:r>
      <w:r w:rsidR="00CF6695" w:rsidRPr="00E855A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Concursul de Fizică „Evrika” </w:t>
      </w:r>
      <w:r w:rsidRPr="00E855A0">
        <w:rPr>
          <w:rFonts w:ascii="Times New Roman" w:hAnsi="Times New Roman" w:cs="Times New Roman"/>
          <w:sz w:val="24"/>
          <w:szCs w:val="24"/>
        </w:rPr>
        <w:t>se fac</w:t>
      </w:r>
      <w:r w:rsidR="00AA12C9" w:rsidRPr="00E855A0">
        <w:rPr>
          <w:rFonts w:ascii="Times New Roman" w:hAnsi="Times New Roman" w:cs="Times New Roman"/>
          <w:sz w:val="24"/>
          <w:szCs w:val="24"/>
        </w:rPr>
        <w:t>e la cla</w:t>
      </w:r>
      <w:r w:rsidR="00772532" w:rsidRPr="00E855A0">
        <w:rPr>
          <w:rFonts w:ascii="Times New Roman" w:hAnsi="Times New Roman" w:cs="Times New Roman"/>
          <w:sz w:val="24"/>
          <w:szCs w:val="24"/>
        </w:rPr>
        <w:t>sa la care elevul este înscris î</w:t>
      </w:r>
      <w:r w:rsidR="00AA12C9" w:rsidRPr="00E855A0">
        <w:rPr>
          <w:rFonts w:ascii="Times New Roman" w:hAnsi="Times New Roman" w:cs="Times New Roman"/>
          <w:sz w:val="24"/>
          <w:szCs w:val="24"/>
        </w:rPr>
        <w:t>n anul de desfăș</w:t>
      </w:r>
      <w:r w:rsidRPr="00E855A0">
        <w:rPr>
          <w:rFonts w:ascii="Times New Roman" w:hAnsi="Times New Roman" w:cs="Times New Roman"/>
          <w:sz w:val="24"/>
          <w:szCs w:val="24"/>
        </w:rPr>
        <w:t>urare a acestuia.</w:t>
      </w:r>
    </w:p>
    <w:p w14:paraId="2508112A" w14:textId="77777777" w:rsidR="00E54864" w:rsidRPr="00E855A0" w:rsidRDefault="00E54864" w:rsidP="000F0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6BF1BE" w14:textId="37BB61EF" w:rsidR="00AA12C9" w:rsidRPr="00E855A0" w:rsidRDefault="003F3D6B" w:rsidP="00E54864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</w:pPr>
      <w:r w:rsidRPr="00E855A0">
        <w:rPr>
          <w:rFonts w:ascii="Times New Roman" w:hAnsi="Times New Roman" w:cs="Times New Roman"/>
          <w:b/>
          <w:i/>
          <w:sz w:val="24"/>
          <w:szCs w:val="24"/>
        </w:rPr>
        <w:t>Repartizarea num</w:t>
      </w:r>
      <w:r w:rsidR="00413B42" w:rsidRPr="00E855A0">
        <w:rPr>
          <w:rFonts w:ascii="Times New Roman" w:hAnsi="Times New Roman" w:cs="Times New Roman"/>
          <w:b/>
          <w:i/>
          <w:sz w:val="24"/>
          <w:szCs w:val="24"/>
        </w:rPr>
        <w:t>ă</w:t>
      </w:r>
      <w:r w:rsidRPr="00E855A0">
        <w:rPr>
          <w:rFonts w:ascii="Times New Roman" w:hAnsi="Times New Roman" w:cs="Times New Roman"/>
          <w:b/>
          <w:i/>
          <w:sz w:val="24"/>
          <w:szCs w:val="24"/>
        </w:rPr>
        <w:t xml:space="preserve">rului de locuri la </w:t>
      </w:r>
      <w:r w:rsidR="00AA12C9" w:rsidRPr="00E855A0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Concursul de Fizică „Evrika” </w:t>
      </w:r>
    </w:p>
    <w:p w14:paraId="2C4A4164" w14:textId="77777777" w:rsidR="00E54864" w:rsidRPr="00E855A0" w:rsidRDefault="00E54864" w:rsidP="00E54864">
      <w:pPr>
        <w:pStyle w:val="ListParagraph"/>
        <w:spacing w:after="0" w:line="240" w:lineRule="auto"/>
        <w:ind w:left="744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</w:pPr>
    </w:p>
    <w:p w14:paraId="2E8F9A21" w14:textId="5F2F2B2E" w:rsidR="00911588" w:rsidRPr="00E855A0" w:rsidRDefault="00AA12C9" w:rsidP="000F0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5A0">
        <w:rPr>
          <w:rFonts w:ascii="Times New Roman" w:hAnsi="Times New Roman" w:cs="Times New Roman"/>
          <w:sz w:val="24"/>
          <w:szCs w:val="24"/>
        </w:rPr>
        <w:t>Selecț</w:t>
      </w:r>
      <w:r w:rsidR="003F3D6B" w:rsidRPr="00E855A0">
        <w:rPr>
          <w:rFonts w:ascii="Times New Roman" w:hAnsi="Times New Roman" w:cs="Times New Roman"/>
          <w:sz w:val="24"/>
          <w:szCs w:val="24"/>
        </w:rPr>
        <w:t xml:space="preserve">ia elevilor care vor participa la </w:t>
      </w:r>
      <w:bookmarkStart w:id="4" w:name="_Hlk127388140"/>
      <w:r w:rsidR="004B417B" w:rsidRPr="00E855A0">
        <w:rPr>
          <w:rStyle w:val="MSGENFONTSTYLENAMETEMPLATEROLENUMBERMSGENFONTSTYLENAMEBYROLETEXT2"/>
          <w:rFonts w:ascii="Times New Roman" w:hAnsi="Times New Roman" w:cs="Times New Roman"/>
          <w:b w:val="0"/>
          <w:color w:val="000000"/>
          <w:sz w:val="24"/>
          <w:szCs w:val="24"/>
        </w:rPr>
        <w:t>Concursul de Fizică „Evrika”</w:t>
      </w:r>
      <w:bookmarkEnd w:id="4"/>
      <w:r w:rsidR="0009196E" w:rsidRPr="00E855A0">
        <w:rPr>
          <w:rStyle w:val="MSGENFONTSTYLENAMETEMPLATEROLENUMBERMSGENFONTSTYLENAMEBYROLETEXT2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3F3D6B" w:rsidRPr="00E855A0">
        <w:rPr>
          <w:rFonts w:ascii="Times New Roman" w:hAnsi="Times New Roman" w:cs="Times New Roman"/>
          <w:sz w:val="24"/>
          <w:szCs w:val="24"/>
        </w:rPr>
        <w:t>s</w:t>
      </w:r>
      <w:r w:rsidR="00DB2FF6" w:rsidRPr="00E855A0">
        <w:rPr>
          <w:rFonts w:ascii="Times New Roman" w:hAnsi="Times New Roman" w:cs="Times New Roman"/>
          <w:sz w:val="24"/>
          <w:szCs w:val="24"/>
        </w:rPr>
        <w:t>e va face î</w:t>
      </w:r>
      <w:r w:rsidR="004B417B" w:rsidRPr="00E855A0">
        <w:rPr>
          <w:rFonts w:ascii="Times New Roman" w:hAnsi="Times New Roman" w:cs="Times New Roman"/>
          <w:sz w:val="24"/>
          <w:szCs w:val="24"/>
        </w:rPr>
        <w:t xml:space="preserve">n cadrul etapei județene/a </w:t>
      </w:r>
      <w:r w:rsidR="0009196E" w:rsidRPr="00E855A0">
        <w:rPr>
          <w:rFonts w:ascii="Times New Roman" w:hAnsi="Times New Roman" w:cs="Times New Roman"/>
          <w:sz w:val="24"/>
          <w:szCs w:val="24"/>
        </w:rPr>
        <w:t xml:space="preserve">sectoarelor </w:t>
      </w:r>
      <w:r w:rsidR="004B417B" w:rsidRPr="00E855A0">
        <w:rPr>
          <w:rFonts w:ascii="Times New Roman" w:hAnsi="Times New Roman" w:cs="Times New Roman"/>
          <w:sz w:val="24"/>
          <w:szCs w:val="24"/>
        </w:rPr>
        <w:t>municipiul București a</w:t>
      </w:r>
      <w:r w:rsidR="00DB2FF6" w:rsidRPr="00E855A0">
        <w:rPr>
          <w:rFonts w:ascii="Times New Roman" w:hAnsi="Times New Roman" w:cs="Times New Roman"/>
          <w:sz w:val="24"/>
          <w:szCs w:val="24"/>
        </w:rPr>
        <w:t>l</w:t>
      </w:r>
      <w:r w:rsidR="004B417B" w:rsidRPr="00E855A0">
        <w:rPr>
          <w:rFonts w:ascii="Times New Roman" w:hAnsi="Times New Roman" w:cs="Times New Roman"/>
          <w:sz w:val="24"/>
          <w:szCs w:val="24"/>
        </w:rPr>
        <w:t xml:space="preserve"> O</w:t>
      </w:r>
      <w:r w:rsidR="00A9444F" w:rsidRPr="00E855A0">
        <w:rPr>
          <w:rFonts w:ascii="Times New Roman" w:hAnsi="Times New Roman" w:cs="Times New Roman"/>
          <w:sz w:val="24"/>
          <w:szCs w:val="24"/>
        </w:rPr>
        <w:t>limpiadei de F</w:t>
      </w:r>
      <w:r w:rsidR="00DB2FF6" w:rsidRPr="00E855A0">
        <w:rPr>
          <w:rFonts w:ascii="Times New Roman" w:hAnsi="Times New Roman" w:cs="Times New Roman"/>
          <w:sz w:val="24"/>
          <w:szCs w:val="24"/>
        </w:rPr>
        <w:t>izică</w:t>
      </w:r>
      <w:r w:rsidR="003F3D6B" w:rsidRPr="00E855A0">
        <w:rPr>
          <w:rFonts w:ascii="Times New Roman" w:hAnsi="Times New Roman" w:cs="Times New Roman"/>
          <w:sz w:val="24"/>
          <w:szCs w:val="24"/>
        </w:rPr>
        <w:t xml:space="preserve">. De </w:t>
      </w:r>
      <w:r w:rsidR="00A9444F" w:rsidRPr="00E855A0">
        <w:rPr>
          <w:rFonts w:ascii="Times New Roman" w:hAnsi="Times New Roman" w:cs="Times New Roman"/>
          <w:sz w:val="24"/>
          <w:szCs w:val="24"/>
        </w:rPr>
        <w:t>regulă, se califică la etapa națională</w:t>
      </w:r>
      <w:r w:rsidR="003F3D6B" w:rsidRPr="00E855A0">
        <w:rPr>
          <w:rFonts w:ascii="Times New Roman" w:hAnsi="Times New Roman" w:cs="Times New Roman"/>
          <w:sz w:val="24"/>
          <w:szCs w:val="24"/>
        </w:rPr>
        <w:t xml:space="preserve"> a </w:t>
      </w:r>
      <w:r w:rsidR="00A9444F" w:rsidRPr="00E855A0">
        <w:rPr>
          <w:rStyle w:val="MSGENFONTSTYLENAMETEMPLATEROLENUMBERMSGENFONTSTYLENAMEBYROLETEXT2"/>
          <w:rFonts w:ascii="Times New Roman" w:hAnsi="Times New Roman" w:cs="Times New Roman"/>
          <w:b w:val="0"/>
          <w:color w:val="000000"/>
          <w:sz w:val="24"/>
          <w:szCs w:val="24"/>
        </w:rPr>
        <w:t>Concursul</w:t>
      </w:r>
      <w:r w:rsidR="00520920" w:rsidRPr="00E855A0">
        <w:rPr>
          <w:rStyle w:val="MSGENFONTSTYLENAMETEMPLATEROLENUMBERMSGENFONTSTYLENAMEBYROLETEXT2"/>
          <w:rFonts w:ascii="Times New Roman" w:hAnsi="Times New Roman" w:cs="Times New Roman"/>
          <w:b w:val="0"/>
          <w:color w:val="000000"/>
          <w:sz w:val="24"/>
          <w:szCs w:val="24"/>
        </w:rPr>
        <w:t>ui</w:t>
      </w:r>
      <w:r w:rsidR="00A9444F" w:rsidRPr="00E855A0">
        <w:rPr>
          <w:rStyle w:val="MSGENFONTSTYLENAMETEMPLATEROLENUMBERMSGENFONTSTYLENAMEBYROLETEXT2"/>
          <w:rFonts w:ascii="Times New Roman" w:hAnsi="Times New Roman" w:cs="Times New Roman"/>
          <w:b w:val="0"/>
          <w:color w:val="000000"/>
          <w:sz w:val="24"/>
          <w:szCs w:val="24"/>
        </w:rPr>
        <w:t xml:space="preserve"> de Fizică „Evrika”</w:t>
      </w:r>
      <w:r w:rsidR="00520920" w:rsidRPr="00E855A0">
        <w:rPr>
          <w:rStyle w:val="MSGENFONTSTYLENAMETEMPLATEROLENUMBERMSGENFONTSTYLENAMEBYROLETEXT2"/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CE64EA" w:rsidRPr="00E855A0">
        <w:rPr>
          <w:rFonts w:ascii="Times New Roman" w:hAnsi="Times New Roman" w:cs="Times New Roman"/>
          <w:sz w:val="24"/>
          <w:szCs w:val="24"/>
        </w:rPr>
        <w:t>primul</w:t>
      </w:r>
      <w:r w:rsidR="00A9444F" w:rsidRPr="00E855A0">
        <w:rPr>
          <w:rFonts w:ascii="Times New Roman" w:hAnsi="Times New Roman" w:cs="Times New Roman"/>
          <w:sz w:val="24"/>
          <w:szCs w:val="24"/>
        </w:rPr>
        <w:t xml:space="preserve"> </w:t>
      </w:r>
      <w:r w:rsidR="00D536D6" w:rsidRPr="00E855A0">
        <w:rPr>
          <w:rFonts w:ascii="Times New Roman" w:hAnsi="Times New Roman" w:cs="Times New Roman"/>
          <w:sz w:val="24"/>
          <w:szCs w:val="24"/>
        </w:rPr>
        <w:t xml:space="preserve"> elev clasificat</w:t>
      </w:r>
      <w:r w:rsidR="00911588" w:rsidRPr="00E855A0">
        <w:rPr>
          <w:rFonts w:ascii="Times New Roman" w:hAnsi="Times New Roman" w:cs="Times New Roman"/>
          <w:sz w:val="24"/>
          <w:szCs w:val="24"/>
        </w:rPr>
        <w:t xml:space="preserve"> la etapa județ</w:t>
      </w:r>
      <w:r w:rsidR="00A9444F" w:rsidRPr="00E855A0">
        <w:rPr>
          <w:rFonts w:ascii="Times New Roman" w:hAnsi="Times New Roman" w:cs="Times New Roman"/>
          <w:sz w:val="24"/>
          <w:szCs w:val="24"/>
        </w:rPr>
        <w:t xml:space="preserve">eană/a </w:t>
      </w:r>
      <w:r w:rsidR="0009196E" w:rsidRPr="00E855A0">
        <w:rPr>
          <w:rFonts w:ascii="Times New Roman" w:hAnsi="Times New Roman" w:cs="Times New Roman"/>
          <w:sz w:val="24"/>
          <w:szCs w:val="24"/>
        </w:rPr>
        <w:t xml:space="preserve">sectoarelor </w:t>
      </w:r>
      <w:r w:rsidR="00A9444F" w:rsidRPr="00E855A0">
        <w:rPr>
          <w:rFonts w:ascii="Times New Roman" w:hAnsi="Times New Roman" w:cs="Times New Roman"/>
          <w:sz w:val="24"/>
          <w:szCs w:val="24"/>
        </w:rPr>
        <w:t>municipiul Bucureș</w:t>
      </w:r>
      <w:r w:rsidR="00520920" w:rsidRPr="00E855A0">
        <w:rPr>
          <w:rFonts w:ascii="Times New Roman" w:hAnsi="Times New Roman" w:cs="Times New Roman"/>
          <w:sz w:val="24"/>
          <w:szCs w:val="24"/>
        </w:rPr>
        <w:t>ti a Olimpiadei de Fizică</w:t>
      </w:r>
      <w:r w:rsidR="00CE64EA" w:rsidRPr="00E855A0">
        <w:rPr>
          <w:rFonts w:ascii="Times New Roman" w:hAnsi="Times New Roman" w:cs="Times New Roman"/>
          <w:sz w:val="24"/>
          <w:szCs w:val="24"/>
        </w:rPr>
        <w:t xml:space="preserve"> din fiecare</w:t>
      </w:r>
      <w:r w:rsidR="00D536D6" w:rsidRPr="00E855A0">
        <w:rPr>
          <w:rFonts w:ascii="Times New Roman" w:hAnsi="Times New Roman" w:cs="Times New Roman"/>
          <w:sz w:val="24"/>
          <w:szCs w:val="24"/>
        </w:rPr>
        <w:t xml:space="preserve"> clasă. </w:t>
      </w:r>
    </w:p>
    <w:p w14:paraId="2DCF4520" w14:textId="14853097" w:rsidR="003F3D6B" w:rsidRPr="00E855A0" w:rsidRDefault="00785304" w:rsidP="000F0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5A0">
        <w:rPr>
          <w:rFonts w:ascii="Times New Roman" w:hAnsi="Times New Roman" w:cs="Times New Roman"/>
          <w:sz w:val="24"/>
          <w:szCs w:val="24"/>
        </w:rPr>
        <w:t xml:space="preserve">La </w:t>
      </w:r>
      <w:r w:rsidR="0009196E" w:rsidRPr="00E855A0">
        <w:rPr>
          <w:rFonts w:ascii="Times New Roman" w:hAnsi="Times New Roman" w:cs="Times New Roman"/>
          <w:bCs/>
          <w:sz w:val="24"/>
          <w:szCs w:val="24"/>
        </w:rPr>
        <w:t xml:space="preserve">Concursul </w:t>
      </w:r>
      <w:r w:rsidR="00A14E8E" w:rsidRPr="00E855A0">
        <w:rPr>
          <w:rFonts w:ascii="Times New Roman" w:hAnsi="Times New Roman" w:cs="Times New Roman"/>
          <w:bCs/>
          <w:sz w:val="24"/>
          <w:szCs w:val="24"/>
        </w:rPr>
        <w:t>de Fizică „Evrika</w:t>
      </w:r>
      <w:r w:rsidR="0009196E" w:rsidRPr="00E855A0">
        <w:rPr>
          <w:rFonts w:ascii="Times New Roman" w:hAnsi="Times New Roman" w:cs="Times New Roman"/>
          <w:bCs/>
          <w:sz w:val="24"/>
          <w:szCs w:val="24"/>
        </w:rPr>
        <w:t>”</w:t>
      </w:r>
      <w:r w:rsidR="0009196E" w:rsidRPr="00E855A0">
        <w:rPr>
          <w:rFonts w:ascii="Times New Roman" w:hAnsi="Times New Roman" w:cs="Times New Roman"/>
          <w:sz w:val="24"/>
          <w:szCs w:val="24"/>
        </w:rPr>
        <w:t xml:space="preserve"> </w:t>
      </w:r>
      <w:r w:rsidRPr="00E855A0">
        <w:rPr>
          <w:rFonts w:ascii="Times New Roman" w:hAnsi="Times New Roman" w:cs="Times New Roman"/>
          <w:sz w:val="24"/>
          <w:szCs w:val="24"/>
        </w:rPr>
        <w:t>participă, din fiecare județ, câte un elev la fiecare clasă</w:t>
      </w:r>
      <w:r w:rsidR="003F3D6B" w:rsidRPr="00E855A0">
        <w:rPr>
          <w:rFonts w:ascii="Times New Roman" w:hAnsi="Times New Roman" w:cs="Times New Roman"/>
          <w:sz w:val="24"/>
          <w:szCs w:val="24"/>
        </w:rPr>
        <w:t xml:space="preserve"> (VII-XII), iar di</w:t>
      </w:r>
      <w:r w:rsidR="00520920" w:rsidRPr="00E855A0">
        <w:rPr>
          <w:rFonts w:ascii="Times New Roman" w:hAnsi="Times New Roman" w:cs="Times New Roman"/>
          <w:sz w:val="24"/>
          <w:szCs w:val="24"/>
        </w:rPr>
        <w:t>n municipiul Bucureș</w:t>
      </w:r>
      <w:r w:rsidRPr="00E855A0">
        <w:rPr>
          <w:rFonts w:ascii="Times New Roman" w:hAnsi="Times New Roman" w:cs="Times New Roman"/>
          <w:sz w:val="24"/>
          <w:szCs w:val="24"/>
        </w:rPr>
        <w:t xml:space="preserve">ti participă cate </w:t>
      </w:r>
      <w:r w:rsidR="003863BA" w:rsidRPr="00E855A0">
        <w:rPr>
          <w:rFonts w:ascii="Times New Roman" w:hAnsi="Times New Roman" w:cs="Times New Roman"/>
          <w:sz w:val="24"/>
          <w:szCs w:val="24"/>
        </w:rPr>
        <w:t xml:space="preserve"> 6</w:t>
      </w:r>
      <w:r w:rsidRPr="00E855A0">
        <w:rPr>
          <w:rFonts w:ascii="Times New Roman" w:hAnsi="Times New Roman" w:cs="Times New Roman"/>
          <w:sz w:val="24"/>
          <w:szCs w:val="24"/>
        </w:rPr>
        <w:t xml:space="preserve"> elevi la fiecare clasă</w:t>
      </w:r>
      <w:r w:rsidR="003F3D6B" w:rsidRPr="00E855A0">
        <w:rPr>
          <w:rFonts w:ascii="Times New Roman" w:hAnsi="Times New Roman" w:cs="Times New Roman"/>
          <w:sz w:val="24"/>
          <w:szCs w:val="24"/>
        </w:rPr>
        <w:t xml:space="preserve"> (VII-XII).</w:t>
      </w:r>
    </w:p>
    <w:p w14:paraId="54A5CD52" w14:textId="77777777" w:rsidR="000F0F0A" w:rsidRPr="00E855A0" w:rsidRDefault="000F0F0A" w:rsidP="000F0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C532E1" w14:textId="44050C8E" w:rsidR="000F0F0A" w:rsidRPr="00E855A0" w:rsidRDefault="00785304" w:rsidP="000F0F0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5A0">
        <w:rPr>
          <w:rFonts w:ascii="Times New Roman" w:hAnsi="Times New Roman" w:cs="Times New Roman"/>
          <w:b/>
          <w:sz w:val="24"/>
          <w:szCs w:val="24"/>
        </w:rPr>
        <w:t>Structura probelor de concurs și evaluarea</w:t>
      </w:r>
    </w:p>
    <w:p w14:paraId="10BF7A5B" w14:textId="77777777" w:rsidR="000F0F0A" w:rsidRPr="00E855A0" w:rsidRDefault="000F0F0A" w:rsidP="000F0F0A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46E0D7" w14:textId="0E42BF2C" w:rsidR="00785304" w:rsidRPr="00E855A0" w:rsidRDefault="00704E02" w:rsidP="000F0F0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55A0">
        <w:rPr>
          <w:rFonts w:ascii="Times New Roman" w:hAnsi="Times New Roman" w:cs="Times New Roman"/>
          <w:b/>
          <w:i/>
          <w:sz w:val="24"/>
          <w:szCs w:val="24"/>
        </w:rPr>
        <w:t>II.1.</w:t>
      </w:r>
      <w:r w:rsidR="003F3D6B" w:rsidRPr="00E855A0">
        <w:rPr>
          <w:rFonts w:ascii="Times New Roman" w:hAnsi="Times New Roman" w:cs="Times New Roman"/>
          <w:b/>
          <w:i/>
          <w:sz w:val="24"/>
          <w:szCs w:val="24"/>
        </w:rPr>
        <w:t xml:space="preserve"> Structura probelor de concurs</w:t>
      </w:r>
    </w:p>
    <w:p w14:paraId="0B2C52ED" w14:textId="28D31F85" w:rsidR="003F3D6B" w:rsidRPr="00E855A0" w:rsidRDefault="00520920" w:rsidP="000F0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5A0">
        <w:rPr>
          <w:rFonts w:ascii="Times New Roman" w:hAnsi="Times New Roman" w:cs="Times New Roman"/>
          <w:sz w:val="24"/>
          <w:szCs w:val="24"/>
        </w:rPr>
        <w:t xml:space="preserve">Proba de concurs este </w:t>
      </w:r>
      <w:r w:rsidR="00632672" w:rsidRPr="00E855A0">
        <w:rPr>
          <w:rFonts w:ascii="Times New Roman" w:hAnsi="Times New Roman" w:cs="Times New Roman"/>
          <w:sz w:val="24"/>
          <w:szCs w:val="24"/>
        </w:rPr>
        <w:t xml:space="preserve">teoretică </w:t>
      </w:r>
      <w:r w:rsidRPr="00E855A0">
        <w:rPr>
          <w:rFonts w:ascii="Times New Roman" w:hAnsi="Times New Roman" w:cs="Times New Roman"/>
          <w:sz w:val="24"/>
          <w:szCs w:val="24"/>
        </w:rPr>
        <w:t xml:space="preserve">și </w:t>
      </w:r>
      <w:r w:rsidR="00632672" w:rsidRPr="00E855A0">
        <w:rPr>
          <w:rFonts w:ascii="Times New Roman" w:hAnsi="Times New Roman" w:cs="Times New Roman"/>
          <w:sz w:val="24"/>
          <w:szCs w:val="24"/>
        </w:rPr>
        <w:t>conț</w:t>
      </w:r>
      <w:r w:rsidRPr="00E855A0">
        <w:rPr>
          <w:rFonts w:ascii="Times New Roman" w:hAnsi="Times New Roman" w:cs="Times New Roman"/>
          <w:sz w:val="24"/>
          <w:szCs w:val="24"/>
        </w:rPr>
        <w:t>ine</w:t>
      </w:r>
      <w:r w:rsidR="00A42AA9" w:rsidRPr="00E855A0">
        <w:rPr>
          <w:rFonts w:ascii="Times New Roman" w:hAnsi="Times New Roman" w:cs="Times New Roman"/>
          <w:sz w:val="24"/>
          <w:szCs w:val="24"/>
        </w:rPr>
        <w:t xml:space="preserve"> 3</w:t>
      </w:r>
      <w:r w:rsidR="003F3D6B" w:rsidRPr="00E855A0">
        <w:rPr>
          <w:rFonts w:ascii="Times New Roman" w:hAnsi="Times New Roman" w:cs="Times New Roman"/>
          <w:sz w:val="24"/>
          <w:szCs w:val="24"/>
        </w:rPr>
        <w:t xml:space="preserve"> </w:t>
      </w:r>
      <w:r w:rsidR="003863BA" w:rsidRPr="00E855A0">
        <w:rPr>
          <w:rFonts w:ascii="Times New Roman" w:hAnsi="Times New Roman" w:cs="Times New Roman"/>
          <w:sz w:val="24"/>
          <w:szCs w:val="24"/>
        </w:rPr>
        <w:t>subiecte</w:t>
      </w:r>
      <w:r w:rsidR="003F3D6B" w:rsidRPr="00E855A0">
        <w:rPr>
          <w:rFonts w:ascii="Times New Roman" w:hAnsi="Times New Roman" w:cs="Times New Roman"/>
          <w:sz w:val="24"/>
          <w:szCs w:val="24"/>
        </w:rPr>
        <w:t>. Du</w:t>
      </w:r>
      <w:r w:rsidR="00A42AA9" w:rsidRPr="00E855A0">
        <w:rPr>
          <w:rFonts w:ascii="Times New Roman" w:hAnsi="Times New Roman" w:cs="Times New Roman"/>
          <w:sz w:val="24"/>
          <w:szCs w:val="24"/>
        </w:rPr>
        <w:t>rata probei va fi de 3</w:t>
      </w:r>
      <w:r w:rsidR="003F3D6B" w:rsidRPr="00E855A0">
        <w:rPr>
          <w:rFonts w:ascii="Times New Roman" w:hAnsi="Times New Roman" w:cs="Times New Roman"/>
          <w:sz w:val="24"/>
          <w:szCs w:val="24"/>
        </w:rPr>
        <w:t xml:space="preserve"> ore. Punctajul maxim ce poate fi acordat </w:t>
      </w:r>
      <w:r w:rsidR="003863BA" w:rsidRPr="00E855A0">
        <w:rPr>
          <w:rFonts w:ascii="Times New Roman" w:hAnsi="Times New Roman" w:cs="Times New Roman"/>
          <w:sz w:val="24"/>
          <w:szCs w:val="24"/>
        </w:rPr>
        <w:t xml:space="preserve">unui subiect </w:t>
      </w:r>
      <w:r w:rsidR="003F3D6B" w:rsidRPr="00E855A0">
        <w:rPr>
          <w:rFonts w:ascii="Times New Roman" w:hAnsi="Times New Roman" w:cs="Times New Roman"/>
          <w:sz w:val="24"/>
          <w:szCs w:val="24"/>
        </w:rPr>
        <w:t>este de 10 puncte, din care un punct din oficiu.</w:t>
      </w:r>
    </w:p>
    <w:p w14:paraId="3E761821" w14:textId="1CC5B593" w:rsidR="003F3D6B" w:rsidRPr="00E855A0" w:rsidRDefault="00F243DF" w:rsidP="000F0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5A0">
        <w:rPr>
          <w:rFonts w:ascii="Times New Roman" w:hAnsi="Times New Roman" w:cs="Times New Roman"/>
          <w:sz w:val="24"/>
          <w:szCs w:val="24"/>
        </w:rPr>
        <w:t>Răspunsurile/</w:t>
      </w:r>
      <w:r w:rsidR="00704E02" w:rsidRPr="00E855A0">
        <w:rPr>
          <w:rFonts w:ascii="Times New Roman" w:hAnsi="Times New Roman" w:cs="Times New Roman"/>
          <w:sz w:val="24"/>
          <w:szCs w:val="24"/>
        </w:rPr>
        <w:t xml:space="preserve">rezolvările pentru fiecare </w:t>
      </w:r>
      <w:r w:rsidR="003863BA" w:rsidRPr="00E855A0">
        <w:rPr>
          <w:rFonts w:ascii="Times New Roman" w:hAnsi="Times New Roman" w:cs="Times New Roman"/>
          <w:sz w:val="24"/>
          <w:szCs w:val="24"/>
        </w:rPr>
        <w:t>subiect</w:t>
      </w:r>
      <w:r w:rsidR="003F3D6B" w:rsidRPr="00E855A0">
        <w:rPr>
          <w:rFonts w:ascii="Times New Roman" w:hAnsi="Times New Roman" w:cs="Times New Roman"/>
          <w:sz w:val="24"/>
          <w:szCs w:val="24"/>
        </w:rPr>
        <w:t xml:space="preserve"> vor fi redactate pe </w:t>
      </w:r>
      <w:r w:rsidR="00704E02" w:rsidRPr="00E855A0">
        <w:rPr>
          <w:rFonts w:ascii="Times New Roman" w:hAnsi="Times New Roman" w:cs="Times New Roman"/>
          <w:sz w:val="24"/>
          <w:szCs w:val="24"/>
        </w:rPr>
        <w:t>foi tipizate separate, semnate ș</w:t>
      </w:r>
      <w:r w:rsidR="003F3D6B" w:rsidRPr="00E855A0">
        <w:rPr>
          <w:rFonts w:ascii="Times New Roman" w:hAnsi="Times New Roman" w:cs="Times New Roman"/>
          <w:sz w:val="24"/>
          <w:szCs w:val="24"/>
        </w:rPr>
        <w:t>i secretizate individual.</w:t>
      </w:r>
    </w:p>
    <w:p w14:paraId="67D38AF0" w14:textId="77777777" w:rsidR="000F0F0A" w:rsidRPr="00E855A0" w:rsidRDefault="000F0F0A" w:rsidP="000F0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8850CE" w14:textId="25192334" w:rsidR="00E54864" w:rsidRPr="00E855A0" w:rsidRDefault="003F3D6B" w:rsidP="000F0F0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55A0">
        <w:rPr>
          <w:rFonts w:ascii="Times New Roman" w:hAnsi="Times New Roman" w:cs="Times New Roman"/>
          <w:b/>
          <w:i/>
          <w:sz w:val="24"/>
          <w:szCs w:val="24"/>
        </w:rPr>
        <w:t>II.2.Elab</w:t>
      </w:r>
      <w:r w:rsidR="00704E02" w:rsidRPr="00E855A0">
        <w:rPr>
          <w:rFonts w:ascii="Times New Roman" w:hAnsi="Times New Roman" w:cs="Times New Roman"/>
          <w:b/>
          <w:i/>
          <w:sz w:val="24"/>
          <w:szCs w:val="24"/>
        </w:rPr>
        <w:t xml:space="preserve">orarea subiectelor </w:t>
      </w:r>
      <w:r w:rsidR="00A428F5" w:rsidRPr="00E855A0">
        <w:rPr>
          <w:rFonts w:ascii="Times New Roman" w:hAnsi="Times New Roman" w:cs="Times New Roman"/>
          <w:b/>
          <w:i/>
          <w:sz w:val="24"/>
          <w:szCs w:val="24"/>
        </w:rPr>
        <w:t>ș</w:t>
      </w:r>
      <w:r w:rsidR="00704E02" w:rsidRPr="00E855A0">
        <w:rPr>
          <w:rFonts w:ascii="Times New Roman" w:hAnsi="Times New Roman" w:cs="Times New Roman"/>
          <w:b/>
          <w:i/>
          <w:sz w:val="24"/>
          <w:szCs w:val="24"/>
        </w:rPr>
        <w:t>i evaluarea</w:t>
      </w:r>
    </w:p>
    <w:p w14:paraId="341CD162" w14:textId="72F710AF" w:rsidR="003F3D6B" w:rsidRPr="00E855A0" w:rsidRDefault="003F3D6B" w:rsidP="000F0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5A0">
        <w:rPr>
          <w:rFonts w:ascii="Times New Roman" w:hAnsi="Times New Roman" w:cs="Times New Roman"/>
          <w:sz w:val="24"/>
          <w:szCs w:val="24"/>
        </w:rPr>
        <w:t xml:space="preserve">Delimitarea materiei din care vor fi redactate </w:t>
      </w:r>
      <w:r w:rsidR="00A428F5" w:rsidRPr="00E855A0">
        <w:rPr>
          <w:rFonts w:ascii="Times New Roman" w:hAnsi="Times New Roman" w:cs="Times New Roman"/>
          <w:sz w:val="24"/>
          <w:szCs w:val="24"/>
        </w:rPr>
        <w:t>subiectele</w:t>
      </w:r>
      <w:r w:rsidR="003863BA" w:rsidRPr="00E855A0">
        <w:rPr>
          <w:rFonts w:ascii="Times New Roman" w:hAnsi="Times New Roman" w:cs="Times New Roman"/>
          <w:sz w:val="24"/>
          <w:szCs w:val="24"/>
        </w:rPr>
        <w:t xml:space="preserve"> </w:t>
      </w:r>
      <w:r w:rsidRPr="00E855A0">
        <w:rPr>
          <w:rFonts w:ascii="Times New Roman" w:hAnsi="Times New Roman" w:cs="Times New Roman"/>
          <w:sz w:val="24"/>
          <w:szCs w:val="24"/>
        </w:rPr>
        <w:t xml:space="preserve">pentru </w:t>
      </w:r>
      <w:r w:rsidR="00704E02" w:rsidRPr="00E855A0">
        <w:rPr>
          <w:rStyle w:val="MSGENFONTSTYLENAMETEMPLATEROLENUMBERMSGENFONTSTYLENAMEBYROLETEXT2"/>
          <w:rFonts w:ascii="Times New Roman" w:hAnsi="Times New Roman" w:cs="Times New Roman"/>
          <w:b w:val="0"/>
          <w:sz w:val="24"/>
          <w:szCs w:val="24"/>
        </w:rPr>
        <w:t>Concursul de Fizică „Evrika”</w:t>
      </w:r>
      <w:r w:rsidR="00704E02" w:rsidRPr="00E855A0">
        <w:rPr>
          <w:rFonts w:ascii="Times New Roman" w:hAnsi="Times New Roman" w:cs="Times New Roman"/>
          <w:sz w:val="24"/>
          <w:szCs w:val="24"/>
        </w:rPr>
        <w:t>este prezentată î</w:t>
      </w:r>
      <w:r w:rsidR="00FB13F8" w:rsidRPr="00E855A0">
        <w:rPr>
          <w:rFonts w:ascii="Times New Roman" w:hAnsi="Times New Roman" w:cs="Times New Roman"/>
          <w:sz w:val="24"/>
          <w:szCs w:val="24"/>
        </w:rPr>
        <w:t>n A</w:t>
      </w:r>
      <w:r w:rsidRPr="00E855A0">
        <w:rPr>
          <w:rFonts w:ascii="Times New Roman" w:hAnsi="Times New Roman" w:cs="Times New Roman"/>
          <w:sz w:val="24"/>
          <w:szCs w:val="24"/>
        </w:rPr>
        <w:t>nexa 1</w:t>
      </w:r>
      <w:r w:rsidR="002A7A47" w:rsidRPr="00E855A0">
        <w:rPr>
          <w:rFonts w:ascii="Times New Roman" w:hAnsi="Times New Roman" w:cs="Times New Roman"/>
          <w:sz w:val="24"/>
          <w:szCs w:val="24"/>
        </w:rPr>
        <w:t xml:space="preserve"> din Regulamentul Specific pentru Organizarea și D</w:t>
      </w:r>
      <w:r w:rsidR="003863BA" w:rsidRPr="00E855A0">
        <w:rPr>
          <w:rFonts w:ascii="Times New Roman" w:hAnsi="Times New Roman" w:cs="Times New Roman"/>
          <w:sz w:val="24"/>
          <w:szCs w:val="24"/>
        </w:rPr>
        <w:t>esfășurarea</w:t>
      </w:r>
      <w:r w:rsidR="004118B2" w:rsidRPr="00E855A0">
        <w:rPr>
          <w:rFonts w:ascii="Times New Roman" w:hAnsi="Times New Roman" w:cs="Times New Roman"/>
          <w:sz w:val="24"/>
          <w:szCs w:val="24"/>
        </w:rPr>
        <w:t xml:space="preserve"> </w:t>
      </w:r>
      <w:r w:rsidR="007B5C7F" w:rsidRPr="00E855A0">
        <w:rPr>
          <w:rFonts w:ascii="Times New Roman" w:hAnsi="Times New Roman" w:cs="Times New Roman"/>
          <w:sz w:val="24"/>
          <w:szCs w:val="24"/>
        </w:rPr>
        <w:t xml:space="preserve">Olimpiadei Naționale de Fizică. </w:t>
      </w:r>
    </w:p>
    <w:p w14:paraId="50996881" w14:textId="42663983" w:rsidR="00387154" w:rsidRPr="00E855A0" w:rsidRDefault="00704E02" w:rsidP="000F0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5A0">
        <w:rPr>
          <w:rFonts w:ascii="Times New Roman" w:hAnsi="Times New Roman" w:cs="Times New Roman"/>
          <w:sz w:val="24"/>
          <w:szCs w:val="24"/>
        </w:rPr>
        <w:t>Subiectele ș</w:t>
      </w:r>
      <w:r w:rsidR="003F3D6B" w:rsidRPr="00E855A0">
        <w:rPr>
          <w:rFonts w:ascii="Times New Roman" w:hAnsi="Times New Roman" w:cs="Times New Roman"/>
          <w:sz w:val="24"/>
          <w:szCs w:val="24"/>
        </w:rPr>
        <w:t xml:space="preserve">i baremele pentru </w:t>
      </w:r>
      <w:r w:rsidRPr="00E855A0">
        <w:rPr>
          <w:rStyle w:val="MSGENFONTSTYLENAMETEMPLATEROLENUMBERMSGENFONTSTYLENAMEBYROLETEXT2"/>
          <w:rFonts w:ascii="Times New Roman" w:hAnsi="Times New Roman" w:cs="Times New Roman"/>
          <w:b w:val="0"/>
          <w:color w:val="000000"/>
          <w:sz w:val="24"/>
          <w:szCs w:val="24"/>
        </w:rPr>
        <w:t xml:space="preserve">Concursul de Fizică „Evrika” </w:t>
      </w:r>
      <w:r w:rsidR="003F3D6B" w:rsidRPr="00E855A0">
        <w:rPr>
          <w:rFonts w:ascii="Times New Roman" w:hAnsi="Times New Roman" w:cs="Times New Roman"/>
          <w:sz w:val="24"/>
          <w:szCs w:val="24"/>
        </w:rPr>
        <w:t>se redac</w:t>
      </w:r>
      <w:r w:rsidRPr="00E855A0">
        <w:rPr>
          <w:rFonts w:ascii="Times New Roman" w:hAnsi="Times New Roman" w:cs="Times New Roman"/>
          <w:sz w:val="24"/>
          <w:szCs w:val="24"/>
        </w:rPr>
        <w:t>tează de că</w:t>
      </w:r>
      <w:r w:rsidR="003F3D6B" w:rsidRPr="00E855A0">
        <w:rPr>
          <w:rFonts w:ascii="Times New Roman" w:hAnsi="Times New Roman" w:cs="Times New Roman"/>
          <w:sz w:val="24"/>
          <w:szCs w:val="24"/>
        </w:rPr>
        <w:t>tre un grup de lucru format din membri ai Comisiei</w:t>
      </w:r>
      <w:r w:rsidR="00F243DF" w:rsidRPr="00E855A0">
        <w:rPr>
          <w:rFonts w:ascii="Times New Roman" w:hAnsi="Times New Roman" w:cs="Times New Roman"/>
          <w:sz w:val="24"/>
          <w:szCs w:val="24"/>
        </w:rPr>
        <w:t xml:space="preserve"> C</w:t>
      </w:r>
      <w:r w:rsidR="00CB2CDD" w:rsidRPr="00E855A0">
        <w:rPr>
          <w:rFonts w:ascii="Times New Roman" w:hAnsi="Times New Roman" w:cs="Times New Roman"/>
          <w:sz w:val="24"/>
          <w:szCs w:val="24"/>
        </w:rPr>
        <w:t xml:space="preserve">entrale a concursului, </w:t>
      </w:r>
      <w:r w:rsidR="000E139A" w:rsidRPr="00E855A0">
        <w:rPr>
          <w:rFonts w:ascii="Times New Roman" w:hAnsi="Times New Roman" w:cs="Times New Roman"/>
          <w:sz w:val="24"/>
          <w:szCs w:val="24"/>
        </w:rPr>
        <w:t xml:space="preserve">în </w:t>
      </w:r>
      <w:r w:rsidR="00CB2CDD" w:rsidRPr="00E855A0">
        <w:rPr>
          <w:rFonts w:ascii="Times New Roman" w:hAnsi="Times New Roman" w:cs="Times New Roman"/>
          <w:sz w:val="24"/>
          <w:szCs w:val="24"/>
        </w:rPr>
        <w:t>conform</w:t>
      </w:r>
      <w:r w:rsidR="000E139A" w:rsidRPr="00E855A0">
        <w:rPr>
          <w:rFonts w:ascii="Times New Roman" w:hAnsi="Times New Roman" w:cs="Times New Roman"/>
          <w:sz w:val="24"/>
          <w:szCs w:val="24"/>
        </w:rPr>
        <w:t>itate cu prevederile</w:t>
      </w:r>
      <w:r w:rsidR="00CB2CDD" w:rsidRPr="00E855A0">
        <w:rPr>
          <w:rFonts w:ascii="Times New Roman" w:hAnsi="Times New Roman" w:cs="Times New Roman"/>
          <w:sz w:val="24"/>
          <w:szCs w:val="24"/>
        </w:rPr>
        <w:t xml:space="preserve"> art. 64 alin.(6) lit.a) din Anexa</w:t>
      </w:r>
      <w:r w:rsidR="00B772EA" w:rsidRPr="00E855A0">
        <w:rPr>
          <w:rFonts w:ascii="Times New Roman" w:hAnsi="Times New Roman" w:cs="Times New Roman"/>
          <w:sz w:val="24"/>
          <w:szCs w:val="24"/>
        </w:rPr>
        <w:t xml:space="preserve"> 1</w:t>
      </w:r>
      <w:r w:rsidR="00CB2CDD" w:rsidRPr="00E855A0">
        <w:rPr>
          <w:rFonts w:ascii="Times New Roman" w:hAnsi="Times New Roman" w:cs="Times New Roman"/>
          <w:sz w:val="24"/>
          <w:szCs w:val="24"/>
        </w:rPr>
        <w:t xml:space="preserve"> la </w:t>
      </w:r>
      <w:r w:rsidR="00B772EA" w:rsidRPr="00E855A0">
        <w:rPr>
          <w:rFonts w:ascii="Times New Roman" w:hAnsi="Times New Roman" w:cs="Times New Roman"/>
          <w:sz w:val="24"/>
          <w:szCs w:val="24"/>
        </w:rPr>
        <w:t>O</w:t>
      </w:r>
      <w:r w:rsidR="00CB2CDD" w:rsidRPr="00E855A0">
        <w:rPr>
          <w:rFonts w:ascii="Times New Roman" w:hAnsi="Times New Roman" w:cs="Times New Roman"/>
          <w:sz w:val="24"/>
          <w:szCs w:val="24"/>
        </w:rPr>
        <w:t>rdinul nr. 3035/2012 din 10 ianuarie 2012 privind aprobarea Metodologiei-cadru de organizare şi desfăşurare a competiţiilor şcolare şi a Regulamentului de organizare a activităţilor cuprinse în calendarul activităţilor educative, şcolare şi extraşcolare</w:t>
      </w:r>
      <w:r w:rsidR="000E139A" w:rsidRPr="00E855A0">
        <w:rPr>
          <w:rFonts w:ascii="Times New Roman" w:hAnsi="Times New Roman" w:cs="Times New Roman"/>
          <w:sz w:val="24"/>
          <w:szCs w:val="24"/>
        </w:rPr>
        <w:t xml:space="preserve">, cu modificările și completările ulterioare, </w:t>
      </w:r>
      <w:r w:rsidR="005F20E8" w:rsidRPr="00E855A0">
        <w:rPr>
          <w:rFonts w:ascii="Times New Roman" w:hAnsi="Times New Roman" w:cs="Times New Roman"/>
          <w:sz w:val="24"/>
          <w:szCs w:val="24"/>
        </w:rPr>
        <w:t xml:space="preserve"> desemnaț</w:t>
      </w:r>
      <w:r w:rsidR="003F3D6B" w:rsidRPr="00E855A0">
        <w:rPr>
          <w:rFonts w:ascii="Times New Roman" w:hAnsi="Times New Roman" w:cs="Times New Roman"/>
          <w:sz w:val="24"/>
          <w:szCs w:val="24"/>
        </w:rPr>
        <w:t xml:space="preserve">i de </w:t>
      </w:r>
      <w:r w:rsidR="00387154" w:rsidRPr="00E855A0">
        <w:rPr>
          <w:rFonts w:ascii="Times New Roman" w:hAnsi="Times New Roman" w:cs="Times New Roman"/>
          <w:sz w:val="24"/>
          <w:szCs w:val="24"/>
        </w:rPr>
        <w:t xml:space="preserve">responsabilul cu gestionarea domeniului STEM </w:t>
      </w:r>
      <w:r w:rsidR="005F20E8" w:rsidRPr="00E855A0">
        <w:rPr>
          <w:rFonts w:ascii="Times New Roman" w:hAnsi="Times New Roman" w:cs="Times New Roman"/>
          <w:sz w:val="24"/>
          <w:szCs w:val="24"/>
        </w:rPr>
        <w:t xml:space="preserve">din Ministerul </w:t>
      </w:r>
      <w:r w:rsidR="003F3D6B" w:rsidRPr="00E855A0">
        <w:rPr>
          <w:rFonts w:ascii="Times New Roman" w:hAnsi="Times New Roman" w:cs="Times New Roman"/>
          <w:sz w:val="24"/>
          <w:szCs w:val="24"/>
        </w:rPr>
        <w:t>E</w:t>
      </w:r>
      <w:r w:rsidR="005F20E8" w:rsidRPr="00E855A0">
        <w:rPr>
          <w:rFonts w:ascii="Times New Roman" w:hAnsi="Times New Roman" w:cs="Times New Roman"/>
          <w:sz w:val="24"/>
          <w:szCs w:val="24"/>
        </w:rPr>
        <w:t>ducației</w:t>
      </w:r>
      <w:r w:rsidR="003F3D6B" w:rsidRPr="00E855A0">
        <w:rPr>
          <w:rFonts w:ascii="Times New Roman" w:hAnsi="Times New Roman" w:cs="Times New Roman"/>
          <w:sz w:val="24"/>
          <w:szCs w:val="24"/>
        </w:rPr>
        <w:t>.</w:t>
      </w:r>
    </w:p>
    <w:p w14:paraId="284AF6C7" w14:textId="77F82787" w:rsidR="00387154" w:rsidRPr="00E855A0" w:rsidRDefault="00387154" w:rsidP="000F0F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55A0">
        <w:rPr>
          <w:rFonts w:ascii="Times New Roman" w:hAnsi="Times New Roman" w:cs="Times New Roman"/>
          <w:sz w:val="24"/>
          <w:szCs w:val="24"/>
        </w:rPr>
        <w:t>Grupul d</w:t>
      </w:r>
      <w:r w:rsidR="00F243DF" w:rsidRPr="00E855A0">
        <w:rPr>
          <w:rFonts w:ascii="Times New Roman" w:hAnsi="Times New Roman" w:cs="Times New Roman"/>
          <w:sz w:val="24"/>
          <w:szCs w:val="24"/>
        </w:rPr>
        <w:t>e lucru va î</w:t>
      </w:r>
      <w:r w:rsidRPr="00E855A0">
        <w:rPr>
          <w:rFonts w:ascii="Times New Roman" w:hAnsi="Times New Roman" w:cs="Times New Roman"/>
          <w:sz w:val="24"/>
          <w:szCs w:val="24"/>
        </w:rPr>
        <w:t>ncepe desfășurarea activităț</w:t>
      </w:r>
      <w:r w:rsidR="005F20E8" w:rsidRPr="00E855A0">
        <w:rPr>
          <w:rFonts w:ascii="Times New Roman" w:hAnsi="Times New Roman" w:cs="Times New Roman"/>
          <w:sz w:val="24"/>
          <w:szCs w:val="24"/>
        </w:rPr>
        <w:t>ii cu trei zile î</w:t>
      </w:r>
      <w:r w:rsidR="003F3D6B" w:rsidRPr="00E855A0">
        <w:rPr>
          <w:rFonts w:ascii="Times New Roman" w:hAnsi="Times New Roman" w:cs="Times New Roman"/>
          <w:sz w:val="24"/>
          <w:szCs w:val="24"/>
        </w:rPr>
        <w:t>na</w:t>
      </w:r>
      <w:r w:rsidRPr="00E855A0">
        <w:rPr>
          <w:rFonts w:ascii="Times New Roman" w:hAnsi="Times New Roman" w:cs="Times New Roman"/>
          <w:sz w:val="24"/>
          <w:szCs w:val="24"/>
        </w:rPr>
        <w:t>intea probelor de concurs, odată</w:t>
      </w:r>
      <w:r w:rsidR="003F3D6B" w:rsidRPr="00E855A0">
        <w:rPr>
          <w:rFonts w:ascii="Times New Roman" w:hAnsi="Times New Roman" w:cs="Times New Roman"/>
          <w:sz w:val="24"/>
          <w:szCs w:val="24"/>
        </w:rPr>
        <w:t xml:space="preserve"> cu se</w:t>
      </w:r>
      <w:r w:rsidRPr="00E855A0">
        <w:rPr>
          <w:rFonts w:ascii="Times New Roman" w:hAnsi="Times New Roman" w:cs="Times New Roman"/>
          <w:sz w:val="24"/>
          <w:szCs w:val="24"/>
        </w:rPr>
        <w:t>cretariatul Comisiei C</w:t>
      </w:r>
      <w:r w:rsidR="003F3D6B" w:rsidRPr="00E855A0">
        <w:rPr>
          <w:rFonts w:ascii="Times New Roman" w:hAnsi="Times New Roman" w:cs="Times New Roman"/>
          <w:sz w:val="24"/>
          <w:szCs w:val="24"/>
        </w:rPr>
        <w:t xml:space="preserve">entrale a </w:t>
      </w:r>
      <w:r w:rsidRPr="00E855A0">
        <w:rPr>
          <w:rFonts w:ascii="Times New Roman" w:hAnsi="Times New Roman" w:cs="Times New Roman"/>
          <w:bCs/>
          <w:sz w:val="24"/>
          <w:szCs w:val="24"/>
        </w:rPr>
        <w:t>Concursul de Fizică „Evrika”.</w:t>
      </w:r>
    </w:p>
    <w:p w14:paraId="5EEA08EE" w14:textId="7FFEAE19" w:rsidR="003F3D6B" w:rsidRPr="00E855A0" w:rsidRDefault="00F243DF" w:rsidP="000F0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5A0">
        <w:rPr>
          <w:rFonts w:ascii="Times New Roman" w:hAnsi="Times New Roman" w:cs="Times New Roman"/>
          <w:sz w:val="24"/>
          <w:szCs w:val="24"/>
        </w:rPr>
        <w:t xml:space="preserve">Evaluarea va fi realizată </w:t>
      </w:r>
      <w:r w:rsidR="003F3D6B" w:rsidRPr="00E855A0">
        <w:rPr>
          <w:rFonts w:ascii="Times New Roman" w:hAnsi="Times New Roman" w:cs="Times New Roman"/>
          <w:sz w:val="24"/>
          <w:szCs w:val="24"/>
        </w:rPr>
        <w:t>de subcomisii co</w:t>
      </w:r>
      <w:r w:rsidR="00387154" w:rsidRPr="00E855A0">
        <w:rPr>
          <w:rFonts w:ascii="Times New Roman" w:hAnsi="Times New Roman" w:cs="Times New Roman"/>
          <w:sz w:val="24"/>
          <w:szCs w:val="24"/>
        </w:rPr>
        <w:t>nstitu</w:t>
      </w:r>
      <w:r w:rsidR="009A101B" w:rsidRPr="00E855A0">
        <w:rPr>
          <w:rFonts w:ascii="Times New Roman" w:hAnsi="Times New Roman" w:cs="Times New Roman"/>
          <w:sz w:val="24"/>
          <w:szCs w:val="24"/>
        </w:rPr>
        <w:t>i</w:t>
      </w:r>
      <w:r w:rsidR="00387154" w:rsidRPr="00E855A0">
        <w:rPr>
          <w:rFonts w:ascii="Times New Roman" w:hAnsi="Times New Roman" w:cs="Times New Roman"/>
          <w:sz w:val="24"/>
          <w:szCs w:val="24"/>
        </w:rPr>
        <w:t>te din profesori de fizică. Pentru asigurarea unei evaluări unitare, se recomandă ca, la fiecare clasă, evaluarea să fie</w:t>
      </w:r>
      <w:r w:rsidRPr="00E855A0">
        <w:rPr>
          <w:rFonts w:ascii="Times New Roman" w:hAnsi="Times New Roman" w:cs="Times New Roman"/>
          <w:sz w:val="24"/>
          <w:szCs w:val="24"/>
        </w:rPr>
        <w:t xml:space="preserve"> făcută pe probleme, astfel încâ</w:t>
      </w:r>
      <w:r w:rsidR="00387154" w:rsidRPr="00E855A0">
        <w:rPr>
          <w:rFonts w:ascii="Times New Roman" w:hAnsi="Times New Roman" w:cs="Times New Roman"/>
          <w:sz w:val="24"/>
          <w:szCs w:val="24"/>
        </w:rPr>
        <w:t>t o problemă să fie evaluată de aceiaș</w:t>
      </w:r>
      <w:r w:rsidR="005F20E8" w:rsidRPr="00E855A0">
        <w:rPr>
          <w:rFonts w:ascii="Times New Roman" w:hAnsi="Times New Roman" w:cs="Times New Roman"/>
          <w:sz w:val="24"/>
          <w:szCs w:val="24"/>
        </w:rPr>
        <w:t>i doi profesori pentru toți participanții</w:t>
      </w:r>
      <w:r w:rsidR="003F3D6B" w:rsidRPr="00E855A0">
        <w:rPr>
          <w:rFonts w:ascii="Times New Roman" w:hAnsi="Times New Roman" w:cs="Times New Roman"/>
          <w:sz w:val="24"/>
          <w:szCs w:val="24"/>
        </w:rPr>
        <w:t>.</w:t>
      </w:r>
    </w:p>
    <w:p w14:paraId="647E118E" w14:textId="77777777" w:rsidR="000F0F0A" w:rsidRPr="00E855A0" w:rsidRDefault="000F0F0A" w:rsidP="000F0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EB60B8" w14:textId="15ADA6D6" w:rsidR="00E54864" w:rsidRPr="002432CC" w:rsidRDefault="005F20E8" w:rsidP="00A21AB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2CC">
        <w:rPr>
          <w:rFonts w:ascii="Times New Roman" w:hAnsi="Times New Roman" w:cs="Times New Roman"/>
          <w:b/>
          <w:sz w:val="24"/>
          <w:szCs w:val="24"/>
        </w:rPr>
        <w:t>Rezolvarea contestaț</w:t>
      </w:r>
      <w:r w:rsidR="003F3D6B" w:rsidRPr="002432CC">
        <w:rPr>
          <w:rFonts w:ascii="Times New Roman" w:hAnsi="Times New Roman" w:cs="Times New Roman"/>
          <w:b/>
          <w:sz w:val="24"/>
          <w:szCs w:val="24"/>
        </w:rPr>
        <w:t>iilor</w:t>
      </w:r>
    </w:p>
    <w:p w14:paraId="7A08FD51" w14:textId="6F3F8639" w:rsidR="003F3D6B" w:rsidRPr="00E855A0" w:rsidRDefault="003863BA" w:rsidP="000F0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5A0">
        <w:rPr>
          <w:rFonts w:ascii="Times New Roman" w:hAnsi="Times New Roman" w:cs="Times New Roman"/>
          <w:sz w:val="24"/>
          <w:szCs w:val="24"/>
        </w:rPr>
        <w:t xml:space="preserve">La </w:t>
      </w:r>
      <w:r w:rsidR="005640A1" w:rsidRPr="00E855A0">
        <w:rPr>
          <w:rFonts w:ascii="Times New Roman" w:hAnsi="Times New Roman" w:cs="Times New Roman"/>
          <w:sz w:val="24"/>
          <w:szCs w:val="24"/>
        </w:rPr>
        <w:t>Concursul de Fizică „Evrika</w:t>
      </w:r>
      <w:r w:rsidRPr="00E855A0">
        <w:rPr>
          <w:rFonts w:ascii="Times New Roman" w:hAnsi="Times New Roman" w:cs="Times New Roman"/>
          <w:sz w:val="24"/>
          <w:szCs w:val="24"/>
        </w:rPr>
        <w:t>” s</w:t>
      </w:r>
      <w:r w:rsidR="00880CF0" w:rsidRPr="00E855A0">
        <w:rPr>
          <w:rFonts w:ascii="Times New Roman" w:hAnsi="Times New Roman" w:cs="Times New Roman"/>
          <w:sz w:val="24"/>
          <w:szCs w:val="24"/>
        </w:rPr>
        <w:t xml:space="preserve">e </w:t>
      </w:r>
      <w:r w:rsidR="00012F6E" w:rsidRPr="00E855A0">
        <w:rPr>
          <w:rFonts w:ascii="Times New Roman" w:hAnsi="Times New Roman" w:cs="Times New Roman"/>
          <w:sz w:val="24"/>
          <w:szCs w:val="24"/>
        </w:rPr>
        <w:t>admite depunerea de contestații.</w:t>
      </w:r>
    </w:p>
    <w:p w14:paraId="45EAFB05" w14:textId="7D2B44E3" w:rsidR="00976EA8" w:rsidRPr="00E855A0" w:rsidRDefault="00880CF0" w:rsidP="000F0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5A0">
        <w:rPr>
          <w:rFonts w:ascii="Times New Roman" w:hAnsi="Times New Roman" w:cs="Times New Roman"/>
          <w:sz w:val="24"/>
          <w:szCs w:val="24"/>
        </w:rPr>
        <w:t>Contestația se face prin cerere scrisă depusă</w:t>
      </w:r>
      <w:r w:rsidR="003F3D6B" w:rsidRPr="00E855A0">
        <w:rPr>
          <w:rFonts w:ascii="Times New Roman" w:hAnsi="Times New Roman" w:cs="Times New Roman"/>
          <w:sz w:val="24"/>
          <w:szCs w:val="24"/>
        </w:rPr>
        <w:t xml:space="preserve"> la secretariatul </w:t>
      </w:r>
      <w:r w:rsidRPr="00E855A0">
        <w:rPr>
          <w:rFonts w:ascii="Times New Roman" w:hAnsi="Times New Roman" w:cs="Times New Roman"/>
          <w:bCs/>
          <w:sz w:val="24"/>
          <w:szCs w:val="24"/>
        </w:rPr>
        <w:t>Concursul</w:t>
      </w:r>
      <w:r w:rsidR="009A101B" w:rsidRPr="00E855A0">
        <w:rPr>
          <w:rFonts w:ascii="Times New Roman" w:hAnsi="Times New Roman" w:cs="Times New Roman"/>
          <w:bCs/>
          <w:sz w:val="24"/>
          <w:szCs w:val="24"/>
        </w:rPr>
        <w:t>ui</w:t>
      </w:r>
      <w:r w:rsidRPr="00E855A0">
        <w:rPr>
          <w:rFonts w:ascii="Times New Roman" w:hAnsi="Times New Roman" w:cs="Times New Roman"/>
          <w:bCs/>
          <w:sz w:val="24"/>
          <w:szCs w:val="24"/>
        </w:rPr>
        <w:t xml:space="preserve"> de Fizică „Evrika”.</w:t>
      </w:r>
    </w:p>
    <w:p w14:paraId="62ACCC8D" w14:textId="5EAD1ABC" w:rsidR="003F3D6B" w:rsidRPr="00E855A0" w:rsidRDefault="00880CF0" w:rsidP="000F0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5A0">
        <w:rPr>
          <w:rFonts w:ascii="Times New Roman" w:hAnsi="Times New Roman" w:cs="Times New Roman"/>
          <w:sz w:val="24"/>
          <w:szCs w:val="24"/>
        </w:rPr>
        <w:t>Contestaț</w:t>
      </w:r>
      <w:r w:rsidR="003F3D6B" w:rsidRPr="00E855A0">
        <w:rPr>
          <w:rFonts w:ascii="Times New Roman" w:hAnsi="Times New Roman" w:cs="Times New Roman"/>
          <w:sz w:val="24"/>
          <w:szCs w:val="24"/>
        </w:rPr>
        <w:t xml:space="preserve">iile se fac </w:t>
      </w:r>
      <w:r w:rsidRPr="00E855A0">
        <w:rPr>
          <w:rFonts w:ascii="Times New Roman" w:hAnsi="Times New Roman" w:cs="Times New Roman"/>
          <w:sz w:val="24"/>
          <w:szCs w:val="24"/>
        </w:rPr>
        <w:t>separat, pentru fiecare</w:t>
      </w:r>
      <w:r w:rsidR="003863BA" w:rsidRPr="00E855A0">
        <w:rPr>
          <w:rFonts w:ascii="Times New Roman" w:hAnsi="Times New Roman" w:cs="Times New Roman"/>
          <w:sz w:val="24"/>
          <w:szCs w:val="24"/>
        </w:rPr>
        <w:t xml:space="preserve"> subiect</w:t>
      </w:r>
      <w:r w:rsidR="00012F6E" w:rsidRPr="00E855A0">
        <w:rPr>
          <w:rFonts w:ascii="Times New Roman" w:hAnsi="Times New Roman" w:cs="Times New Roman"/>
          <w:sz w:val="24"/>
          <w:szCs w:val="24"/>
        </w:rPr>
        <w:t xml:space="preserve">. </w:t>
      </w:r>
      <w:r w:rsidR="000445DC" w:rsidRPr="00E855A0">
        <w:rPr>
          <w:rFonts w:ascii="Times New Roman" w:hAnsi="Times New Roman" w:cs="Times New Roman"/>
          <w:sz w:val="24"/>
          <w:szCs w:val="24"/>
        </w:rPr>
        <w:t>Cererea de contestație va avea avizul profesorului însoț</w:t>
      </w:r>
      <w:r w:rsidR="003F3D6B" w:rsidRPr="00E855A0">
        <w:rPr>
          <w:rFonts w:ascii="Times New Roman" w:hAnsi="Times New Roman" w:cs="Times New Roman"/>
          <w:sz w:val="24"/>
          <w:szCs w:val="24"/>
        </w:rPr>
        <w:t>itor.</w:t>
      </w:r>
    </w:p>
    <w:p w14:paraId="1A301FFB" w14:textId="77777777" w:rsidR="003F3D6B" w:rsidRPr="00E855A0" w:rsidRDefault="003F3D6B" w:rsidP="000F0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5A0">
        <w:rPr>
          <w:rFonts w:ascii="Times New Roman" w:hAnsi="Times New Roman" w:cs="Times New Roman"/>
          <w:sz w:val="24"/>
          <w:szCs w:val="24"/>
        </w:rPr>
        <w:t>N</w:t>
      </w:r>
      <w:r w:rsidR="00FD6AC1" w:rsidRPr="00E855A0">
        <w:rPr>
          <w:rFonts w:ascii="Times New Roman" w:hAnsi="Times New Roman" w:cs="Times New Roman"/>
          <w:sz w:val="24"/>
          <w:szCs w:val="24"/>
        </w:rPr>
        <w:t>u se pot depune contestaț</w:t>
      </w:r>
      <w:r w:rsidR="000445DC" w:rsidRPr="00E855A0">
        <w:rPr>
          <w:rFonts w:ascii="Times New Roman" w:hAnsi="Times New Roman" w:cs="Times New Roman"/>
          <w:sz w:val="24"/>
          <w:szCs w:val="24"/>
        </w:rPr>
        <w:t>ii decâ</w:t>
      </w:r>
      <w:r w:rsidRPr="00E855A0">
        <w:rPr>
          <w:rFonts w:ascii="Times New Roman" w:hAnsi="Times New Roman" w:cs="Times New Roman"/>
          <w:sz w:val="24"/>
          <w:szCs w:val="24"/>
        </w:rPr>
        <w:t>t pentru propria lucrare.</w:t>
      </w:r>
    </w:p>
    <w:p w14:paraId="4347A318" w14:textId="372DAC02" w:rsidR="003F3D6B" w:rsidRPr="00E855A0" w:rsidRDefault="003F3D6B" w:rsidP="000F0F0A">
      <w:pPr>
        <w:tabs>
          <w:tab w:val="left" w:pos="3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5A0">
        <w:rPr>
          <w:rFonts w:ascii="Times New Roman" w:hAnsi="Times New Roman" w:cs="Times New Roman"/>
          <w:sz w:val="24"/>
          <w:szCs w:val="24"/>
        </w:rPr>
        <w:t>Sub</w:t>
      </w:r>
      <w:r w:rsidR="000445DC" w:rsidRPr="00E855A0">
        <w:rPr>
          <w:rFonts w:ascii="Times New Roman" w:hAnsi="Times New Roman" w:cs="Times New Roman"/>
          <w:sz w:val="24"/>
          <w:szCs w:val="24"/>
        </w:rPr>
        <w:t>comisia de rezolvare a contestațiilor este formată</w:t>
      </w:r>
      <w:r w:rsidRPr="00E855A0">
        <w:rPr>
          <w:rFonts w:ascii="Times New Roman" w:hAnsi="Times New Roman" w:cs="Times New Roman"/>
          <w:sz w:val="24"/>
          <w:szCs w:val="24"/>
        </w:rPr>
        <w:t xml:space="preserve"> din profesorii care au propus subiectul respectiv.</w:t>
      </w:r>
    </w:p>
    <w:p w14:paraId="2E48B16D" w14:textId="31E77CA2" w:rsidR="003F3D6B" w:rsidRPr="00E855A0" w:rsidRDefault="000445DC" w:rsidP="000F0F0A">
      <w:pPr>
        <w:tabs>
          <w:tab w:val="left" w:pos="3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5A0">
        <w:rPr>
          <w:rFonts w:ascii="Times New Roman" w:hAnsi="Times New Roman" w:cs="Times New Roman"/>
          <w:sz w:val="24"/>
          <w:szCs w:val="24"/>
        </w:rPr>
        <w:t>Î</w:t>
      </w:r>
      <w:r w:rsidR="003F3D6B" w:rsidRPr="00E855A0">
        <w:rPr>
          <w:rFonts w:ascii="Times New Roman" w:hAnsi="Times New Roman" w:cs="Times New Roman"/>
          <w:sz w:val="24"/>
          <w:szCs w:val="24"/>
        </w:rPr>
        <w:t>n urma rezo</w:t>
      </w:r>
      <w:r w:rsidRPr="00E855A0">
        <w:rPr>
          <w:rFonts w:ascii="Times New Roman" w:hAnsi="Times New Roman" w:cs="Times New Roman"/>
          <w:sz w:val="24"/>
          <w:szCs w:val="24"/>
        </w:rPr>
        <w:t>lvării contestației, punctajul iniț</w:t>
      </w:r>
      <w:r w:rsidR="003F3D6B" w:rsidRPr="00E855A0">
        <w:rPr>
          <w:rFonts w:ascii="Times New Roman" w:hAnsi="Times New Roman" w:cs="Times New Roman"/>
          <w:sz w:val="24"/>
          <w:szCs w:val="24"/>
        </w:rPr>
        <w:t>ial a</w:t>
      </w:r>
      <w:r w:rsidRPr="00E855A0">
        <w:rPr>
          <w:rFonts w:ascii="Times New Roman" w:hAnsi="Times New Roman" w:cs="Times New Roman"/>
          <w:sz w:val="24"/>
          <w:szCs w:val="24"/>
        </w:rPr>
        <w:t xml:space="preserve">l </w:t>
      </w:r>
      <w:r w:rsidR="000851BE" w:rsidRPr="00E855A0">
        <w:rPr>
          <w:rFonts w:ascii="Times New Roman" w:hAnsi="Times New Roman" w:cs="Times New Roman"/>
          <w:sz w:val="24"/>
          <w:szCs w:val="24"/>
        </w:rPr>
        <w:t xml:space="preserve">subiectului </w:t>
      </w:r>
      <w:r w:rsidRPr="00E855A0">
        <w:rPr>
          <w:rFonts w:ascii="Times New Roman" w:hAnsi="Times New Roman" w:cs="Times New Roman"/>
          <w:sz w:val="24"/>
          <w:szCs w:val="24"/>
        </w:rPr>
        <w:t>poate fi mărit sau micș</w:t>
      </w:r>
      <w:r w:rsidR="003F3D6B" w:rsidRPr="00E855A0">
        <w:rPr>
          <w:rFonts w:ascii="Times New Roman" w:hAnsi="Times New Roman" w:cs="Times New Roman"/>
          <w:sz w:val="24"/>
          <w:szCs w:val="24"/>
        </w:rPr>
        <w:t>orat.</w:t>
      </w:r>
    </w:p>
    <w:p w14:paraId="35CB770B" w14:textId="18A520A1" w:rsidR="003F3D6B" w:rsidRPr="00E855A0" w:rsidRDefault="00CA6888" w:rsidP="000F0F0A">
      <w:pPr>
        <w:tabs>
          <w:tab w:val="left" w:pos="3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5A0">
        <w:rPr>
          <w:rFonts w:ascii="Times New Roman" w:hAnsi="Times New Roman" w:cs="Times New Roman"/>
          <w:sz w:val="24"/>
          <w:szCs w:val="24"/>
        </w:rPr>
        <w:t xml:space="preserve">Punctajul acordat în urma </w:t>
      </w:r>
      <w:r w:rsidR="000851BE" w:rsidRPr="00E855A0">
        <w:rPr>
          <w:rFonts w:ascii="Times New Roman" w:hAnsi="Times New Roman" w:cs="Times New Roman"/>
          <w:sz w:val="24"/>
          <w:szCs w:val="24"/>
        </w:rPr>
        <w:t xml:space="preserve">reevaluării </w:t>
      </w:r>
      <w:r w:rsidR="003F3D6B" w:rsidRPr="00E855A0">
        <w:rPr>
          <w:rFonts w:ascii="Times New Roman" w:hAnsi="Times New Roman" w:cs="Times New Roman"/>
          <w:sz w:val="24"/>
          <w:szCs w:val="24"/>
        </w:rPr>
        <w:t>devine definitiv.</w:t>
      </w:r>
    </w:p>
    <w:p w14:paraId="59A2AFAB" w14:textId="537467C0" w:rsidR="003F3D6B" w:rsidRPr="00E855A0" w:rsidRDefault="00632672" w:rsidP="000F0F0A">
      <w:pPr>
        <w:tabs>
          <w:tab w:val="left" w:pos="3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5A0">
        <w:rPr>
          <w:rFonts w:ascii="Times New Roman" w:hAnsi="Times New Roman" w:cs="Times New Roman"/>
          <w:sz w:val="24"/>
          <w:szCs w:val="24"/>
        </w:rPr>
        <w:t>Planificarea privind depunerea ș</w:t>
      </w:r>
      <w:r w:rsidR="003F3D6B" w:rsidRPr="00E855A0">
        <w:rPr>
          <w:rFonts w:ascii="Times New Roman" w:hAnsi="Times New Roman" w:cs="Times New Roman"/>
          <w:sz w:val="24"/>
          <w:szCs w:val="24"/>
        </w:rPr>
        <w:t>i rezo</w:t>
      </w:r>
      <w:r w:rsidRPr="00E855A0">
        <w:rPr>
          <w:rFonts w:ascii="Times New Roman" w:hAnsi="Times New Roman" w:cs="Times New Roman"/>
          <w:sz w:val="24"/>
          <w:szCs w:val="24"/>
        </w:rPr>
        <w:t>lvarea contestaț</w:t>
      </w:r>
      <w:r w:rsidR="005A6AEB" w:rsidRPr="00E855A0">
        <w:rPr>
          <w:rFonts w:ascii="Times New Roman" w:hAnsi="Times New Roman" w:cs="Times New Roman"/>
          <w:sz w:val="24"/>
          <w:szCs w:val="24"/>
        </w:rPr>
        <w:t>iilor va fi afișată</w:t>
      </w:r>
      <w:r w:rsidR="003F3D6B" w:rsidRPr="00E855A0">
        <w:rPr>
          <w:rFonts w:ascii="Times New Roman" w:hAnsi="Times New Roman" w:cs="Times New Roman"/>
          <w:sz w:val="24"/>
          <w:szCs w:val="24"/>
        </w:rPr>
        <w:t xml:space="preserve"> la lo</w:t>
      </w:r>
      <w:r w:rsidR="005A6AEB" w:rsidRPr="00E855A0">
        <w:rPr>
          <w:rFonts w:ascii="Times New Roman" w:hAnsi="Times New Roman" w:cs="Times New Roman"/>
          <w:sz w:val="24"/>
          <w:szCs w:val="24"/>
        </w:rPr>
        <w:t>cul de desf</w:t>
      </w:r>
      <w:r w:rsidR="00012F6E" w:rsidRPr="00E855A0">
        <w:rPr>
          <w:rFonts w:ascii="Times New Roman" w:hAnsi="Times New Roman" w:cs="Times New Roman"/>
          <w:sz w:val="24"/>
          <w:szCs w:val="24"/>
        </w:rPr>
        <w:t>ă</w:t>
      </w:r>
      <w:r w:rsidR="005A6AEB" w:rsidRPr="00E855A0">
        <w:rPr>
          <w:rFonts w:ascii="Times New Roman" w:hAnsi="Times New Roman" w:cs="Times New Roman"/>
          <w:sz w:val="24"/>
          <w:szCs w:val="24"/>
        </w:rPr>
        <w:t>șurare a competiț</w:t>
      </w:r>
      <w:r w:rsidR="003F3D6B" w:rsidRPr="00E855A0">
        <w:rPr>
          <w:rFonts w:ascii="Times New Roman" w:hAnsi="Times New Roman" w:cs="Times New Roman"/>
          <w:sz w:val="24"/>
          <w:szCs w:val="24"/>
        </w:rPr>
        <w:t>ei.</w:t>
      </w:r>
    </w:p>
    <w:p w14:paraId="33BD118F" w14:textId="77777777" w:rsidR="000F0F0A" w:rsidRPr="00E855A0" w:rsidRDefault="000F0F0A" w:rsidP="000F0F0A">
      <w:pPr>
        <w:tabs>
          <w:tab w:val="left" w:pos="3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BF99A7" w14:textId="32B22216" w:rsidR="000F0F0A" w:rsidRPr="00E855A0" w:rsidRDefault="00E91099" w:rsidP="00E54864">
      <w:pPr>
        <w:pStyle w:val="ListParagraph"/>
        <w:numPr>
          <w:ilvl w:val="0"/>
          <w:numId w:val="6"/>
        </w:numPr>
        <w:tabs>
          <w:tab w:val="left" w:pos="33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5A0">
        <w:rPr>
          <w:rFonts w:ascii="Times New Roman" w:hAnsi="Times New Roman" w:cs="Times New Roman"/>
          <w:b/>
          <w:sz w:val="24"/>
          <w:szCs w:val="24"/>
        </w:rPr>
        <w:t>Acordarea premiilor</w:t>
      </w:r>
    </w:p>
    <w:p w14:paraId="73DAC61F" w14:textId="77777777" w:rsidR="00E54864" w:rsidRPr="00E855A0" w:rsidRDefault="00E54864" w:rsidP="00E54864">
      <w:pPr>
        <w:pStyle w:val="ListParagraph"/>
        <w:tabs>
          <w:tab w:val="left" w:pos="336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496391" w14:textId="15FCC606" w:rsidR="003F3D6B" w:rsidRPr="00E855A0" w:rsidRDefault="00632672" w:rsidP="000F0F0A">
      <w:pPr>
        <w:tabs>
          <w:tab w:val="left" w:pos="3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5A0">
        <w:rPr>
          <w:rFonts w:ascii="Times New Roman" w:hAnsi="Times New Roman" w:cs="Times New Roman"/>
          <w:sz w:val="24"/>
          <w:szCs w:val="24"/>
        </w:rPr>
        <w:t xml:space="preserve">La </w:t>
      </w:r>
      <w:r w:rsidR="000851BE" w:rsidRPr="00E855A0">
        <w:rPr>
          <w:rFonts w:ascii="Times New Roman" w:hAnsi="Times New Roman" w:cs="Times New Roman"/>
          <w:bCs/>
          <w:sz w:val="24"/>
          <w:szCs w:val="24"/>
        </w:rPr>
        <w:t>Concursul</w:t>
      </w:r>
      <w:r w:rsidR="005640A1" w:rsidRPr="00E855A0">
        <w:rPr>
          <w:rFonts w:ascii="Times New Roman" w:hAnsi="Times New Roman" w:cs="Times New Roman"/>
          <w:bCs/>
          <w:sz w:val="24"/>
          <w:szCs w:val="24"/>
        </w:rPr>
        <w:t xml:space="preserve"> de Fizică „Evrika</w:t>
      </w:r>
      <w:r w:rsidR="000851BE" w:rsidRPr="00E855A0">
        <w:rPr>
          <w:rFonts w:ascii="Times New Roman" w:hAnsi="Times New Roman" w:cs="Times New Roman"/>
          <w:bCs/>
          <w:sz w:val="24"/>
          <w:szCs w:val="24"/>
        </w:rPr>
        <w:t>”</w:t>
      </w:r>
      <w:r w:rsidR="000851BE" w:rsidRPr="00E855A0">
        <w:rPr>
          <w:rFonts w:ascii="Times New Roman" w:hAnsi="Times New Roman" w:cs="Times New Roman"/>
          <w:sz w:val="24"/>
          <w:szCs w:val="24"/>
        </w:rPr>
        <w:t xml:space="preserve"> </w:t>
      </w:r>
      <w:r w:rsidR="00FD6AC1" w:rsidRPr="00E855A0">
        <w:rPr>
          <w:rFonts w:ascii="Times New Roman" w:hAnsi="Times New Roman" w:cs="Times New Roman"/>
          <w:sz w:val="24"/>
          <w:szCs w:val="24"/>
        </w:rPr>
        <w:t>se vor acorda premii, mențiuni ș</w:t>
      </w:r>
      <w:r w:rsidR="003F3D6B" w:rsidRPr="00E855A0">
        <w:rPr>
          <w:rFonts w:ascii="Times New Roman" w:hAnsi="Times New Roman" w:cs="Times New Roman"/>
          <w:sz w:val="24"/>
          <w:szCs w:val="24"/>
        </w:rPr>
        <w:t>i premii spec</w:t>
      </w:r>
      <w:r w:rsidR="00FD6AC1" w:rsidRPr="00E855A0">
        <w:rPr>
          <w:rFonts w:ascii="Times New Roman" w:hAnsi="Times New Roman" w:cs="Times New Roman"/>
          <w:sz w:val="24"/>
          <w:szCs w:val="24"/>
        </w:rPr>
        <w:t>iale, î</w:t>
      </w:r>
      <w:r w:rsidR="00024550" w:rsidRPr="00E855A0">
        <w:rPr>
          <w:rFonts w:ascii="Times New Roman" w:hAnsi="Times New Roman" w:cs="Times New Roman"/>
          <w:sz w:val="24"/>
          <w:szCs w:val="24"/>
        </w:rPr>
        <w:t>n conformitate cu art. 89</w:t>
      </w:r>
      <w:r w:rsidR="003F3D6B" w:rsidRPr="00E855A0">
        <w:rPr>
          <w:rFonts w:ascii="Times New Roman" w:hAnsi="Times New Roman" w:cs="Times New Roman"/>
          <w:sz w:val="24"/>
          <w:szCs w:val="24"/>
        </w:rPr>
        <w:t xml:space="preserve"> (2) din metodologia cadru.</w:t>
      </w:r>
    </w:p>
    <w:p w14:paraId="0A272411" w14:textId="7757687F" w:rsidR="00E91099" w:rsidRPr="00E855A0" w:rsidRDefault="000851BE" w:rsidP="000F0F0A">
      <w:pPr>
        <w:tabs>
          <w:tab w:val="left" w:pos="3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5A0">
        <w:rPr>
          <w:rFonts w:ascii="Times New Roman" w:hAnsi="Times New Roman" w:cs="Times New Roman"/>
          <w:sz w:val="24"/>
          <w:szCs w:val="24"/>
        </w:rPr>
        <w:t>Organizatorii concursului pot acorda premii speciale.</w:t>
      </w:r>
    </w:p>
    <w:p w14:paraId="6F50D043" w14:textId="77777777" w:rsidR="000F0F0A" w:rsidRPr="00E855A0" w:rsidRDefault="000F0F0A" w:rsidP="000F0F0A">
      <w:pPr>
        <w:tabs>
          <w:tab w:val="left" w:pos="3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D1E56A" w14:textId="0A528B8F" w:rsidR="00E91099" w:rsidRPr="00E855A0" w:rsidRDefault="00E425EE" w:rsidP="000F0F0A">
      <w:pPr>
        <w:tabs>
          <w:tab w:val="left" w:pos="33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5A0">
        <w:rPr>
          <w:rFonts w:ascii="Times New Roman" w:hAnsi="Times New Roman" w:cs="Times New Roman"/>
          <w:b/>
          <w:sz w:val="24"/>
          <w:szCs w:val="24"/>
        </w:rPr>
        <w:t>V. Afişarea rezultatelor. Asigurarea transparenței și eficienței comunicării</w:t>
      </w:r>
    </w:p>
    <w:p w14:paraId="1BC0B21C" w14:textId="77777777" w:rsidR="000F0F0A" w:rsidRPr="00E855A0" w:rsidRDefault="000F0F0A" w:rsidP="000F0F0A">
      <w:pPr>
        <w:tabs>
          <w:tab w:val="left" w:pos="33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5B1522" w14:textId="77777777" w:rsidR="00E425EE" w:rsidRPr="00E855A0" w:rsidRDefault="00E425EE" w:rsidP="000F0F0A">
      <w:pPr>
        <w:tabs>
          <w:tab w:val="left" w:pos="3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5A0">
        <w:rPr>
          <w:rFonts w:ascii="Times New Roman" w:hAnsi="Times New Roman" w:cs="Times New Roman"/>
          <w:sz w:val="24"/>
          <w:szCs w:val="24"/>
        </w:rPr>
        <w:t>Afişarea rezultatelor finale, după desfășurarea moderării și rezolvarea contestațiilor, se va face imediat după terminarea acestei activități la toate clasele.</w:t>
      </w:r>
    </w:p>
    <w:p w14:paraId="00469C7C" w14:textId="362FBDDD" w:rsidR="00E425EE" w:rsidRPr="00E855A0" w:rsidRDefault="00632672" w:rsidP="000F0F0A">
      <w:pPr>
        <w:tabs>
          <w:tab w:val="left" w:pos="3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5A0">
        <w:rPr>
          <w:rFonts w:ascii="Times New Roman" w:hAnsi="Times New Roman" w:cs="Times New Roman"/>
          <w:sz w:val="24"/>
          <w:szCs w:val="24"/>
        </w:rPr>
        <w:lastRenderedPageBreak/>
        <w:t>Subiectele ș</w:t>
      </w:r>
      <w:r w:rsidR="00E425EE" w:rsidRPr="00E855A0">
        <w:rPr>
          <w:rFonts w:ascii="Times New Roman" w:hAnsi="Times New Roman" w:cs="Times New Roman"/>
          <w:sz w:val="24"/>
          <w:szCs w:val="24"/>
        </w:rPr>
        <w:t>i baremele, precum și rezultatele parțiale și finale vor fi publicate după afișare, pe site-ul oficial al Concursul Național de Fizică „Evrika”.</w:t>
      </w:r>
    </w:p>
    <w:p w14:paraId="1B8FD10B" w14:textId="77777777" w:rsidR="00E54864" w:rsidRPr="00E855A0" w:rsidRDefault="00E54864" w:rsidP="000F0F0A">
      <w:pPr>
        <w:tabs>
          <w:tab w:val="left" w:pos="3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EE0070" w14:textId="077B2D91" w:rsidR="00E425EE" w:rsidRPr="00E855A0" w:rsidRDefault="00E425EE" w:rsidP="000F0F0A">
      <w:pPr>
        <w:tabs>
          <w:tab w:val="left" w:pos="3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5A0">
        <w:rPr>
          <w:rFonts w:ascii="Times New Roman" w:hAnsi="Times New Roman" w:cs="Times New Roman"/>
          <w:sz w:val="24"/>
          <w:szCs w:val="24"/>
        </w:rPr>
        <w:t xml:space="preserve">Pentru asigurarea transparenței și a unei bune comunicări a informațiilor legate de </w:t>
      </w:r>
      <w:r w:rsidR="00012F6E" w:rsidRPr="00E855A0">
        <w:rPr>
          <w:rFonts w:ascii="Times New Roman" w:hAnsi="Times New Roman" w:cs="Times New Roman"/>
          <w:bCs/>
          <w:sz w:val="24"/>
          <w:szCs w:val="24"/>
        </w:rPr>
        <w:t xml:space="preserve">Concursul </w:t>
      </w:r>
      <w:r w:rsidR="005640A1" w:rsidRPr="00E855A0">
        <w:rPr>
          <w:rFonts w:ascii="Times New Roman" w:hAnsi="Times New Roman" w:cs="Times New Roman"/>
          <w:bCs/>
          <w:sz w:val="24"/>
          <w:szCs w:val="24"/>
        </w:rPr>
        <w:t>de Fizică „Evrika</w:t>
      </w:r>
      <w:r w:rsidR="00012F6E" w:rsidRPr="00E855A0">
        <w:rPr>
          <w:rFonts w:ascii="Times New Roman" w:hAnsi="Times New Roman" w:cs="Times New Roman"/>
          <w:bCs/>
          <w:sz w:val="24"/>
          <w:szCs w:val="24"/>
        </w:rPr>
        <w:t>”</w:t>
      </w:r>
      <w:r w:rsidRPr="00E855A0">
        <w:rPr>
          <w:rFonts w:ascii="Times New Roman" w:hAnsi="Times New Roman" w:cs="Times New Roman"/>
          <w:sz w:val="24"/>
          <w:szCs w:val="24"/>
        </w:rPr>
        <w:t>, link-ul cǎtre site-ul oficial al concursului va fi transmis către fiecare ISJ.</w:t>
      </w:r>
    </w:p>
    <w:p w14:paraId="30E64B16" w14:textId="026D00DC" w:rsidR="00843F6C" w:rsidRPr="00E855A0" w:rsidRDefault="00E425EE" w:rsidP="000F0F0A">
      <w:pPr>
        <w:tabs>
          <w:tab w:val="left" w:pos="3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5A0">
        <w:rPr>
          <w:rFonts w:ascii="Times New Roman" w:hAnsi="Times New Roman" w:cs="Times New Roman"/>
          <w:sz w:val="24"/>
          <w:szCs w:val="24"/>
        </w:rPr>
        <w:t>Comunicarea cǎ</w:t>
      </w:r>
      <w:r w:rsidR="00A86F2E" w:rsidRPr="00E855A0">
        <w:rPr>
          <w:rFonts w:ascii="Times New Roman" w:hAnsi="Times New Roman" w:cs="Times New Roman"/>
          <w:sz w:val="24"/>
          <w:szCs w:val="24"/>
        </w:rPr>
        <w:t>tre M.E. a componenț</w:t>
      </w:r>
      <w:r w:rsidRPr="00E855A0">
        <w:rPr>
          <w:rFonts w:ascii="Times New Roman" w:hAnsi="Times New Roman" w:cs="Times New Roman"/>
          <w:sz w:val="24"/>
          <w:szCs w:val="24"/>
        </w:rPr>
        <w:t xml:space="preserve">ei echipelor județene/a municipiului București, se va face în conformitate cu procedura prezentată în Anexa </w:t>
      </w:r>
      <w:r w:rsidR="00FB13F8" w:rsidRPr="00E855A0">
        <w:rPr>
          <w:rFonts w:ascii="Times New Roman" w:hAnsi="Times New Roman" w:cs="Times New Roman"/>
          <w:sz w:val="24"/>
          <w:szCs w:val="24"/>
        </w:rPr>
        <w:t>1</w:t>
      </w:r>
      <w:r w:rsidR="00E021B4" w:rsidRPr="00E855A0">
        <w:rPr>
          <w:rFonts w:ascii="Times New Roman" w:hAnsi="Times New Roman" w:cs="Times New Roman"/>
          <w:sz w:val="24"/>
          <w:szCs w:val="24"/>
        </w:rPr>
        <w:t xml:space="preserve"> a prezentului regulament.</w:t>
      </w:r>
    </w:p>
    <w:p w14:paraId="2AC6ACAC" w14:textId="77777777" w:rsidR="00FB13F8" w:rsidRPr="00E855A0" w:rsidRDefault="00FB13F8" w:rsidP="000F0F0A">
      <w:pPr>
        <w:tabs>
          <w:tab w:val="left" w:pos="3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DB69A1" w14:textId="6010F233" w:rsidR="00E425EE" w:rsidRPr="00E855A0" w:rsidRDefault="00A86F2E" w:rsidP="00E54864">
      <w:pPr>
        <w:pStyle w:val="ListParagraph"/>
        <w:numPr>
          <w:ilvl w:val="0"/>
          <w:numId w:val="6"/>
        </w:numPr>
        <w:tabs>
          <w:tab w:val="left" w:pos="33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5A0">
        <w:rPr>
          <w:rFonts w:ascii="Times New Roman" w:hAnsi="Times New Roman" w:cs="Times New Roman"/>
          <w:b/>
          <w:sz w:val="24"/>
          <w:szCs w:val="24"/>
        </w:rPr>
        <w:t>Dispoziț</w:t>
      </w:r>
      <w:r w:rsidR="00E425EE" w:rsidRPr="00E855A0">
        <w:rPr>
          <w:rFonts w:ascii="Times New Roman" w:hAnsi="Times New Roman" w:cs="Times New Roman"/>
          <w:b/>
          <w:sz w:val="24"/>
          <w:szCs w:val="24"/>
        </w:rPr>
        <w:t>ii finale</w:t>
      </w:r>
    </w:p>
    <w:p w14:paraId="55274F10" w14:textId="77777777" w:rsidR="00E54864" w:rsidRPr="00E855A0" w:rsidRDefault="00E54864" w:rsidP="00E54864">
      <w:pPr>
        <w:pStyle w:val="ListParagraph"/>
        <w:tabs>
          <w:tab w:val="left" w:pos="336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DB7449" w14:textId="6E9F54AA" w:rsidR="00843F6C" w:rsidRPr="00E855A0" w:rsidRDefault="00E425EE" w:rsidP="000F0F0A">
      <w:pPr>
        <w:tabs>
          <w:tab w:val="left" w:pos="3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5A0">
        <w:rPr>
          <w:rFonts w:ascii="Times New Roman" w:hAnsi="Times New Roman" w:cs="Times New Roman"/>
          <w:sz w:val="24"/>
          <w:szCs w:val="24"/>
        </w:rPr>
        <w:t xml:space="preserve">Ca însoțitor al elevilor din lotul județean/ al municipiului București va fi desemnat, de către inspectorul de fizică, un profesor de fizică </w:t>
      </w:r>
    </w:p>
    <w:p w14:paraId="2C08DACE" w14:textId="0E03E37E" w:rsidR="003F3D6B" w:rsidRPr="00E855A0" w:rsidRDefault="000B5D95" w:rsidP="000F0F0A">
      <w:pPr>
        <w:tabs>
          <w:tab w:val="left" w:pos="3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5A0">
        <w:rPr>
          <w:rFonts w:ascii="Times New Roman" w:hAnsi="Times New Roman" w:cs="Times New Roman"/>
          <w:sz w:val="24"/>
          <w:szCs w:val="24"/>
        </w:rPr>
        <w:t>La Concursul Național  de Fizică „Evrika”</w:t>
      </w:r>
      <w:r w:rsidR="00E425EE" w:rsidRPr="00E855A0">
        <w:rPr>
          <w:rFonts w:ascii="Times New Roman" w:hAnsi="Times New Roman" w:cs="Times New Roman"/>
          <w:sz w:val="24"/>
          <w:szCs w:val="24"/>
        </w:rPr>
        <w:t>, elevii pot folosi calculator simplu neprogramabil. </w:t>
      </w:r>
    </w:p>
    <w:p w14:paraId="6ABED2D8" w14:textId="77777777" w:rsidR="003D3C6D" w:rsidRPr="00E855A0" w:rsidRDefault="003D3C6D" w:rsidP="000F0F0A">
      <w:pPr>
        <w:tabs>
          <w:tab w:val="left" w:pos="3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ABA9A5" w14:textId="77777777" w:rsidR="00910477" w:rsidRPr="00E855A0" w:rsidRDefault="00910477" w:rsidP="000F0F0A">
      <w:pPr>
        <w:spacing w:beforeLines="60" w:before="144" w:afterLines="60" w:after="1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5A0">
        <w:rPr>
          <w:rFonts w:ascii="Times New Roman" w:hAnsi="Times New Roman" w:cs="Times New Roman"/>
          <w:b/>
          <w:sz w:val="24"/>
          <w:szCs w:val="24"/>
        </w:rPr>
        <w:t>DIRECTOR GENERAL,</w:t>
      </w:r>
    </w:p>
    <w:p w14:paraId="1597FE7A" w14:textId="77777777" w:rsidR="00910477" w:rsidRPr="00E855A0" w:rsidRDefault="00910477" w:rsidP="000F0F0A">
      <w:pPr>
        <w:spacing w:beforeLines="60" w:before="144" w:afterLines="60" w:after="1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5A0">
        <w:rPr>
          <w:rFonts w:ascii="Times New Roman" w:hAnsi="Times New Roman" w:cs="Times New Roman"/>
          <w:b/>
          <w:sz w:val="24"/>
          <w:szCs w:val="24"/>
        </w:rPr>
        <w:t>Mihaela Tania IRIMIA</w:t>
      </w:r>
    </w:p>
    <w:p w14:paraId="030A5881" w14:textId="77777777" w:rsidR="00910477" w:rsidRPr="00E855A0" w:rsidRDefault="00910477" w:rsidP="000F0F0A">
      <w:pPr>
        <w:spacing w:beforeLines="60" w:before="144" w:afterLines="60" w:after="14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F1F999" w14:textId="77777777" w:rsidR="00910477" w:rsidRPr="00E855A0" w:rsidRDefault="00910477" w:rsidP="000F0F0A">
      <w:pPr>
        <w:spacing w:beforeLines="60" w:before="144" w:afterLines="60" w:after="1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5A0">
        <w:rPr>
          <w:rFonts w:ascii="Times New Roman" w:hAnsi="Times New Roman" w:cs="Times New Roman"/>
          <w:b/>
          <w:sz w:val="24"/>
          <w:szCs w:val="24"/>
        </w:rPr>
        <w:t xml:space="preserve">  DIRECTOR,                                                                                                  ȘEF SERVICIU,</w:t>
      </w:r>
    </w:p>
    <w:p w14:paraId="640126EB" w14:textId="77777777" w:rsidR="00910477" w:rsidRPr="00E855A0" w:rsidRDefault="00910477" w:rsidP="000F0F0A">
      <w:pPr>
        <w:spacing w:beforeLines="60" w:before="144" w:afterLines="60" w:after="1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5A0">
        <w:rPr>
          <w:rFonts w:ascii="Times New Roman" w:hAnsi="Times New Roman" w:cs="Times New Roman"/>
          <w:b/>
          <w:sz w:val="24"/>
          <w:szCs w:val="24"/>
        </w:rPr>
        <w:t>Eugen STOICA                                                                                                  Felicia MAN</w:t>
      </w:r>
    </w:p>
    <w:p w14:paraId="1B3EE907" w14:textId="77777777" w:rsidR="00910477" w:rsidRPr="00E855A0" w:rsidRDefault="00910477" w:rsidP="000F0F0A">
      <w:pPr>
        <w:spacing w:beforeLines="60" w:before="144" w:afterLines="60" w:after="14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7E7B59" w14:textId="77777777" w:rsidR="003D3C6D" w:rsidRPr="00E855A0" w:rsidRDefault="003D3C6D" w:rsidP="000F0F0A">
      <w:pPr>
        <w:tabs>
          <w:tab w:val="left" w:pos="3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4EDBF3" w14:textId="77777777" w:rsidR="003D3C6D" w:rsidRPr="00E855A0" w:rsidRDefault="003D3C6D" w:rsidP="000F0F0A">
      <w:pPr>
        <w:tabs>
          <w:tab w:val="left" w:pos="3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58D238" w14:textId="77777777" w:rsidR="003D3C6D" w:rsidRDefault="003D3C6D" w:rsidP="000F0F0A">
      <w:pPr>
        <w:tabs>
          <w:tab w:val="left" w:pos="3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F734ED" w14:textId="77777777" w:rsidR="002432CC" w:rsidRDefault="002432CC" w:rsidP="000F0F0A">
      <w:pPr>
        <w:tabs>
          <w:tab w:val="left" w:pos="3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407A8D" w14:textId="77777777" w:rsidR="002432CC" w:rsidRDefault="002432CC" w:rsidP="000F0F0A">
      <w:pPr>
        <w:tabs>
          <w:tab w:val="left" w:pos="3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5DE4D8" w14:textId="77777777" w:rsidR="002432CC" w:rsidRDefault="002432CC" w:rsidP="000F0F0A">
      <w:pPr>
        <w:tabs>
          <w:tab w:val="left" w:pos="3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B96F2A" w14:textId="77777777" w:rsidR="002432CC" w:rsidRDefault="002432CC" w:rsidP="000F0F0A">
      <w:pPr>
        <w:tabs>
          <w:tab w:val="left" w:pos="3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709266" w14:textId="77777777" w:rsidR="002432CC" w:rsidRDefault="002432CC" w:rsidP="000F0F0A">
      <w:pPr>
        <w:tabs>
          <w:tab w:val="left" w:pos="3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333ACC" w14:textId="77777777" w:rsidR="002432CC" w:rsidRDefault="002432CC" w:rsidP="000F0F0A">
      <w:pPr>
        <w:tabs>
          <w:tab w:val="left" w:pos="3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FD5847" w14:textId="77777777" w:rsidR="002432CC" w:rsidRDefault="002432CC" w:rsidP="000F0F0A">
      <w:pPr>
        <w:tabs>
          <w:tab w:val="left" w:pos="3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043D38" w14:textId="77777777" w:rsidR="002432CC" w:rsidRDefault="002432CC" w:rsidP="000F0F0A">
      <w:pPr>
        <w:tabs>
          <w:tab w:val="left" w:pos="3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459FCD" w14:textId="77777777" w:rsidR="002432CC" w:rsidRDefault="002432CC" w:rsidP="000F0F0A">
      <w:pPr>
        <w:tabs>
          <w:tab w:val="left" w:pos="3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77B1CE" w14:textId="77777777" w:rsidR="002432CC" w:rsidRDefault="002432CC" w:rsidP="000F0F0A">
      <w:pPr>
        <w:tabs>
          <w:tab w:val="left" w:pos="3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5062EB" w14:textId="77777777" w:rsidR="002432CC" w:rsidRDefault="002432CC" w:rsidP="000F0F0A">
      <w:pPr>
        <w:tabs>
          <w:tab w:val="left" w:pos="3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1D8190" w14:textId="77777777" w:rsidR="002432CC" w:rsidRDefault="002432CC" w:rsidP="000F0F0A">
      <w:pPr>
        <w:tabs>
          <w:tab w:val="left" w:pos="3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A00E33" w14:textId="77777777" w:rsidR="002432CC" w:rsidRDefault="002432CC" w:rsidP="000F0F0A">
      <w:pPr>
        <w:tabs>
          <w:tab w:val="left" w:pos="3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72B521" w14:textId="77777777" w:rsidR="002432CC" w:rsidRDefault="002432CC" w:rsidP="000F0F0A">
      <w:pPr>
        <w:tabs>
          <w:tab w:val="left" w:pos="3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9E02EA" w14:textId="77777777" w:rsidR="002432CC" w:rsidRDefault="002432CC" w:rsidP="000F0F0A">
      <w:pPr>
        <w:tabs>
          <w:tab w:val="left" w:pos="3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8AF0A7" w14:textId="77777777" w:rsidR="002432CC" w:rsidRDefault="002432CC" w:rsidP="000F0F0A">
      <w:pPr>
        <w:tabs>
          <w:tab w:val="left" w:pos="3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4E9006" w14:textId="77777777" w:rsidR="002432CC" w:rsidRDefault="002432CC" w:rsidP="000F0F0A">
      <w:pPr>
        <w:tabs>
          <w:tab w:val="left" w:pos="3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E7B45F" w14:textId="77777777" w:rsidR="002432CC" w:rsidRPr="00E855A0" w:rsidRDefault="002432CC" w:rsidP="000F0F0A">
      <w:pPr>
        <w:tabs>
          <w:tab w:val="left" w:pos="3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857920" w14:textId="77777777" w:rsidR="003D3C6D" w:rsidRPr="00E855A0" w:rsidRDefault="003D3C6D" w:rsidP="000F0F0A">
      <w:pPr>
        <w:tabs>
          <w:tab w:val="left" w:pos="3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348FB7" w14:textId="77777777" w:rsidR="00874CC1" w:rsidRPr="00E855A0" w:rsidRDefault="00874CC1" w:rsidP="00874C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5A0">
        <w:rPr>
          <w:rFonts w:ascii="Times New Roman" w:eastAsia="Arial" w:hAnsi="Times New Roman" w:cs="Times New Roman"/>
          <w:b/>
          <w:color w:val="000000"/>
          <w:sz w:val="24"/>
          <w:szCs w:val="24"/>
        </w:rPr>
        <w:t>Anexa 1</w:t>
      </w:r>
    </w:p>
    <w:p w14:paraId="797A2563" w14:textId="28C5F0C9" w:rsidR="00874CC1" w:rsidRPr="00E855A0" w:rsidRDefault="00874CC1" w:rsidP="00874CC1">
      <w:pP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855A0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  <w:t>PROCEDURǍ DE TRANSMITERE A DATELOR ELEVILOR PARTICIPANȚI LA CONCURSUL NAȚIONAL  DE FIZICĂ „EVRIKA</w:t>
      </w:r>
      <w:r w:rsidRPr="00E855A0">
        <w:rPr>
          <w:rFonts w:ascii="Times New Roman" w:eastAsia="Arial" w:hAnsi="Times New Roman" w:cs="Times New Roman"/>
          <w:color w:val="000000"/>
          <w:sz w:val="24"/>
          <w:szCs w:val="24"/>
        </w:rPr>
        <w:t>”</w:t>
      </w:r>
      <w:r w:rsidR="00B1130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2024</w:t>
      </w:r>
    </w:p>
    <w:p w14:paraId="5DF932DC" w14:textId="77777777" w:rsidR="00874CC1" w:rsidRPr="00E855A0" w:rsidRDefault="00874CC1" w:rsidP="00874CC1">
      <w:pPr>
        <w:pStyle w:val="ListParagraph"/>
        <w:spacing w:after="0" w:line="360" w:lineRule="auto"/>
        <w:ind w:left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855A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1.Prezenta procedură descrie modul de transmitere a datelor elevilor ce fac parte din echipele județului/municipiului București pentru Concursul Național  de Fizică „Evrika”. </w:t>
      </w:r>
    </w:p>
    <w:p w14:paraId="3C211157" w14:textId="77777777" w:rsidR="00874CC1" w:rsidRPr="00E855A0" w:rsidRDefault="00874CC1" w:rsidP="00874CC1">
      <w:pPr>
        <w:spacing w:after="0" w:line="360" w:lineRule="auto"/>
        <w:jc w:val="both"/>
        <w:rPr>
          <w:rFonts w:ascii="Times New Roman" w:eastAsia="Arial" w:hAnsi="Times New Roman" w:cs="Times New Roman"/>
          <w:color w:val="FF0000"/>
          <w:sz w:val="24"/>
          <w:szCs w:val="24"/>
        </w:rPr>
      </w:pPr>
      <w:r w:rsidRPr="00E855A0">
        <w:rPr>
          <w:rFonts w:ascii="Times New Roman" w:eastAsia="Arial" w:hAnsi="Times New Roman" w:cs="Times New Roman"/>
          <w:color w:val="000000"/>
          <w:sz w:val="24"/>
          <w:szCs w:val="24"/>
        </w:rPr>
        <w:t>2. Procedura este destinatǎ culegerii și transmiterii eficiente cǎtre M.E. a informațiilor, în vederea întocmirii bazei de date a etapei naționale a concursului.</w:t>
      </w:r>
    </w:p>
    <w:p w14:paraId="5BA31444" w14:textId="77777777" w:rsidR="00874CC1" w:rsidRPr="00E855A0" w:rsidRDefault="00874CC1" w:rsidP="00874C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5A0">
        <w:rPr>
          <w:rFonts w:ascii="Times New Roman" w:eastAsia="Arial" w:hAnsi="Times New Roman" w:cs="Times New Roman"/>
          <w:color w:val="000000"/>
          <w:sz w:val="24"/>
          <w:szCs w:val="24"/>
        </w:rPr>
        <w:t>3. Structura datelor solicitate și modul de transmitere</w:t>
      </w:r>
    </w:p>
    <w:p w14:paraId="1A4D507E" w14:textId="39874473" w:rsidR="00874CC1" w:rsidRPr="00E855A0" w:rsidRDefault="00874CC1" w:rsidP="00874C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5A0">
        <w:rPr>
          <w:rFonts w:ascii="Times New Roman" w:eastAsia="Arial" w:hAnsi="Times New Roman" w:cs="Times New Roman"/>
          <w:color w:val="000000"/>
          <w:sz w:val="24"/>
          <w:szCs w:val="24"/>
        </w:rPr>
        <w:t>Datele vor fi transmise în format scanat, pe e-mail,</w:t>
      </w:r>
      <w:r w:rsidR="0025659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la adresele:</w:t>
      </w:r>
      <w:r w:rsidR="0025659F" w:rsidRPr="0025659F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25659F" w:rsidRPr="00E855A0">
          <w:rPr>
            <w:rStyle w:val="Hyperlink"/>
            <w:rFonts w:ascii="Times New Roman" w:eastAsia="Arial" w:hAnsi="Times New Roman" w:cs="Times New Roman"/>
            <w:sz w:val="24"/>
            <w:szCs w:val="24"/>
          </w:rPr>
          <w:t>felicia.man@edu.gov.</w:t>
        </w:r>
        <w:r w:rsidR="0025659F" w:rsidRPr="0025659F">
          <w:rPr>
            <w:rStyle w:val="Hyperlink"/>
            <w:rFonts w:ascii="Times New Roman" w:eastAsia="Arial" w:hAnsi="Times New Roman" w:cs="Times New Roman"/>
            <w:sz w:val="24"/>
            <w:szCs w:val="24"/>
            <w:u w:val="none"/>
          </w:rPr>
          <w:t>ro</w:t>
        </w:r>
      </w:hyperlink>
      <w:r w:rsidR="0025659F">
        <w:rPr>
          <w:rStyle w:val="Hyperlink"/>
          <w:rFonts w:ascii="Times New Roman" w:eastAsia="Arial" w:hAnsi="Times New Roman" w:cs="Times New Roman"/>
          <w:sz w:val="24"/>
          <w:szCs w:val="24"/>
          <w:u w:val="none"/>
        </w:rPr>
        <w:t xml:space="preserve"> </w:t>
      </w:r>
      <w:r w:rsidR="0025659F" w:rsidRPr="0025659F">
        <w:rPr>
          <w:rStyle w:val="Hyperlink"/>
          <w:rFonts w:ascii="Times New Roman" w:eastAsia="Arial" w:hAnsi="Times New Roman" w:cs="Times New Roman"/>
          <w:sz w:val="24"/>
          <w:szCs w:val="24"/>
          <w:u w:val="none"/>
        </w:rPr>
        <w:t xml:space="preserve">și </w:t>
      </w:r>
      <w:hyperlink r:id="rId8" w:history="1">
        <w:r w:rsidR="0025659F" w:rsidRPr="00E855A0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chimie_fizica_invatamant_particular@isjbraila.ro</w:t>
        </w:r>
      </w:hyperlink>
      <w:r w:rsidRPr="00E855A0">
        <w:rPr>
          <w:rFonts w:ascii="Times New Roman" w:eastAsia="Arial" w:hAnsi="Times New Roman" w:cs="Times New Roman"/>
          <w:color w:val="000000"/>
          <w:sz w:val="24"/>
          <w:szCs w:val="24"/>
        </w:rPr>
        <w:t>, conform modelelor 1 și respectiv 2,</w:t>
      </w:r>
      <w:r w:rsidR="0025659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</w:p>
    <w:p w14:paraId="04788B42" w14:textId="5F7E302E" w:rsidR="00874CC1" w:rsidRPr="00E855A0" w:rsidRDefault="00874CC1" w:rsidP="00874CC1">
      <w:pPr>
        <w:spacing w:after="0" w:line="360" w:lineRule="auto"/>
        <w:ind w:left="980"/>
        <w:jc w:val="both"/>
        <w:rPr>
          <w:rFonts w:ascii="Times New Roman" w:hAnsi="Times New Roman" w:cs="Times New Roman"/>
          <w:sz w:val="24"/>
          <w:szCs w:val="24"/>
        </w:rPr>
      </w:pPr>
      <w:r w:rsidRPr="001D7C16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Numele </w:t>
      </w:r>
      <w:r w:rsidR="0025659F" w:rsidRPr="001D7C16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și prenumele elevului </w:t>
      </w:r>
      <w:r w:rsidRPr="001D7C16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vor fi completate cu diacritice</w:t>
      </w:r>
      <w:r w:rsidRPr="00E855A0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1F8327D7" w14:textId="1559C19A" w:rsidR="00874CC1" w:rsidRPr="00E855A0" w:rsidRDefault="00874CC1" w:rsidP="0025659F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855A0">
        <w:rPr>
          <w:rFonts w:ascii="Times New Roman" w:eastAsia="Arial" w:hAnsi="Times New Roman" w:cs="Times New Roman"/>
          <w:sz w:val="24"/>
          <w:szCs w:val="24"/>
        </w:rPr>
        <w:t>4. Inspectorul de fizică din judet/municipiul București răspunde de corectitudinea datelor transmise</w:t>
      </w:r>
      <w:r w:rsidR="001D7C16">
        <w:rPr>
          <w:rFonts w:ascii="Times New Roman" w:eastAsia="Arial" w:hAnsi="Times New Roman" w:cs="Times New Roman"/>
          <w:sz w:val="24"/>
          <w:szCs w:val="24"/>
        </w:rPr>
        <w:t>.</w:t>
      </w:r>
    </w:p>
    <w:p w14:paraId="059C13D0" w14:textId="58EEE414" w:rsidR="00874CC1" w:rsidRPr="001D7C16" w:rsidRDefault="00874CC1" w:rsidP="00874CC1">
      <w:pPr>
        <w:pStyle w:val="ListParagraph"/>
        <w:spacing w:after="0" w:line="360" w:lineRule="auto"/>
        <w:ind w:left="0" w:firstLine="708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1D7C16">
        <w:rPr>
          <w:rFonts w:ascii="Times New Roman" w:eastAsia="Arial" w:hAnsi="Times New Roman" w:cs="Times New Roman"/>
          <w:b/>
          <w:bCs/>
          <w:sz w:val="24"/>
          <w:szCs w:val="24"/>
        </w:rPr>
        <w:t>Înscrierea elevilor se va face în perioada</w:t>
      </w:r>
      <w:r w:rsidR="00E855A0" w:rsidRPr="001D7C16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11-20</w:t>
      </w:r>
      <w:r w:rsidRPr="001D7C16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martie 202</w:t>
      </w:r>
      <w:r w:rsidR="00E855A0" w:rsidRPr="001D7C16">
        <w:rPr>
          <w:rFonts w:ascii="Times New Roman" w:eastAsia="Arial" w:hAnsi="Times New Roman" w:cs="Times New Roman"/>
          <w:b/>
          <w:bCs/>
          <w:sz w:val="24"/>
          <w:szCs w:val="24"/>
        </w:rPr>
        <w:t>4</w:t>
      </w:r>
      <w:r w:rsidRPr="001D7C16">
        <w:rPr>
          <w:rFonts w:ascii="Times New Roman" w:eastAsia="Arial" w:hAnsi="Times New Roman" w:cs="Times New Roman"/>
          <w:b/>
          <w:bCs/>
          <w:sz w:val="24"/>
          <w:szCs w:val="24"/>
        </w:rPr>
        <w:t>, pe site-ul concursului EVRIKA, la adresa</w:t>
      </w:r>
      <w:r w:rsidRPr="001D7C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9" w:history="1">
        <w:r w:rsidRPr="001D7C16">
          <w:rPr>
            <w:rStyle w:val="Hyperlink"/>
            <w:rFonts w:ascii="Times New Roman" w:eastAsia="Arial" w:hAnsi="Times New Roman" w:cs="Times New Roman"/>
            <w:b/>
            <w:bCs/>
            <w:color w:val="auto"/>
            <w:sz w:val="24"/>
            <w:szCs w:val="24"/>
          </w:rPr>
          <w:t>https://cngmm.ro/evrika/</w:t>
        </w:r>
      </w:hyperlink>
      <w:r w:rsidRPr="001D7C16">
        <w:rPr>
          <w:rFonts w:ascii="Times New Roman" w:eastAsia="Arial" w:hAnsi="Times New Roman" w:cs="Times New Roman"/>
          <w:b/>
          <w:bCs/>
          <w:sz w:val="24"/>
          <w:szCs w:val="24"/>
        </w:rPr>
        <w:t>, secțiunea ”Inscriere elevi 202</w:t>
      </w:r>
      <w:r w:rsidR="00E855A0" w:rsidRPr="001D7C16">
        <w:rPr>
          <w:rFonts w:ascii="Times New Roman" w:eastAsia="Arial" w:hAnsi="Times New Roman" w:cs="Times New Roman"/>
          <w:b/>
          <w:bCs/>
          <w:sz w:val="24"/>
          <w:szCs w:val="24"/>
        </w:rPr>
        <w:t>4</w:t>
      </w:r>
      <w:r w:rsidRPr="001D7C16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”. Termenul limită de înscriere este </w:t>
      </w:r>
      <w:r w:rsidR="00E855A0" w:rsidRPr="001D7C16">
        <w:rPr>
          <w:rFonts w:ascii="Times New Roman" w:eastAsia="Arial" w:hAnsi="Times New Roman" w:cs="Times New Roman"/>
          <w:b/>
          <w:bCs/>
          <w:sz w:val="24"/>
          <w:szCs w:val="24"/>
        </w:rPr>
        <w:t>20</w:t>
      </w:r>
      <w:r w:rsidRPr="001D7C16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martie, orele 24,00.</w:t>
      </w:r>
    </w:p>
    <w:p w14:paraId="4FB0C896" w14:textId="2F64F1E9" w:rsidR="00874CC1" w:rsidRPr="00E855A0" w:rsidRDefault="00874CC1" w:rsidP="00874CC1">
      <w:pPr>
        <w:pStyle w:val="ListParagraph"/>
        <w:spacing w:after="0" w:line="360" w:lineRule="auto"/>
        <w:ind w:left="0"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855A0">
        <w:rPr>
          <w:rFonts w:ascii="Times New Roman" w:eastAsia="Arial" w:hAnsi="Times New Roman" w:cs="Times New Roman"/>
          <w:sz w:val="24"/>
          <w:szCs w:val="24"/>
        </w:rPr>
        <w:t>Profesorii însoțitori de lot vor depune la  profesorul delegat din partea județului organizator un dosar cu documentele conținute de Mapa delegației</w:t>
      </w:r>
      <w:r w:rsidR="001D7C1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855A0">
        <w:rPr>
          <w:rFonts w:ascii="Times New Roman" w:eastAsia="Arial" w:hAnsi="Times New Roman" w:cs="Times New Roman"/>
          <w:sz w:val="24"/>
          <w:szCs w:val="24"/>
        </w:rPr>
        <w:t>,ce va fi postată pe site-ul concursului.</w:t>
      </w:r>
    </w:p>
    <w:p w14:paraId="383A4CE7" w14:textId="4C0BFAE8" w:rsidR="00874CC1" w:rsidRPr="00E855A0" w:rsidRDefault="00874CC1" w:rsidP="00874C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5A0">
        <w:rPr>
          <w:rFonts w:ascii="Times New Roman" w:hAnsi="Times New Roman" w:cs="Times New Roman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A57D03" wp14:editId="21B990B1">
                <wp:simplePos x="0" y="0"/>
                <wp:positionH relativeFrom="page">
                  <wp:posOffset>977900</wp:posOffset>
                </wp:positionH>
                <wp:positionV relativeFrom="paragraph">
                  <wp:posOffset>7416800</wp:posOffset>
                </wp:positionV>
                <wp:extent cx="584200" cy="203200"/>
                <wp:effectExtent l="0" t="0" r="635" b="14605"/>
                <wp:wrapNone/>
                <wp:docPr id="1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E2AACD1" w14:textId="77777777" w:rsidR="00874CC1" w:rsidRDefault="00874CC1" w:rsidP="00874CC1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ascii="Arial" w:eastAsia="Arial" w:hAnsi="Arial" w:hint="eastAsia"/>
                                <w:color w:val="000000"/>
                                <w:sz w:val="20"/>
                              </w:rPr>
                              <w:t>8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A57D03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77pt;margin-top:584pt;width:46pt;height:16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" filled="f" stroked="f" strokeweight=".5pt">
                <v:textbox inset="2pt,0,2pt,0">
                  <w:txbxContent>
                    <w:p w14:paraId="0E2AACD1" w14:textId="77777777" w:rsidR="00874CC1" w:rsidRDefault="00874CC1" w:rsidP="00874CC1">
                      <w:pPr>
                        <w:spacing w:line="300" w:lineRule="exact"/>
                        <w:jc w:val="center"/>
                      </w:pPr>
                      <w:r>
                        <w:rPr>
                          <w:rFonts w:ascii="Arial" w:eastAsia="Arial" w:hAnsi="Arial" w:hint="eastAsia"/>
                          <w:color w:val="000000"/>
                          <w:sz w:val="20"/>
                        </w:rPr>
                        <w:t>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855A0">
        <w:rPr>
          <w:rFonts w:ascii="Times New Roman" w:hAnsi="Times New Roman" w:cs="Times New Roman"/>
          <w:sz w:val="24"/>
          <w:szCs w:val="24"/>
        </w:rPr>
        <w:br w:type="page"/>
      </w:r>
    </w:p>
    <w:p w14:paraId="77ED7D3D" w14:textId="77777777" w:rsidR="00F01D9B" w:rsidRPr="00E855A0" w:rsidRDefault="00F01D9B" w:rsidP="00874CC1">
      <w:pPr>
        <w:rPr>
          <w:rFonts w:ascii="Times New Roman" w:hAnsi="Times New Roman" w:cs="Times New Roman"/>
          <w:sz w:val="24"/>
          <w:szCs w:val="24"/>
        </w:rPr>
        <w:sectPr w:rsidR="00F01D9B" w:rsidRPr="00E855A0" w:rsidSect="00DB5A48">
          <w:headerReference w:type="default" r:id="rId10"/>
          <w:pgSz w:w="11906" w:h="16838"/>
          <w:pgMar w:top="1806" w:right="991" w:bottom="1417" w:left="1417" w:header="708" w:footer="708" w:gutter="0"/>
          <w:cols w:space="708"/>
          <w:docGrid w:linePitch="360"/>
        </w:sectPr>
      </w:pPr>
    </w:p>
    <w:p w14:paraId="68A3A5CA" w14:textId="24B5942F" w:rsidR="003D3C6D" w:rsidRPr="00E855A0" w:rsidRDefault="003D3C6D" w:rsidP="000F0F0A">
      <w:pPr>
        <w:tabs>
          <w:tab w:val="left" w:pos="3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859D6E" w14:textId="191B2452" w:rsidR="00D0562F" w:rsidRPr="00E855A0" w:rsidRDefault="00D0562F" w:rsidP="000F0F0A">
      <w:pPr>
        <w:spacing w:after="0" w:line="360" w:lineRule="auto"/>
        <w:ind w:left="400" w:firstLine="100"/>
        <w:jc w:val="both"/>
        <w:rPr>
          <w:rFonts w:ascii="Times New Roman" w:hAnsi="Times New Roman" w:cs="Times New Roman"/>
          <w:sz w:val="24"/>
          <w:szCs w:val="24"/>
        </w:rPr>
        <w:sectPr w:rsidR="00D0562F" w:rsidRPr="00E855A0" w:rsidSect="00DB5A48">
          <w:footerReference w:type="default" r:id="rId11"/>
          <w:type w:val="continuous"/>
          <w:pgSz w:w="11900" w:h="16820"/>
          <w:pgMar w:top="1440" w:right="920" w:bottom="1440" w:left="1580" w:header="0" w:footer="447" w:gutter="0"/>
          <w:cols w:space="708"/>
        </w:sectPr>
      </w:pPr>
    </w:p>
    <w:p w14:paraId="3C45D0D9" w14:textId="77777777" w:rsidR="004D3ED1" w:rsidRPr="00E855A0" w:rsidRDefault="004D3ED1" w:rsidP="004D3E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5A0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Model 1</w:t>
      </w:r>
    </w:p>
    <w:p w14:paraId="5D69F1E4" w14:textId="77777777" w:rsidR="004D3ED1" w:rsidRPr="00E855A0" w:rsidRDefault="004D3ED1" w:rsidP="004D3E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5A0">
        <w:rPr>
          <w:rFonts w:ascii="Times New Roman" w:eastAsia="Arial" w:hAnsi="Times New Roman" w:cs="Times New Roman"/>
          <w:color w:val="000000"/>
          <w:sz w:val="24"/>
          <w:szCs w:val="24"/>
        </w:rPr>
        <w:t>Adresa de transmitere  a datelor</w:t>
      </w:r>
    </w:p>
    <w:p w14:paraId="4471A898" w14:textId="77777777" w:rsidR="004D3ED1" w:rsidRPr="00E855A0" w:rsidRDefault="004D3ED1" w:rsidP="004D3ED1">
      <w:pP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855A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Inspectoratul Școlar al Județului...../Inspectoratul Școlar al Municipiului București. </w:t>
      </w:r>
    </w:p>
    <w:p w14:paraId="414ABDAE" w14:textId="77777777" w:rsidR="004D3ED1" w:rsidRPr="00E855A0" w:rsidRDefault="004D3ED1" w:rsidP="004D3ED1">
      <w:pP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6B5B89FC" w14:textId="1716202F" w:rsidR="004D3ED1" w:rsidRPr="00E855A0" w:rsidRDefault="004D3ED1" w:rsidP="004D3ED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5A0">
        <w:rPr>
          <w:rFonts w:ascii="Times New Roman" w:eastAsia="Arial" w:hAnsi="Times New Roman" w:cs="Times New Roman"/>
          <w:b/>
          <w:color w:val="000000"/>
          <w:sz w:val="24"/>
          <w:szCs w:val="24"/>
        </w:rPr>
        <w:t>Tabel nominal cu elevii participanți la Concursul Național de fizică ”EVRIKA”-202</w:t>
      </w:r>
      <w:r w:rsidR="00E855A0" w:rsidRPr="00E855A0">
        <w:rPr>
          <w:rFonts w:ascii="Times New Roman" w:eastAsia="Arial" w:hAnsi="Times New Roman" w:cs="Times New Roman"/>
          <w:b/>
          <w:color w:val="000000"/>
          <w:sz w:val="24"/>
          <w:szCs w:val="24"/>
        </w:rPr>
        <w:t>4</w:t>
      </w:r>
    </w:p>
    <w:tbl>
      <w:tblPr>
        <w:tblW w:w="15847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"/>
        <w:gridCol w:w="2285"/>
        <w:gridCol w:w="810"/>
        <w:gridCol w:w="3772"/>
        <w:gridCol w:w="1086"/>
        <w:gridCol w:w="1480"/>
        <w:gridCol w:w="3022"/>
        <w:gridCol w:w="2430"/>
      </w:tblGrid>
      <w:tr w:rsidR="004D3ED1" w:rsidRPr="00E855A0" w14:paraId="22A472FE" w14:textId="77777777" w:rsidTr="00B7778C">
        <w:trPr>
          <w:trHeight w:val="1080"/>
        </w:trPr>
        <w:tc>
          <w:tcPr>
            <w:tcW w:w="962" w:type="dxa"/>
            <w:vAlign w:val="center"/>
          </w:tcPr>
          <w:p w14:paraId="31C97738" w14:textId="77777777" w:rsidR="004D3ED1" w:rsidRPr="00E605B7" w:rsidRDefault="004D3ED1" w:rsidP="006514A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5B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Nr.crt.</w:t>
            </w:r>
          </w:p>
        </w:tc>
        <w:tc>
          <w:tcPr>
            <w:tcW w:w="2285" w:type="dxa"/>
            <w:vAlign w:val="center"/>
          </w:tcPr>
          <w:p w14:paraId="18EF5DC3" w14:textId="77777777" w:rsidR="004D3ED1" w:rsidRPr="00E605B7" w:rsidRDefault="004D3ED1" w:rsidP="006514A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5B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Nume</w:t>
            </w:r>
            <w:r w:rsidRPr="00E605B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ab/>
              <w:t>si</w:t>
            </w:r>
          </w:p>
          <w:p w14:paraId="31ECC115" w14:textId="77777777" w:rsidR="004D3ED1" w:rsidRPr="00E605B7" w:rsidRDefault="004D3ED1" w:rsidP="006514A2">
            <w:pPr>
              <w:spacing w:after="0" w:line="36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5B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prenume</w:t>
            </w:r>
          </w:p>
        </w:tc>
        <w:tc>
          <w:tcPr>
            <w:tcW w:w="810" w:type="dxa"/>
            <w:vAlign w:val="center"/>
          </w:tcPr>
          <w:p w14:paraId="62B801CB" w14:textId="77777777" w:rsidR="004D3ED1" w:rsidRPr="00E605B7" w:rsidRDefault="004D3ED1" w:rsidP="006514A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5B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Clasa</w:t>
            </w:r>
          </w:p>
        </w:tc>
        <w:tc>
          <w:tcPr>
            <w:tcW w:w="3772" w:type="dxa"/>
            <w:vAlign w:val="center"/>
          </w:tcPr>
          <w:p w14:paraId="4829A74E" w14:textId="77777777" w:rsidR="004D3ED1" w:rsidRPr="00E605B7" w:rsidRDefault="004D3ED1" w:rsidP="006514A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5B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Unitatea de învățământ</w:t>
            </w:r>
          </w:p>
        </w:tc>
        <w:tc>
          <w:tcPr>
            <w:tcW w:w="1086" w:type="dxa"/>
            <w:vAlign w:val="center"/>
          </w:tcPr>
          <w:p w14:paraId="01043E05" w14:textId="77777777" w:rsidR="004D3ED1" w:rsidRPr="00E605B7" w:rsidRDefault="004D3ED1" w:rsidP="006514A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5B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Localitatea</w:t>
            </w:r>
          </w:p>
        </w:tc>
        <w:tc>
          <w:tcPr>
            <w:tcW w:w="1480" w:type="dxa"/>
            <w:vAlign w:val="center"/>
          </w:tcPr>
          <w:p w14:paraId="1ACC01C3" w14:textId="77777777" w:rsidR="004D3ED1" w:rsidRPr="00E605B7" w:rsidRDefault="004D3ED1" w:rsidP="006514A2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E605B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Județul</w:t>
            </w:r>
          </w:p>
        </w:tc>
        <w:tc>
          <w:tcPr>
            <w:tcW w:w="3022" w:type="dxa"/>
            <w:vAlign w:val="center"/>
          </w:tcPr>
          <w:p w14:paraId="2A255521" w14:textId="62B8CE84" w:rsidR="004D3ED1" w:rsidRPr="00E605B7" w:rsidRDefault="004D3ED1" w:rsidP="00B777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5B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Profesor</w:t>
            </w:r>
            <w:r w:rsidR="00B7778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605B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(la</w:t>
            </w:r>
            <w:r w:rsidR="00B7778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605B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clasǎ)</w:t>
            </w:r>
            <w:bookmarkStart w:id="5" w:name="_GoBack"/>
            <w:bookmarkEnd w:id="5"/>
          </w:p>
        </w:tc>
        <w:tc>
          <w:tcPr>
            <w:tcW w:w="2430" w:type="dxa"/>
            <w:vAlign w:val="center"/>
          </w:tcPr>
          <w:p w14:paraId="753F90D7" w14:textId="12DCE144" w:rsidR="004D3ED1" w:rsidRPr="00E605B7" w:rsidRDefault="004D3ED1" w:rsidP="006514A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5B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Profesor</w:t>
            </w:r>
            <w:r w:rsidR="006514A2" w:rsidRPr="00E605B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605B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(la cerc)</w:t>
            </w:r>
          </w:p>
        </w:tc>
      </w:tr>
      <w:tr w:rsidR="004D3ED1" w:rsidRPr="00E855A0" w14:paraId="6F2FBBC6" w14:textId="77777777" w:rsidTr="00B7778C">
        <w:trPr>
          <w:trHeight w:val="460"/>
        </w:trPr>
        <w:tc>
          <w:tcPr>
            <w:tcW w:w="962" w:type="dxa"/>
            <w:vAlign w:val="center"/>
          </w:tcPr>
          <w:p w14:paraId="0CA378B5" w14:textId="2B0910DC" w:rsidR="004D3ED1" w:rsidRPr="00E605B7" w:rsidRDefault="00E605B7" w:rsidP="006514A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5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85" w:type="dxa"/>
            <w:vAlign w:val="center"/>
          </w:tcPr>
          <w:p w14:paraId="765A7A84" w14:textId="32B0D7AA" w:rsidR="004D3ED1" w:rsidRPr="00E605B7" w:rsidRDefault="00784A91" w:rsidP="006514A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5B7">
              <w:rPr>
                <w:rFonts w:ascii="Times New Roman" w:hAnsi="Times New Roman" w:cs="Times New Roman"/>
                <w:sz w:val="20"/>
                <w:szCs w:val="20"/>
              </w:rPr>
              <w:t>BURGHELE ȘTEFAN ANDREI</w:t>
            </w:r>
          </w:p>
        </w:tc>
        <w:tc>
          <w:tcPr>
            <w:tcW w:w="810" w:type="dxa"/>
            <w:vAlign w:val="center"/>
          </w:tcPr>
          <w:p w14:paraId="081B04B8" w14:textId="6BF300E4" w:rsidR="004D3ED1" w:rsidRPr="00E605B7" w:rsidRDefault="00784A91" w:rsidP="006514A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5B7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</w:p>
        </w:tc>
        <w:tc>
          <w:tcPr>
            <w:tcW w:w="3772" w:type="dxa"/>
            <w:vAlign w:val="center"/>
          </w:tcPr>
          <w:p w14:paraId="0F90CB42" w14:textId="1F8198F6" w:rsidR="004D3ED1" w:rsidRPr="00E605B7" w:rsidRDefault="00784A91" w:rsidP="006514A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5B7">
              <w:rPr>
                <w:rFonts w:ascii="Times New Roman" w:hAnsi="Times New Roman" w:cs="Times New Roman"/>
                <w:sz w:val="20"/>
                <w:szCs w:val="20"/>
              </w:rPr>
              <w:t>COLEGIUL NAȚIONAL „DIMITRIE CANTEMIR”</w:t>
            </w:r>
          </w:p>
        </w:tc>
        <w:tc>
          <w:tcPr>
            <w:tcW w:w="1086" w:type="dxa"/>
            <w:vAlign w:val="center"/>
          </w:tcPr>
          <w:p w14:paraId="40D2503C" w14:textId="2E1E833F" w:rsidR="004D3ED1" w:rsidRPr="00E605B7" w:rsidRDefault="00784A91" w:rsidP="006514A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5B7">
              <w:rPr>
                <w:rFonts w:ascii="Times New Roman" w:hAnsi="Times New Roman" w:cs="Times New Roman"/>
                <w:sz w:val="20"/>
                <w:szCs w:val="20"/>
              </w:rPr>
              <w:t>ONEȘTI</w:t>
            </w:r>
          </w:p>
        </w:tc>
        <w:tc>
          <w:tcPr>
            <w:tcW w:w="1480" w:type="dxa"/>
            <w:vAlign w:val="center"/>
          </w:tcPr>
          <w:p w14:paraId="5F5CDC8C" w14:textId="3B370AC0" w:rsidR="004D3ED1" w:rsidRPr="00E605B7" w:rsidRDefault="00784A91" w:rsidP="006514A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5B7">
              <w:rPr>
                <w:rFonts w:ascii="Times New Roman" w:hAnsi="Times New Roman" w:cs="Times New Roman"/>
                <w:sz w:val="20"/>
                <w:szCs w:val="20"/>
              </w:rPr>
              <w:t>BACĂU</w:t>
            </w:r>
          </w:p>
        </w:tc>
        <w:tc>
          <w:tcPr>
            <w:tcW w:w="3022" w:type="dxa"/>
            <w:vAlign w:val="center"/>
          </w:tcPr>
          <w:p w14:paraId="0885BD08" w14:textId="7CB2EBAD" w:rsidR="004D3ED1" w:rsidRPr="00E605B7" w:rsidRDefault="00784A91" w:rsidP="006514A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5B7">
              <w:rPr>
                <w:rFonts w:ascii="Times New Roman" w:hAnsi="Times New Roman" w:cs="Times New Roman"/>
                <w:sz w:val="20"/>
                <w:szCs w:val="20"/>
              </w:rPr>
              <w:t>BASOC LENUȚA</w:t>
            </w:r>
          </w:p>
        </w:tc>
        <w:tc>
          <w:tcPr>
            <w:tcW w:w="2430" w:type="dxa"/>
            <w:vAlign w:val="center"/>
          </w:tcPr>
          <w:p w14:paraId="0DB18B0A" w14:textId="11A87F83" w:rsidR="004D3ED1" w:rsidRPr="00E605B7" w:rsidRDefault="00784A91" w:rsidP="006514A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5B7">
              <w:rPr>
                <w:rFonts w:ascii="Times New Roman" w:hAnsi="Times New Roman" w:cs="Times New Roman"/>
                <w:sz w:val="20"/>
                <w:szCs w:val="20"/>
              </w:rPr>
              <w:t>BASOC LENUȚA</w:t>
            </w:r>
          </w:p>
        </w:tc>
      </w:tr>
      <w:tr w:rsidR="00E605B7" w:rsidRPr="00E855A0" w14:paraId="0D750C7E" w14:textId="77777777" w:rsidTr="00B7778C">
        <w:trPr>
          <w:trHeight w:val="460"/>
        </w:trPr>
        <w:tc>
          <w:tcPr>
            <w:tcW w:w="962" w:type="dxa"/>
            <w:vAlign w:val="center"/>
          </w:tcPr>
          <w:p w14:paraId="15437D2A" w14:textId="49D65F3D" w:rsidR="00E605B7" w:rsidRPr="00E605B7" w:rsidRDefault="00E605B7" w:rsidP="00E60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5B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85" w:type="dxa"/>
            <w:vAlign w:val="center"/>
          </w:tcPr>
          <w:p w14:paraId="59256CD4" w14:textId="3DF669B5" w:rsidR="00E605B7" w:rsidRPr="00E605B7" w:rsidRDefault="00E605B7" w:rsidP="00E60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5B7">
              <w:rPr>
                <w:rFonts w:ascii="Times New Roman" w:hAnsi="Times New Roman" w:cs="Times New Roman"/>
                <w:sz w:val="20"/>
                <w:szCs w:val="20"/>
              </w:rPr>
              <w:t>SAVUC TUDOR MIHAI</w:t>
            </w:r>
          </w:p>
        </w:tc>
        <w:tc>
          <w:tcPr>
            <w:tcW w:w="810" w:type="dxa"/>
            <w:vAlign w:val="center"/>
          </w:tcPr>
          <w:p w14:paraId="0BCCE02E" w14:textId="1A3DE257" w:rsidR="00E605B7" w:rsidRPr="00E605B7" w:rsidRDefault="00E605B7" w:rsidP="00E60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5B7">
              <w:rPr>
                <w:rFonts w:ascii="Times New Roman" w:hAnsi="Times New Roman" w:cs="Times New Roman"/>
                <w:sz w:val="20"/>
                <w:szCs w:val="20"/>
              </w:rPr>
              <w:t>VII</w:t>
            </w:r>
          </w:p>
        </w:tc>
        <w:tc>
          <w:tcPr>
            <w:tcW w:w="3772" w:type="dxa"/>
            <w:vAlign w:val="center"/>
          </w:tcPr>
          <w:p w14:paraId="4DC0EC0C" w14:textId="71FFEEEF" w:rsidR="00E605B7" w:rsidRPr="00E605B7" w:rsidRDefault="00E605B7" w:rsidP="00E60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5B7">
              <w:rPr>
                <w:rFonts w:ascii="Times New Roman" w:hAnsi="Times New Roman" w:cs="Times New Roman"/>
                <w:sz w:val="20"/>
                <w:szCs w:val="20"/>
              </w:rPr>
              <w:t xml:space="preserve">COLEGIUL NAȚIONAL „FERDINAD </w:t>
            </w:r>
            <w:r w:rsidRPr="00E605B7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E605B7">
              <w:rPr>
                <w:rFonts w:ascii="Times New Roman" w:hAnsi="Times New Roman" w:cs="Times New Roman"/>
                <w:sz w:val="20"/>
                <w:szCs w:val="20"/>
              </w:rPr>
              <w:t xml:space="preserve">” </w:t>
            </w:r>
          </w:p>
        </w:tc>
        <w:tc>
          <w:tcPr>
            <w:tcW w:w="1086" w:type="dxa"/>
            <w:vAlign w:val="center"/>
          </w:tcPr>
          <w:p w14:paraId="7D2C700F" w14:textId="50335496" w:rsidR="00E605B7" w:rsidRPr="00E605B7" w:rsidRDefault="00E605B7" w:rsidP="00E60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5B7">
              <w:rPr>
                <w:rFonts w:ascii="Times New Roman" w:hAnsi="Times New Roman" w:cs="Times New Roman"/>
                <w:sz w:val="20"/>
                <w:szCs w:val="20"/>
              </w:rPr>
              <w:t>BACĂU</w:t>
            </w:r>
          </w:p>
        </w:tc>
        <w:tc>
          <w:tcPr>
            <w:tcW w:w="1480" w:type="dxa"/>
            <w:vAlign w:val="center"/>
          </w:tcPr>
          <w:p w14:paraId="2CD3D847" w14:textId="40E88D55" w:rsidR="00E605B7" w:rsidRPr="00E605B7" w:rsidRDefault="00E605B7" w:rsidP="00E60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5B7">
              <w:rPr>
                <w:rFonts w:ascii="Times New Roman" w:hAnsi="Times New Roman" w:cs="Times New Roman"/>
                <w:sz w:val="20"/>
                <w:szCs w:val="20"/>
              </w:rPr>
              <w:t>BACĂU</w:t>
            </w:r>
          </w:p>
        </w:tc>
        <w:tc>
          <w:tcPr>
            <w:tcW w:w="3022" w:type="dxa"/>
            <w:vAlign w:val="center"/>
          </w:tcPr>
          <w:p w14:paraId="561CD3C3" w14:textId="65B0F830" w:rsidR="00E605B7" w:rsidRPr="00E605B7" w:rsidRDefault="00E605B7" w:rsidP="00E60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5B7">
              <w:rPr>
                <w:rFonts w:ascii="Times New Roman" w:hAnsi="Times New Roman" w:cs="Times New Roman"/>
                <w:sz w:val="20"/>
                <w:szCs w:val="20"/>
              </w:rPr>
              <w:t>VASCAN NICOLETA</w:t>
            </w:r>
          </w:p>
        </w:tc>
        <w:tc>
          <w:tcPr>
            <w:tcW w:w="2430" w:type="dxa"/>
            <w:vAlign w:val="center"/>
          </w:tcPr>
          <w:p w14:paraId="2AF4D3FB" w14:textId="251546B4" w:rsidR="00E605B7" w:rsidRPr="00E605B7" w:rsidRDefault="00E605B7" w:rsidP="00E60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5B7">
              <w:rPr>
                <w:rFonts w:ascii="Times New Roman" w:hAnsi="Times New Roman" w:cs="Times New Roman"/>
                <w:sz w:val="20"/>
                <w:szCs w:val="20"/>
              </w:rPr>
              <w:t>VANCEA ALISA</w:t>
            </w:r>
          </w:p>
        </w:tc>
      </w:tr>
      <w:tr w:rsidR="00E605B7" w:rsidRPr="00E855A0" w14:paraId="24CABF4F" w14:textId="77777777" w:rsidTr="00B7778C">
        <w:trPr>
          <w:trHeight w:val="460"/>
        </w:trPr>
        <w:tc>
          <w:tcPr>
            <w:tcW w:w="962" w:type="dxa"/>
            <w:vAlign w:val="center"/>
          </w:tcPr>
          <w:p w14:paraId="0CC45FC5" w14:textId="4010784F" w:rsidR="00E605B7" w:rsidRPr="00E605B7" w:rsidRDefault="00E605B7" w:rsidP="00E605B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E605B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85" w:type="dxa"/>
            <w:vAlign w:val="center"/>
          </w:tcPr>
          <w:p w14:paraId="649AB43F" w14:textId="284B53E3" w:rsidR="00E605B7" w:rsidRPr="00E605B7" w:rsidRDefault="00E605B7" w:rsidP="00E60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5B7">
              <w:rPr>
                <w:rFonts w:ascii="Times New Roman" w:hAnsi="Times New Roman" w:cs="Times New Roman"/>
                <w:sz w:val="20"/>
                <w:szCs w:val="20"/>
              </w:rPr>
              <w:t>JICU ALEXANDRU-IOAN</w:t>
            </w:r>
          </w:p>
        </w:tc>
        <w:tc>
          <w:tcPr>
            <w:tcW w:w="810" w:type="dxa"/>
            <w:vAlign w:val="center"/>
          </w:tcPr>
          <w:p w14:paraId="1E01D11F" w14:textId="361A32CC" w:rsidR="00E605B7" w:rsidRPr="00E605B7" w:rsidRDefault="00E605B7" w:rsidP="00E60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5B7">
              <w:rPr>
                <w:rFonts w:ascii="Times New Roman" w:hAnsi="Times New Roman" w:cs="Times New Roman"/>
                <w:sz w:val="20"/>
                <w:szCs w:val="20"/>
              </w:rPr>
              <w:t>VIII</w:t>
            </w:r>
          </w:p>
        </w:tc>
        <w:tc>
          <w:tcPr>
            <w:tcW w:w="3772" w:type="dxa"/>
            <w:vAlign w:val="center"/>
          </w:tcPr>
          <w:p w14:paraId="46C04BE2" w14:textId="3F7A580D" w:rsidR="00E605B7" w:rsidRPr="00E605B7" w:rsidRDefault="00E605B7" w:rsidP="00E60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5B7">
              <w:rPr>
                <w:rFonts w:ascii="Times New Roman" w:hAnsi="Times New Roman" w:cs="Times New Roman"/>
                <w:sz w:val="20"/>
                <w:szCs w:val="20"/>
              </w:rPr>
              <w:t>ȘCOALA GIMNAZIALĂ NR. 10</w:t>
            </w:r>
          </w:p>
        </w:tc>
        <w:tc>
          <w:tcPr>
            <w:tcW w:w="1086" w:type="dxa"/>
            <w:vAlign w:val="center"/>
          </w:tcPr>
          <w:p w14:paraId="5A2BEABA" w14:textId="027E2FA7" w:rsidR="00E605B7" w:rsidRPr="00E605B7" w:rsidRDefault="00E605B7" w:rsidP="00E60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5B7">
              <w:rPr>
                <w:rFonts w:ascii="Times New Roman" w:hAnsi="Times New Roman" w:cs="Times New Roman"/>
                <w:sz w:val="20"/>
                <w:szCs w:val="20"/>
              </w:rPr>
              <w:t>BACĂU</w:t>
            </w:r>
          </w:p>
        </w:tc>
        <w:tc>
          <w:tcPr>
            <w:tcW w:w="1480" w:type="dxa"/>
            <w:vAlign w:val="center"/>
          </w:tcPr>
          <w:p w14:paraId="61D8C24D" w14:textId="3DF6D1A4" w:rsidR="00E605B7" w:rsidRPr="00E605B7" w:rsidRDefault="00E605B7" w:rsidP="00E60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5B7">
              <w:rPr>
                <w:rFonts w:ascii="Times New Roman" w:hAnsi="Times New Roman" w:cs="Times New Roman"/>
                <w:sz w:val="20"/>
                <w:szCs w:val="20"/>
              </w:rPr>
              <w:t>BACĂU</w:t>
            </w:r>
          </w:p>
        </w:tc>
        <w:tc>
          <w:tcPr>
            <w:tcW w:w="3022" w:type="dxa"/>
            <w:vAlign w:val="center"/>
          </w:tcPr>
          <w:p w14:paraId="53A2F0EB" w14:textId="537AA1C0" w:rsidR="00E605B7" w:rsidRPr="00E605B7" w:rsidRDefault="00E605B7" w:rsidP="00E60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5B7">
              <w:rPr>
                <w:rFonts w:ascii="Times New Roman" w:hAnsi="Times New Roman" w:cs="Times New Roman"/>
                <w:sz w:val="20"/>
                <w:szCs w:val="20"/>
              </w:rPr>
              <w:t>AILENEI OANA-CĂTĂLINA</w:t>
            </w:r>
          </w:p>
        </w:tc>
        <w:tc>
          <w:tcPr>
            <w:tcW w:w="2430" w:type="dxa"/>
            <w:vAlign w:val="center"/>
          </w:tcPr>
          <w:p w14:paraId="2D014542" w14:textId="5DB489A0" w:rsidR="00E605B7" w:rsidRPr="00E605B7" w:rsidRDefault="00E605B7" w:rsidP="00E60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5B7">
              <w:rPr>
                <w:rFonts w:ascii="Times New Roman" w:hAnsi="Times New Roman" w:cs="Times New Roman"/>
                <w:sz w:val="20"/>
                <w:szCs w:val="20"/>
              </w:rPr>
              <w:t>PINTILIE DELIA-ELENA</w:t>
            </w:r>
          </w:p>
        </w:tc>
      </w:tr>
      <w:tr w:rsidR="00E605B7" w:rsidRPr="00E855A0" w14:paraId="5363E614" w14:textId="77777777" w:rsidTr="00B7778C">
        <w:trPr>
          <w:trHeight w:val="460"/>
        </w:trPr>
        <w:tc>
          <w:tcPr>
            <w:tcW w:w="962" w:type="dxa"/>
            <w:vAlign w:val="center"/>
          </w:tcPr>
          <w:p w14:paraId="2F36A325" w14:textId="52E43DAC" w:rsidR="00E605B7" w:rsidRPr="00E605B7" w:rsidRDefault="00E605B7" w:rsidP="00E605B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E605B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85" w:type="dxa"/>
            <w:vAlign w:val="center"/>
          </w:tcPr>
          <w:p w14:paraId="5E1D9995" w14:textId="19A3F4CD" w:rsidR="00E605B7" w:rsidRPr="00E605B7" w:rsidRDefault="00E605B7" w:rsidP="00E60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5B7">
              <w:rPr>
                <w:rFonts w:ascii="Times New Roman" w:hAnsi="Times New Roman" w:cs="Times New Roman"/>
                <w:sz w:val="20"/>
                <w:szCs w:val="20"/>
              </w:rPr>
              <w:t>NIȚĂ-DOMINTE ALEXANDRU</w:t>
            </w:r>
          </w:p>
        </w:tc>
        <w:tc>
          <w:tcPr>
            <w:tcW w:w="810" w:type="dxa"/>
            <w:vAlign w:val="center"/>
          </w:tcPr>
          <w:p w14:paraId="3099CC7C" w14:textId="28ED9E74" w:rsidR="00E605B7" w:rsidRPr="00E605B7" w:rsidRDefault="00E605B7" w:rsidP="00E60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5B7">
              <w:rPr>
                <w:rFonts w:ascii="Times New Roman" w:hAnsi="Times New Roman" w:cs="Times New Roman"/>
                <w:sz w:val="20"/>
                <w:szCs w:val="20"/>
              </w:rPr>
              <w:t>IX</w:t>
            </w:r>
          </w:p>
        </w:tc>
        <w:tc>
          <w:tcPr>
            <w:tcW w:w="3772" w:type="dxa"/>
            <w:vAlign w:val="center"/>
          </w:tcPr>
          <w:p w14:paraId="17468558" w14:textId="64DA47A0" w:rsidR="00E605B7" w:rsidRPr="00E605B7" w:rsidRDefault="00E605B7" w:rsidP="00E60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5B7">
              <w:rPr>
                <w:rFonts w:ascii="Times New Roman" w:hAnsi="Times New Roman" w:cs="Times New Roman"/>
                <w:sz w:val="20"/>
                <w:szCs w:val="20"/>
              </w:rPr>
              <w:t xml:space="preserve">COLEGIUL NAȚIONAL „FERDINAD  </w:t>
            </w:r>
            <w:r w:rsidRPr="00E605B7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E605B7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086" w:type="dxa"/>
            <w:vAlign w:val="center"/>
          </w:tcPr>
          <w:p w14:paraId="077641B6" w14:textId="030E2EE4" w:rsidR="00E605B7" w:rsidRPr="00E605B7" w:rsidRDefault="00E605B7" w:rsidP="00E60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5B7">
              <w:rPr>
                <w:rFonts w:ascii="Times New Roman" w:hAnsi="Times New Roman" w:cs="Times New Roman"/>
                <w:sz w:val="20"/>
                <w:szCs w:val="20"/>
              </w:rPr>
              <w:t>BACĂU</w:t>
            </w:r>
          </w:p>
        </w:tc>
        <w:tc>
          <w:tcPr>
            <w:tcW w:w="1480" w:type="dxa"/>
            <w:vAlign w:val="center"/>
          </w:tcPr>
          <w:p w14:paraId="5EC39432" w14:textId="1D42C782" w:rsidR="00E605B7" w:rsidRPr="00E605B7" w:rsidRDefault="00E605B7" w:rsidP="00E60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5B7">
              <w:rPr>
                <w:rFonts w:ascii="Times New Roman" w:hAnsi="Times New Roman" w:cs="Times New Roman"/>
                <w:sz w:val="20"/>
                <w:szCs w:val="20"/>
              </w:rPr>
              <w:t>BACĂU</w:t>
            </w:r>
          </w:p>
        </w:tc>
        <w:tc>
          <w:tcPr>
            <w:tcW w:w="3022" w:type="dxa"/>
            <w:vAlign w:val="center"/>
          </w:tcPr>
          <w:p w14:paraId="10191B08" w14:textId="265C1A23" w:rsidR="00E605B7" w:rsidRPr="00E605B7" w:rsidRDefault="00E605B7" w:rsidP="00E60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5B7">
              <w:rPr>
                <w:rFonts w:ascii="Times New Roman" w:hAnsi="Times New Roman" w:cs="Times New Roman"/>
                <w:sz w:val="20"/>
                <w:szCs w:val="20"/>
              </w:rPr>
              <w:t>HARASEMCIUC NICU-VASILE</w:t>
            </w:r>
          </w:p>
        </w:tc>
        <w:tc>
          <w:tcPr>
            <w:tcW w:w="2430" w:type="dxa"/>
            <w:vAlign w:val="center"/>
          </w:tcPr>
          <w:p w14:paraId="2E2EC5B8" w14:textId="7238A0BD" w:rsidR="00E605B7" w:rsidRPr="00E605B7" w:rsidRDefault="00E605B7" w:rsidP="00E60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5B7">
              <w:rPr>
                <w:rFonts w:ascii="Times New Roman" w:hAnsi="Times New Roman" w:cs="Times New Roman"/>
                <w:sz w:val="20"/>
                <w:szCs w:val="20"/>
              </w:rPr>
              <w:t>PINTILIE DELIA-ELENA</w:t>
            </w:r>
          </w:p>
        </w:tc>
      </w:tr>
      <w:tr w:rsidR="00E605B7" w:rsidRPr="00E855A0" w14:paraId="45E1815F" w14:textId="77777777" w:rsidTr="00B7778C">
        <w:trPr>
          <w:trHeight w:val="460"/>
        </w:trPr>
        <w:tc>
          <w:tcPr>
            <w:tcW w:w="962" w:type="dxa"/>
            <w:vAlign w:val="center"/>
          </w:tcPr>
          <w:p w14:paraId="3A7E7CFC" w14:textId="191EDA8F" w:rsidR="00E605B7" w:rsidRPr="00E605B7" w:rsidRDefault="00E605B7" w:rsidP="00E605B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E605B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85" w:type="dxa"/>
            <w:vAlign w:val="center"/>
          </w:tcPr>
          <w:p w14:paraId="218DA2B8" w14:textId="4E86AD9A" w:rsidR="00E605B7" w:rsidRPr="00E605B7" w:rsidRDefault="00E605B7" w:rsidP="00E60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5B7">
              <w:rPr>
                <w:rFonts w:ascii="Times New Roman" w:hAnsi="Times New Roman" w:cs="Times New Roman"/>
                <w:sz w:val="20"/>
                <w:szCs w:val="20"/>
              </w:rPr>
              <w:t>POPA CĂLIN</w:t>
            </w:r>
          </w:p>
        </w:tc>
        <w:tc>
          <w:tcPr>
            <w:tcW w:w="810" w:type="dxa"/>
            <w:vAlign w:val="center"/>
          </w:tcPr>
          <w:p w14:paraId="51A83825" w14:textId="72109B0F" w:rsidR="00E605B7" w:rsidRPr="00E605B7" w:rsidRDefault="00E605B7" w:rsidP="00E60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5B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772" w:type="dxa"/>
            <w:vAlign w:val="center"/>
          </w:tcPr>
          <w:p w14:paraId="3D7ED256" w14:textId="27182899" w:rsidR="00E605B7" w:rsidRPr="00E605B7" w:rsidRDefault="00E605B7" w:rsidP="00E60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5B7">
              <w:rPr>
                <w:rFonts w:ascii="Times New Roman" w:hAnsi="Times New Roman" w:cs="Times New Roman"/>
                <w:sz w:val="20"/>
                <w:szCs w:val="20"/>
              </w:rPr>
              <w:t xml:space="preserve">COLEGIUL NAȚIONAL „FERDINAD </w:t>
            </w:r>
            <w:r w:rsidRPr="00E605B7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E605B7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086" w:type="dxa"/>
            <w:vAlign w:val="center"/>
          </w:tcPr>
          <w:p w14:paraId="4558007D" w14:textId="62D5507F" w:rsidR="00E605B7" w:rsidRPr="00E605B7" w:rsidRDefault="00E605B7" w:rsidP="00E60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5B7">
              <w:rPr>
                <w:rFonts w:ascii="Times New Roman" w:hAnsi="Times New Roman" w:cs="Times New Roman"/>
                <w:sz w:val="20"/>
                <w:szCs w:val="20"/>
              </w:rPr>
              <w:t>BACĂU</w:t>
            </w:r>
          </w:p>
        </w:tc>
        <w:tc>
          <w:tcPr>
            <w:tcW w:w="1480" w:type="dxa"/>
            <w:vAlign w:val="center"/>
          </w:tcPr>
          <w:p w14:paraId="5C178DAE" w14:textId="2C7E0144" w:rsidR="00E605B7" w:rsidRPr="00E605B7" w:rsidRDefault="00E605B7" w:rsidP="00E60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5B7">
              <w:rPr>
                <w:rFonts w:ascii="Times New Roman" w:hAnsi="Times New Roman" w:cs="Times New Roman"/>
                <w:sz w:val="20"/>
                <w:szCs w:val="20"/>
              </w:rPr>
              <w:t>BACĂU</w:t>
            </w:r>
          </w:p>
        </w:tc>
        <w:tc>
          <w:tcPr>
            <w:tcW w:w="3022" w:type="dxa"/>
            <w:vAlign w:val="center"/>
          </w:tcPr>
          <w:p w14:paraId="0EA336FD" w14:textId="138ECD57" w:rsidR="00E605B7" w:rsidRPr="00E605B7" w:rsidRDefault="00E605B7" w:rsidP="00E60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5B7">
              <w:rPr>
                <w:rFonts w:ascii="Times New Roman" w:hAnsi="Times New Roman" w:cs="Times New Roman"/>
                <w:sz w:val="20"/>
                <w:szCs w:val="20"/>
              </w:rPr>
              <w:t>FLORESCU DRAGOȘ-DECEBAL</w:t>
            </w:r>
          </w:p>
        </w:tc>
        <w:tc>
          <w:tcPr>
            <w:tcW w:w="2430" w:type="dxa"/>
            <w:vAlign w:val="center"/>
          </w:tcPr>
          <w:p w14:paraId="2681352B" w14:textId="0311BCBC" w:rsidR="00E605B7" w:rsidRPr="00E605B7" w:rsidRDefault="00E605B7" w:rsidP="00E60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5B7">
              <w:rPr>
                <w:rFonts w:ascii="Times New Roman" w:hAnsi="Times New Roman" w:cs="Times New Roman"/>
                <w:sz w:val="20"/>
                <w:szCs w:val="20"/>
              </w:rPr>
              <w:t>FLORESCU DRAGOȘ-DECEBAL</w:t>
            </w:r>
          </w:p>
        </w:tc>
      </w:tr>
      <w:tr w:rsidR="00E605B7" w:rsidRPr="00E855A0" w14:paraId="2386D45E" w14:textId="77777777" w:rsidTr="00B7778C">
        <w:trPr>
          <w:trHeight w:val="460"/>
        </w:trPr>
        <w:tc>
          <w:tcPr>
            <w:tcW w:w="962" w:type="dxa"/>
            <w:vAlign w:val="center"/>
          </w:tcPr>
          <w:p w14:paraId="772CEFAD" w14:textId="30D308E5" w:rsidR="00E605B7" w:rsidRPr="00E605B7" w:rsidRDefault="00E605B7" w:rsidP="00E605B7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E605B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85" w:type="dxa"/>
            <w:vAlign w:val="center"/>
          </w:tcPr>
          <w:p w14:paraId="11F3BBB5" w14:textId="40405166" w:rsidR="00E605B7" w:rsidRPr="00E605B7" w:rsidRDefault="00E605B7" w:rsidP="00E60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5B7">
              <w:rPr>
                <w:rFonts w:ascii="Times New Roman" w:hAnsi="Times New Roman" w:cs="Times New Roman"/>
                <w:sz w:val="20"/>
                <w:szCs w:val="20"/>
              </w:rPr>
              <w:t>PUȘCALĂU CĂLIN-ANDREI</w:t>
            </w:r>
          </w:p>
        </w:tc>
        <w:tc>
          <w:tcPr>
            <w:tcW w:w="810" w:type="dxa"/>
            <w:vAlign w:val="center"/>
          </w:tcPr>
          <w:p w14:paraId="4E74CBF8" w14:textId="2FFF6754" w:rsidR="00E605B7" w:rsidRPr="00E605B7" w:rsidRDefault="00E605B7" w:rsidP="00E60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5B7">
              <w:rPr>
                <w:rFonts w:ascii="Times New Roman" w:hAnsi="Times New Roman" w:cs="Times New Roman"/>
                <w:sz w:val="20"/>
                <w:szCs w:val="20"/>
              </w:rPr>
              <w:t>XI</w:t>
            </w:r>
          </w:p>
        </w:tc>
        <w:tc>
          <w:tcPr>
            <w:tcW w:w="3772" w:type="dxa"/>
            <w:vAlign w:val="center"/>
          </w:tcPr>
          <w:p w14:paraId="71C1D24A" w14:textId="71BC9D49" w:rsidR="00E605B7" w:rsidRPr="00E605B7" w:rsidRDefault="00E605B7" w:rsidP="00E60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5B7">
              <w:rPr>
                <w:rFonts w:ascii="Times New Roman" w:hAnsi="Times New Roman" w:cs="Times New Roman"/>
                <w:sz w:val="20"/>
                <w:szCs w:val="20"/>
              </w:rPr>
              <w:t>COLEGIUL NAȚIONAL „DIMITRIE CANTEMIR”</w:t>
            </w:r>
          </w:p>
        </w:tc>
        <w:tc>
          <w:tcPr>
            <w:tcW w:w="1086" w:type="dxa"/>
            <w:vAlign w:val="center"/>
          </w:tcPr>
          <w:p w14:paraId="33AD61FC" w14:textId="3B834A56" w:rsidR="00E605B7" w:rsidRPr="00E605B7" w:rsidRDefault="00E605B7" w:rsidP="00E60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5B7">
              <w:rPr>
                <w:rFonts w:ascii="Times New Roman" w:hAnsi="Times New Roman" w:cs="Times New Roman"/>
                <w:sz w:val="20"/>
                <w:szCs w:val="20"/>
              </w:rPr>
              <w:t>ONEȘTI</w:t>
            </w:r>
          </w:p>
        </w:tc>
        <w:tc>
          <w:tcPr>
            <w:tcW w:w="1480" w:type="dxa"/>
            <w:vAlign w:val="center"/>
          </w:tcPr>
          <w:p w14:paraId="1D94D931" w14:textId="36C79378" w:rsidR="00E605B7" w:rsidRPr="00E605B7" w:rsidRDefault="00E605B7" w:rsidP="00E60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5B7">
              <w:rPr>
                <w:rFonts w:ascii="Times New Roman" w:hAnsi="Times New Roman" w:cs="Times New Roman"/>
                <w:sz w:val="20"/>
                <w:szCs w:val="20"/>
              </w:rPr>
              <w:t>BACĂU</w:t>
            </w:r>
          </w:p>
        </w:tc>
        <w:tc>
          <w:tcPr>
            <w:tcW w:w="3022" w:type="dxa"/>
            <w:vAlign w:val="center"/>
          </w:tcPr>
          <w:p w14:paraId="725CDBB4" w14:textId="21712E59" w:rsidR="00E605B7" w:rsidRPr="00E605B7" w:rsidRDefault="00E605B7" w:rsidP="00E60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5B7">
              <w:rPr>
                <w:rFonts w:ascii="Times New Roman" w:hAnsi="Times New Roman" w:cs="Times New Roman"/>
                <w:sz w:val="20"/>
                <w:szCs w:val="20"/>
              </w:rPr>
              <w:t>BASOC LENUȚA</w:t>
            </w:r>
          </w:p>
        </w:tc>
        <w:tc>
          <w:tcPr>
            <w:tcW w:w="2430" w:type="dxa"/>
            <w:vAlign w:val="center"/>
          </w:tcPr>
          <w:p w14:paraId="6F657D5A" w14:textId="18041C85" w:rsidR="00E605B7" w:rsidRPr="00E605B7" w:rsidRDefault="00E605B7" w:rsidP="00E60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5B7">
              <w:rPr>
                <w:rFonts w:ascii="Times New Roman" w:hAnsi="Times New Roman" w:cs="Times New Roman"/>
                <w:sz w:val="20"/>
                <w:szCs w:val="20"/>
              </w:rPr>
              <w:t>DOBROTĂ COSTIN-IONUȚ</w:t>
            </w:r>
          </w:p>
        </w:tc>
      </w:tr>
    </w:tbl>
    <w:p w14:paraId="5E6CFC1D" w14:textId="77777777" w:rsidR="004D3ED1" w:rsidRPr="00E855A0" w:rsidRDefault="004D3ED1" w:rsidP="004D3ED1">
      <w:pP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1610C32C" w14:textId="77777777" w:rsidR="004D3ED1" w:rsidRPr="00E855A0" w:rsidRDefault="004D3ED1" w:rsidP="004D3ED1">
      <w:pP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56B6044F" w14:textId="77777777" w:rsidR="00B7778C" w:rsidRDefault="00B7778C" w:rsidP="004D3ED1">
      <w:pPr>
        <w:spacing w:after="0" w:line="360" w:lineRule="auto"/>
        <w:ind w:left="-284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1C1C3246" w14:textId="06571B11" w:rsidR="004D3ED1" w:rsidRPr="00E855A0" w:rsidRDefault="004D3ED1" w:rsidP="004D3ED1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855A0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Elevii vor fi însoțiți de [Nume profesor însoțitor], de la [Unitatea școlară], telefon mobil [nr telefon mobil profesor însotitor]</w:t>
      </w:r>
    </w:p>
    <w:p w14:paraId="00C15F41" w14:textId="77777777" w:rsidR="004D3ED1" w:rsidRPr="00E855A0" w:rsidRDefault="004D3ED1" w:rsidP="004D3E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4D3ED1" w:rsidRPr="00E855A0" w:rsidSect="006514A2">
          <w:pgSz w:w="16820" w:h="11900" w:orient="landscape"/>
          <w:pgMar w:top="1276" w:right="1420" w:bottom="960" w:left="1440" w:header="0" w:footer="1338" w:gutter="0"/>
          <w:cols w:space="708"/>
          <w:docGrid w:linePitch="299"/>
        </w:sectPr>
      </w:pPr>
      <w:r w:rsidRPr="00E855A0">
        <w:rPr>
          <w:rFonts w:ascii="Times New Roman" w:eastAsia="Arial" w:hAnsi="Times New Roman" w:cs="Times New Roman"/>
          <w:color w:val="000000"/>
          <w:sz w:val="24"/>
          <w:szCs w:val="24"/>
        </w:rPr>
        <w:t>Echipa va sosi în [localitatea] data de[data], ora[ora]cu trenul nr.[nr.] /autobuz (nume companie)/microbuz</w:t>
      </w:r>
    </w:p>
    <w:p w14:paraId="15700075" w14:textId="77777777" w:rsidR="004D3ED1" w:rsidRPr="00E855A0" w:rsidRDefault="004D3ED1" w:rsidP="004D3ED1">
      <w:pP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04CE32B2" w14:textId="77777777" w:rsidR="004D3ED1" w:rsidRPr="00E855A0" w:rsidRDefault="004D3ED1" w:rsidP="004D3ED1">
      <w:pP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757B7964" w14:textId="77777777" w:rsidR="004D3ED1" w:rsidRPr="00E855A0" w:rsidRDefault="004D3ED1" w:rsidP="004D3E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5A0">
        <w:rPr>
          <w:rFonts w:ascii="Times New Roman" w:eastAsia="Arial" w:hAnsi="Times New Roman" w:cs="Times New Roman"/>
          <w:color w:val="000000"/>
          <w:sz w:val="24"/>
          <w:szCs w:val="24"/>
        </w:rPr>
        <w:t>Inspector Scolar General</w:t>
      </w:r>
    </w:p>
    <w:p w14:paraId="1CECE5A8" w14:textId="77777777" w:rsidR="004D3ED1" w:rsidRPr="00E855A0" w:rsidRDefault="004D3ED1" w:rsidP="004D3E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5A0">
        <w:rPr>
          <w:rFonts w:ascii="Times New Roman" w:eastAsia="Arial" w:hAnsi="Times New Roman" w:cs="Times New Roman"/>
          <w:color w:val="000000"/>
          <w:sz w:val="24"/>
          <w:szCs w:val="24"/>
        </w:rPr>
        <w:t>Nume</w:t>
      </w:r>
    </w:p>
    <w:p w14:paraId="473324B0" w14:textId="77777777" w:rsidR="004D3ED1" w:rsidRPr="00E855A0" w:rsidRDefault="004D3ED1" w:rsidP="004D3E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5A0">
        <w:rPr>
          <w:rFonts w:ascii="Times New Roman" w:eastAsia="Arial" w:hAnsi="Times New Roman" w:cs="Times New Roman"/>
          <w:color w:val="000000"/>
          <w:sz w:val="24"/>
          <w:szCs w:val="24"/>
        </w:rPr>
        <w:t>Semnǎturǎ</w:t>
      </w:r>
    </w:p>
    <w:p w14:paraId="101358CB" w14:textId="77777777" w:rsidR="004D3ED1" w:rsidRPr="00E855A0" w:rsidRDefault="004D3ED1" w:rsidP="004D3E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5A0">
        <w:rPr>
          <w:rFonts w:ascii="Times New Roman" w:hAnsi="Times New Roman" w:cs="Times New Roman"/>
          <w:sz w:val="24"/>
          <w:szCs w:val="24"/>
        </w:rPr>
        <w:br w:type="column"/>
      </w:r>
    </w:p>
    <w:p w14:paraId="514229F4" w14:textId="77777777" w:rsidR="004D3ED1" w:rsidRPr="00E855A0" w:rsidRDefault="004D3ED1" w:rsidP="004D3ED1">
      <w:pP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7250570B" w14:textId="77777777" w:rsidR="004D3ED1" w:rsidRPr="00E855A0" w:rsidRDefault="004D3ED1" w:rsidP="004D3E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5A0">
        <w:rPr>
          <w:rFonts w:ascii="Times New Roman" w:eastAsia="Arial" w:hAnsi="Times New Roman" w:cs="Times New Roman"/>
          <w:color w:val="000000"/>
          <w:sz w:val="24"/>
          <w:szCs w:val="24"/>
        </w:rPr>
        <w:t>Inspector şcolar de fizică</w:t>
      </w:r>
    </w:p>
    <w:p w14:paraId="0F28464C" w14:textId="77777777" w:rsidR="004D3ED1" w:rsidRPr="00E855A0" w:rsidRDefault="004D3ED1" w:rsidP="004D3ED1">
      <w:pPr>
        <w:spacing w:after="0" w:line="360" w:lineRule="auto"/>
        <w:ind w:firstLine="440"/>
        <w:jc w:val="both"/>
        <w:rPr>
          <w:rFonts w:ascii="Times New Roman" w:hAnsi="Times New Roman" w:cs="Times New Roman"/>
          <w:sz w:val="24"/>
          <w:szCs w:val="24"/>
        </w:rPr>
      </w:pPr>
    </w:p>
    <w:p w14:paraId="171D8A7C" w14:textId="77777777" w:rsidR="004D3ED1" w:rsidRPr="00E855A0" w:rsidRDefault="004D3ED1" w:rsidP="004D3ED1">
      <w:pPr>
        <w:spacing w:after="0" w:line="360" w:lineRule="auto"/>
        <w:ind w:firstLine="920"/>
        <w:jc w:val="both"/>
        <w:rPr>
          <w:rFonts w:ascii="Times New Roman" w:hAnsi="Times New Roman" w:cs="Times New Roman"/>
          <w:sz w:val="24"/>
          <w:szCs w:val="24"/>
        </w:rPr>
      </w:pPr>
      <w:r w:rsidRPr="00E855A0">
        <w:rPr>
          <w:rFonts w:ascii="Times New Roman" w:eastAsia="Arial" w:hAnsi="Times New Roman" w:cs="Times New Roman"/>
          <w:color w:val="000000"/>
          <w:sz w:val="24"/>
          <w:szCs w:val="24"/>
        </w:rPr>
        <w:t>Nume</w:t>
      </w:r>
    </w:p>
    <w:p w14:paraId="04478A3E" w14:textId="733AF287" w:rsidR="00D0562F" w:rsidRPr="00E855A0" w:rsidRDefault="004D3ED1" w:rsidP="004D3ED1">
      <w:pPr>
        <w:spacing w:after="0" w:line="360" w:lineRule="auto"/>
        <w:ind w:firstLine="66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855A0">
        <w:rPr>
          <w:rFonts w:ascii="Times New Roman" w:eastAsia="Arial" w:hAnsi="Times New Roman" w:cs="Times New Roman"/>
          <w:color w:val="000000"/>
          <w:sz w:val="24"/>
          <w:szCs w:val="24"/>
        </w:rPr>
        <w:t>Semnǎtur</w:t>
      </w:r>
      <w:r w:rsidR="0042175C">
        <w:rPr>
          <w:rFonts w:ascii="Times New Roman" w:eastAsia="Arial" w:hAnsi="Times New Roman" w:cs="Times New Roman"/>
          <w:color w:val="000000"/>
          <w:sz w:val="24"/>
          <w:szCs w:val="24"/>
        </w:rPr>
        <w:t>ă</w:t>
      </w:r>
    </w:p>
    <w:p w14:paraId="0AFE6BD9" w14:textId="77777777" w:rsidR="004D3ED1" w:rsidRPr="00E855A0" w:rsidRDefault="004D3ED1" w:rsidP="004D3ED1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  <w:sectPr w:rsidR="004D3ED1" w:rsidRPr="00E855A0" w:rsidSect="006514A2">
          <w:footerReference w:type="default" r:id="rId12"/>
          <w:pgSz w:w="11900" w:h="16820"/>
          <w:pgMar w:top="1420" w:right="960" w:bottom="1440" w:left="1580" w:header="0" w:footer="1338" w:gutter="0"/>
          <w:cols w:num="2" w:space="708" w:equalWidth="0">
            <w:col w:w="3220" w:space="3240"/>
            <w:col w:w="2600" w:space="0"/>
          </w:cols>
        </w:sectPr>
      </w:pPr>
    </w:p>
    <w:p w14:paraId="7C0D0993" w14:textId="77777777" w:rsidR="004D3ED1" w:rsidRPr="00E855A0" w:rsidRDefault="004D3ED1" w:rsidP="004D3ED1">
      <w:pPr>
        <w:spacing w:after="0" w:line="36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478F0FBD" w14:textId="02E4A8A0" w:rsidR="00D0562F" w:rsidRPr="00E855A0" w:rsidRDefault="00D0562F" w:rsidP="004D3ED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855A0">
        <w:rPr>
          <w:rFonts w:ascii="Times New Roman" w:eastAsia="Arial" w:hAnsi="Times New Roman" w:cs="Times New Roman"/>
          <w:b/>
          <w:color w:val="000000"/>
          <w:sz w:val="24"/>
          <w:szCs w:val="24"/>
        </w:rPr>
        <w:t>Model  2 pentru transmiterea datelor</w:t>
      </w:r>
      <w:r w:rsidR="009F2390" w:rsidRPr="00E855A0">
        <w:rPr>
          <w:rFonts w:ascii="Times New Roman" w:eastAsia="Arial" w:hAnsi="Times New Roman" w:cs="Times New Roman"/>
          <w:b/>
          <w:color w:val="000000"/>
          <w:sz w:val="24"/>
          <w:szCs w:val="24"/>
        </w:rPr>
        <w:t>(fisier Excel)</w:t>
      </w:r>
    </w:p>
    <w:tbl>
      <w:tblPr>
        <w:tblW w:w="1343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2"/>
        <w:gridCol w:w="1246"/>
        <w:gridCol w:w="1013"/>
        <w:gridCol w:w="845"/>
        <w:gridCol w:w="1130"/>
        <w:gridCol w:w="805"/>
        <w:gridCol w:w="846"/>
        <w:gridCol w:w="741"/>
        <w:gridCol w:w="684"/>
        <w:gridCol w:w="1114"/>
        <w:gridCol w:w="1114"/>
        <w:gridCol w:w="1060"/>
        <w:gridCol w:w="1114"/>
        <w:gridCol w:w="917"/>
      </w:tblGrid>
      <w:tr w:rsidR="00883509" w:rsidRPr="00E855A0" w14:paraId="67D82FE1" w14:textId="77777777" w:rsidTr="00883509">
        <w:trPr>
          <w:trHeight w:val="2020"/>
          <w:jc w:val="right"/>
        </w:trPr>
        <w:tc>
          <w:tcPr>
            <w:tcW w:w="807" w:type="dxa"/>
            <w:shd w:val="clear" w:color="auto" w:fill="BDD6EE" w:themeFill="accent1" w:themeFillTint="66"/>
          </w:tcPr>
          <w:p w14:paraId="565BADBC" w14:textId="77777777" w:rsidR="00883509" w:rsidRPr="00E855A0" w:rsidRDefault="00883509" w:rsidP="000F0F0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A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Nr.</w:t>
            </w:r>
          </w:p>
          <w:p w14:paraId="1624EA9A" w14:textId="77777777" w:rsidR="00883509" w:rsidRPr="00E855A0" w:rsidRDefault="00883509" w:rsidP="000F0F0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A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crt.</w:t>
            </w:r>
          </w:p>
        </w:tc>
        <w:tc>
          <w:tcPr>
            <w:tcW w:w="1251" w:type="dxa"/>
            <w:shd w:val="clear" w:color="auto" w:fill="BDD6EE" w:themeFill="accent1" w:themeFillTint="66"/>
          </w:tcPr>
          <w:p w14:paraId="2148DF9A" w14:textId="77777777" w:rsidR="00883509" w:rsidRPr="00E855A0" w:rsidRDefault="00883509" w:rsidP="000F0F0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A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Numele</w:t>
            </w:r>
          </w:p>
          <w:p w14:paraId="03B6DFA1" w14:textId="77777777" w:rsidR="00883509" w:rsidRPr="00E855A0" w:rsidRDefault="00883509" w:rsidP="000F0F0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A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elevului</w:t>
            </w:r>
          </w:p>
        </w:tc>
        <w:tc>
          <w:tcPr>
            <w:tcW w:w="1018" w:type="dxa"/>
            <w:shd w:val="clear" w:color="auto" w:fill="BDD6EE" w:themeFill="accent1" w:themeFillTint="66"/>
            <w:vAlign w:val="center"/>
          </w:tcPr>
          <w:p w14:paraId="19ADDE4F" w14:textId="77777777" w:rsidR="00883509" w:rsidRPr="00E855A0" w:rsidRDefault="00883509" w:rsidP="000F0F0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A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Clasa</w:t>
            </w:r>
          </w:p>
        </w:tc>
        <w:tc>
          <w:tcPr>
            <w:tcW w:w="847" w:type="dxa"/>
            <w:shd w:val="clear" w:color="auto" w:fill="BDD6EE" w:themeFill="accent1" w:themeFillTint="66"/>
            <w:vAlign w:val="center"/>
          </w:tcPr>
          <w:p w14:paraId="3E3646BB" w14:textId="77777777" w:rsidR="00883509" w:rsidRPr="00E855A0" w:rsidRDefault="00883509" w:rsidP="000F0F0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A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Școala</w:t>
            </w:r>
          </w:p>
        </w:tc>
        <w:tc>
          <w:tcPr>
            <w:tcW w:w="1131" w:type="dxa"/>
            <w:shd w:val="clear" w:color="auto" w:fill="BDD6EE" w:themeFill="accent1" w:themeFillTint="66"/>
            <w:vAlign w:val="center"/>
          </w:tcPr>
          <w:p w14:paraId="43443918" w14:textId="77777777" w:rsidR="00883509" w:rsidRPr="00E855A0" w:rsidRDefault="00883509" w:rsidP="000F0F0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A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Localitate</w:t>
            </w:r>
          </w:p>
        </w:tc>
        <w:tc>
          <w:tcPr>
            <w:tcW w:w="808" w:type="dxa"/>
            <w:shd w:val="clear" w:color="auto" w:fill="BDD6EE" w:themeFill="accent1" w:themeFillTint="66"/>
            <w:vAlign w:val="center"/>
          </w:tcPr>
          <w:p w14:paraId="2B4F1A4C" w14:textId="77777777" w:rsidR="00883509" w:rsidRPr="00E855A0" w:rsidRDefault="00883509" w:rsidP="000F0F0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A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Judet</w:t>
            </w:r>
          </w:p>
        </w:tc>
        <w:tc>
          <w:tcPr>
            <w:tcW w:w="848" w:type="dxa"/>
            <w:shd w:val="clear" w:color="auto" w:fill="BDD6EE" w:themeFill="accent1" w:themeFillTint="66"/>
            <w:vAlign w:val="center"/>
          </w:tcPr>
          <w:p w14:paraId="5730F881" w14:textId="77777777" w:rsidR="00883509" w:rsidRPr="00E855A0" w:rsidRDefault="00883509" w:rsidP="000F0F0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A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adresǎ</w:t>
            </w:r>
          </w:p>
        </w:tc>
        <w:tc>
          <w:tcPr>
            <w:tcW w:w="741" w:type="dxa"/>
            <w:shd w:val="clear" w:color="auto" w:fill="BDD6EE" w:themeFill="accent1" w:themeFillTint="66"/>
            <w:vAlign w:val="center"/>
          </w:tcPr>
          <w:p w14:paraId="0CBA4582" w14:textId="77777777" w:rsidR="00883509" w:rsidRPr="00E855A0" w:rsidRDefault="00883509" w:rsidP="000F0F0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A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telefon</w:t>
            </w:r>
          </w:p>
        </w:tc>
        <w:tc>
          <w:tcPr>
            <w:tcW w:w="687" w:type="dxa"/>
            <w:shd w:val="clear" w:color="auto" w:fill="BDD6EE" w:themeFill="accent1" w:themeFillTint="66"/>
          </w:tcPr>
          <w:p w14:paraId="61093B21" w14:textId="77777777" w:rsidR="00883509" w:rsidRPr="00E855A0" w:rsidRDefault="00883509" w:rsidP="000F0F0A">
            <w:pPr>
              <w:spacing w:after="0" w:line="360" w:lineRule="auto"/>
              <w:ind w:left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A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E-</w:t>
            </w:r>
          </w:p>
          <w:p w14:paraId="3A2E55F4" w14:textId="77777777" w:rsidR="00883509" w:rsidRPr="00E855A0" w:rsidRDefault="00883509" w:rsidP="000F0F0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A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mail</w:t>
            </w:r>
          </w:p>
        </w:tc>
        <w:tc>
          <w:tcPr>
            <w:tcW w:w="1114" w:type="dxa"/>
            <w:shd w:val="clear" w:color="auto" w:fill="BDD6EE" w:themeFill="accent1" w:themeFillTint="66"/>
          </w:tcPr>
          <w:p w14:paraId="1EA439E0" w14:textId="77777777" w:rsidR="00883509" w:rsidRPr="00E855A0" w:rsidRDefault="00883509" w:rsidP="000F0F0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A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Profesorul</w:t>
            </w:r>
          </w:p>
          <w:p w14:paraId="1D4CFDC0" w14:textId="77777777" w:rsidR="00883509" w:rsidRPr="00E855A0" w:rsidRDefault="00883509" w:rsidP="000F0F0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A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care</w:t>
            </w:r>
            <w:r w:rsidRPr="00E855A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ab/>
              <w:t>a</w:t>
            </w:r>
          </w:p>
          <w:p w14:paraId="2DAF6B25" w14:textId="77777777" w:rsidR="00883509" w:rsidRPr="00E855A0" w:rsidRDefault="00883509" w:rsidP="000F0F0A">
            <w:pPr>
              <w:spacing w:after="0" w:line="360" w:lineRule="auto"/>
              <w:ind w:left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A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pregǎtit</w:t>
            </w:r>
          </w:p>
          <w:p w14:paraId="3DAE2D5A" w14:textId="77777777" w:rsidR="00883509" w:rsidRPr="00E855A0" w:rsidRDefault="00883509" w:rsidP="000F0F0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A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elevul-la</w:t>
            </w:r>
          </w:p>
          <w:p w14:paraId="5E0EB766" w14:textId="77777777" w:rsidR="00883509" w:rsidRPr="00E855A0" w:rsidRDefault="00883509" w:rsidP="000F0F0A">
            <w:pPr>
              <w:spacing w:after="0" w:line="360" w:lineRule="auto"/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A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clasa</w:t>
            </w:r>
          </w:p>
        </w:tc>
        <w:tc>
          <w:tcPr>
            <w:tcW w:w="1114" w:type="dxa"/>
            <w:shd w:val="clear" w:color="auto" w:fill="BDD6EE" w:themeFill="accent1" w:themeFillTint="66"/>
          </w:tcPr>
          <w:p w14:paraId="759EBEDC" w14:textId="77777777" w:rsidR="00883509" w:rsidRPr="00E855A0" w:rsidRDefault="00883509" w:rsidP="000F0F0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A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Profesorul</w:t>
            </w:r>
          </w:p>
          <w:p w14:paraId="660CF2F5" w14:textId="77777777" w:rsidR="00883509" w:rsidRPr="00E855A0" w:rsidRDefault="00883509" w:rsidP="000F0F0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A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care</w:t>
            </w:r>
            <w:r w:rsidRPr="00E855A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ab/>
              <w:t>a</w:t>
            </w:r>
          </w:p>
          <w:p w14:paraId="19D196B8" w14:textId="77777777" w:rsidR="00883509" w:rsidRPr="00E855A0" w:rsidRDefault="00883509" w:rsidP="000F0F0A">
            <w:pPr>
              <w:spacing w:after="0" w:line="360" w:lineRule="auto"/>
              <w:ind w:left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A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pregǎtit</w:t>
            </w:r>
          </w:p>
          <w:p w14:paraId="188FD209" w14:textId="77777777" w:rsidR="00883509" w:rsidRPr="00E855A0" w:rsidRDefault="00883509" w:rsidP="000F0F0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A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elevul-la</w:t>
            </w:r>
          </w:p>
          <w:p w14:paraId="607957CB" w14:textId="77777777" w:rsidR="00883509" w:rsidRPr="00E855A0" w:rsidRDefault="00883509" w:rsidP="000F0F0A">
            <w:pPr>
              <w:spacing w:after="0" w:line="360" w:lineRule="auto"/>
              <w:ind w:left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A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cerc/ Centrul de excelență </w:t>
            </w:r>
          </w:p>
        </w:tc>
        <w:tc>
          <w:tcPr>
            <w:tcW w:w="1034" w:type="dxa"/>
            <w:shd w:val="clear" w:color="auto" w:fill="BDD6EE" w:themeFill="accent1" w:themeFillTint="66"/>
          </w:tcPr>
          <w:p w14:paraId="2A29ED40" w14:textId="77777777" w:rsidR="00883509" w:rsidRPr="00E855A0" w:rsidRDefault="00883509" w:rsidP="000F0F0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A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Unitatea</w:t>
            </w:r>
          </w:p>
          <w:p w14:paraId="257F764F" w14:textId="77777777" w:rsidR="00883509" w:rsidRPr="00E855A0" w:rsidRDefault="00883509" w:rsidP="000F0F0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A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scolara a</w:t>
            </w:r>
          </w:p>
          <w:p w14:paraId="25EA882C" w14:textId="77777777" w:rsidR="00883509" w:rsidRPr="00E855A0" w:rsidRDefault="00883509" w:rsidP="000F0F0A">
            <w:pPr>
              <w:spacing w:after="0" w:line="360" w:lineRule="auto"/>
              <w:ind w:left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A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prof</w:t>
            </w:r>
          </w:p>
          <w:p w14:paraId="3176C0CC" w14:textId="77777777" w:rsidR="00883509" w:rsidRPr="00E855A0" w:rsidRDefault="00883509" w:rsidP="000F0F0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A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pregǎtitor</w:t>
            </w:r>
          </w:p>
          <w:p w14:paraId="33CF3085" w14:textId="77777777" w:rsidR="00883509" w:rsidRPr="00E855A0" w:rsidRDefault="00883509" w:rsidP="000F0F0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A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daca este</w:t>
            </w:r>
          </w:p>
          <w:p w14:paraId="2E853310" w14:textId="77777777" w:rsidR="00883509" w:rsidRPr="00E855A0" w:rsidRDefault="00883509" w:rsidP="000F0F0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A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alta decât</w:t>
            </w:r>
          </w:p>
          <w:p w14:paraId="4704B0FF" w14:textId="77777777" w:rsidR="00883509" w:rsidRPr="00E855A0" w:rsidRDefault="00883509" w:rsidP="000F0F0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A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cea</w:t>
            </w:r>
            <w:r w:rsidRPr="00E855A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ab/>
              <w:t>a</w:t>
            </w:r>
          </w:p>
          <w:p w14:paraId="1A070BB8" w14:textId="77777777" w:rsidR="00883509" w:rsidRPr="00E855A0" w:rsidRDefault="00883509" w:rsidP="000F0F0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A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elevului</w:t>
            </w:r>
          </w:p>
        </w:tc>
        <w:tc>
          <w:tcPr>
            <w:tcW w:w="1114" w:type="dxa"/>
            <w:shd w:val="clear" w:color="auto" w:fill="BDD6EE" w:themeFill="accent1" w:themeFillTint="66"/>
          </w:tcPr>
          <w:p w14:paraId="1B594699" w14:textId="77777777" w:rsidR="00883509" w:rsidRPr="00E855A0" w:rsidRDefault="00883509" w:rsidP="000F0F0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A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Profesorul</w:t>
            </w:r>
          </w:p>
          <w:p w14:paraId="4AF60A43" w14:textId="77777777" w:rsidR="00883509" w:rsidRPr="00E855A0" w:rsidRDefault="00883509" w:rsidP="000F0F0A">
            <w:pPr>
              <w:spacing w:after="0" w:line="360" w:lineRule="auto"/>
              <w:ind w:left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A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însotitor</w:t>
            </w:r>
          </w:p>
        </w:tc>
        <w:tc>
          <w:tcPr>
            <w:tcW w:w="917" w:type="dxa"/>
            <w:shd w:val="clear" w:color="auto" w:fill="BDD6EE" w:themeFill="accent1" w:themeFillTint="66"/>
          </w:tcPr>
          <w:p w14:paraId="5BF48C66" w14:textId="77777777" w:rsidR="00883509" w:rsidRPr="00E855A0" w:rsidRDefault="00883509" w:rsidP="000F0F0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A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Unitatea</w:t>
            </w:r>
          </w:p>
          <w:p w14:paraId="4FBAF9A6" w14:textId="77777777" w:rsidR="00883509" w:rsidRPr="00E855A0" w:rsidRDefault="00883509" w:rsidP="000F0F0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A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scolara</w:t>
            </w:r>
          </w:p>
          <w:p w14:paraId="530831EA" w14:textId="77777777" w:rsidR="00883509" w:rsidRPr="00E855A0" w:rsidRDefault="00883509" w:rsidP="000F0F0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A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a prof</w:t>
            </w:r>
          </w:p>
          <w:p w14:paraId="7C6FCB53" w14:textId="77777777" w:rsidR="00883509" w:rsidRPr="00E855A0" w:rsidRDefault="00883509" w:rsidP="000F0F0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A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însotitor</w:t>
            </w:r>
          </w:p>
        </w:tc>
      </w:tr>
      <w:tr w:rsidR="00883509" w:rsidRPr="00E855A0" w14:paraId="64331B20" w14:textId="77777777" w:rsidTr="00883509">
        <w:trPr>
          <w:trHeight w:val="400"/>
          <w:jc w:val="right"/>
        </w:trPr>
        <w:tc>
          <w:tcPr>
            <w:tcW w:w="807" w:type="dxa"/>
            <w:vAlign w:val="center"/>
          </w:tcPr>
          <w:p w14:paraId="6BB1A6F9" w14:textId="77777777" w:rsidR="00883509" w:rsidRPr="00E855A0" w:rsidRDefault="00883509" w:rsidP="000F0F0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14:paraId="195F8F4D" w14:textId="77777777" w:rsidR="00883509" w:rsidRPr="00E855A0" w:rsidRDefault="00883509" w:rsidP="000F0F0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14:paraId="020945BB" w14:textId="77777777" w:rsidR="00883509" w:rsidRPr="00E855A0" w:rsidRDefault="00883509" w:rsidP="000F0F0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38C4D8B9" w14:textId="77777777" w:rsidR="00883509" w:rsidRPr="00E855A0" w:rsidRDefault="00883509" w:rsidP="000F0F0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72BAF71D" w14:textId="77777777" w:rsidR="00883509" w:rsidRPr="00E855A0" w:rsidRDefault="00883509" w:rsidP="000F0F0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14:paraId="09A71670" w14:textId="77777777" w:rsidR="00883509" w:rsidRPr="00E855A0" w:rsidRDefault="00883509" w:rsidP="000F0F0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14:paraId="30825934" w14:textId="77777777" w:rsidR="00883509" w:rsidRPr="00E855A0" w:rsidRDefault="00883509" w:rsidP="000F0F0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14:paraId="13A4F77C" w14:textId="77777777" w:rsidR="00883509" w:rsidRPr="00E855A0" w:rsidRDefault="00883509" w:rsidP="000F0F0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vAlign w:val="center"/>
          </w:tcPr>
          <w:p w14:paraId="3AB7107C" w14:textId="77777777" w:rsidR="00883509" w:rsidRPr="00E855A0" w:rsidRDefault="00883509" w:rsidP="000F0F0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14:paraId="1C0046FB" w14:textId="77777777" w:rsidR="00883509" w:rsidRPr="00E855A0" w:rsidRDefault="00883509" w:rsidP="000F0F0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14:paraId="51AFCE2B" w14:textId="77777777" w:rsidR="00883509" w:rsidRPr="00E855A0" w:rsidRDefault="00883509" w:rsidP="000F0F0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14:paraId="6085304B" w14:textId="77777777" w:rsidR="00883509" w:rsidRPr="00E855A0" w:rsidRDefault="00883509" w:rsidP="000F0F0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14:paraId="709AA3EE" w14:textId="77777777" w:rsidR="00883509" w:rsidRPr="00E855A0" w:rsidRDefault="00883509" w:rsidP="000F0F0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14:paraId="778FD6DF" w14:textId="77777777" w:rsidR="00883509" w:rsidRPr="00E855A0" w:rsidRDefault="00883509" w:rsidP="000F0F0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509" w:rsidRPr="00E855A0" w14:paraId="053A912C" w14:textId="77777777" w:rsidTr="00883509">
        <w:trPr>
          <w:trHeight w:val="400"/>
          <w:jc w:val="right"/>
        </w:trPr>
        <w:tc>
          <w:tcPr>
            <w:tcW w:w="807" w:type="dxa"/>
            <w:vAlign w:val="center"/>
          </w:tcPr>
          <w:p w14:paraId="17A48D0B" w14:textId="77777777" w:rsidR="00883509" w:rsidRPr="00E855A0" w:rsidRDefault="00883509" w:rsidP="000F0F0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14:paraId="1EC3A07C" w14:textId="77777777" w:rsidR="00883509" w:rsidRPr="00E855A0" w:rsidRDefault="00883509" w:rsidP="000F0F0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14:paraId="51F08572" w14:textId="77777777" w:rsidR="00883509" w:rsidRPr="00E855A0" w:rsidRDefault="00883509" w:rsidP="000F0F0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133C3C6F" w14:textId="77777777" w:rsidR="00883509" w:rsidRPr="00E855A0" w:rsidRDefault="00883509" w:rsidP="000F0F0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08E735E2" w14:textId="77777777" w:rsidR="00883509" w:rsidRPr="00E855A0" w:rsidRDefault="00883509" w:rsidP="000F0F0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14:paraId="290AE47D" w14:textId="77777777" w:rsidR="00883509" w:rsidRPr="00E855A0" w:rsidRDefault="00883509" w:rsidP="000F0F0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14:paraId="00F402F3" w14:textId="77777777" w:rsidR="00883509" w:rsidRPr="00E855A0" w:rsidRDefault="00883509" w:rsidP="000F0F0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14:paraId="2C21D8F4" w14:textId="77777777" w:rsidR="00883509" w:rsidRPr="00E855A0" w:rsidRDefault="00883509" w:rsidP="000F0F0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vAlign w:val="center"/>
          </w:tcPr>
          <w:p w14:paraId="298CD6B8" w14:textId="77777777" w:rsidR="00883509" w:rsidRPr="00E855A0" w:rsidRDefault="00883509" w:rsidP="000F0F0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14:paraId="1B161A2A" w14:textId="77777777" w:rsidR="00883509" w:rsidRPr="00E855A0" w:rsidRDefault="00883509" w:rsidP="000F0F0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14:paraId="39F679C3" w14:textId="77777777" w:rsidR="00883509" w:rsidRPr="00E855A0" w:rsidRDefault="00883509" w:rsidP="000F0F0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14:paraId="3FAA0E63" w14:textId="77777777" w:rsidR="00883509" w:rsidRPr="00E855A0" w:rsidRDefault="00883509" w:rsidP="000F0F0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14:paraId="79F6B458" w14:textId="77777777" w:rsidR="00883509" w:rsidRPr="00E855A0" w:rsidRDefault="00883509" w:rsidP="000F0F0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14:paraId="08717FA5" w14:textId="77777777" w:rsidR="00883509" w:rsidRPr="00E855A0" w:rsidRDefault="00883509" w:rsidP="000F0F0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DFE940" w14:textId="77777777" w:rsidR="003D3C6D" w:rsidRPr="00E855A0" w:rsidRDefault="003D3C6D" w:rsidP="000F0F0A">
      <w:pPr>
        <w:tabs>
          <w:tab w:val="left" w:pos="133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67ACBF" w14:textId="35C335EC" w:rsidR="003D3C6D" w:rsidRPr="00E855A0" w:rsidRDefault="003D3C6D" w:rsidP="00E855A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D3C6D" w:rsidRPr="00E855A0" w:rsidSect="00DB5A48">
      <w:pgSz w:w="16838" w:h="11906" w:orient="landscape"/>
      <w:pgMar w:top="1417" w:right="18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43522" w14:textId="77777777" w:rsidR="00D6108F" w:rsidRDefault="00D6108F" w:rsidP="00A359A6">
      <w:pPr>
        <w:spacing w:after="0" w:line="240" w:lineRule="auto"/>
      </w:pPr>
      <w:r>
        <w:separator/>
      </w:r>
    </w:p>
  </w:endnote>
  <w:endnote w:type="continuationSeparator" w:id="0">
    <w:p w14:paraId="006CBDD1" w14:textId="77777777" w:rsidR="00D6108F" w:rsidRDefault="00D6108F" w:rsidP="00A35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C22D3" w14:textId="77777777" w:rsidR="00D0562F" w:rsidRDefault="00D0562F">
    <w:pPr>
      <w:spacing w:line="300" w:lineRule="exac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A9D00" w14:textId="77777777" w:rsidR="00D0562F" w:rsidRDefault="00D0562F">
    <w:pPr>
      <w:spacing w:line="300" w:lineRule="exact"/>
      <w:jc w:val="center"/>
    </w:pPr>
    <w:r>
      <w:rPr>
        <w:rFonts w:ascii="Arial" w:eastAsia="Arial" w:hAnsi="Arial" w:hint="eastAsia"/>
        <w:color w:val="000000"/>
        <w:sz w:val="20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78F254" w14:textId="77777777" w:rsidR="00D6108F" w:rsidRDefault="00D6108F" w:rsidP="00A359A6">
      <w:pPr>
        <w:spacing w:after="0" w:line="240" w:lineRule="auto"/>
      </w:pPr>
      <w:r>
        <w:separator/>
      </w:r>
    </w:p>
  </w:footnote>
  <w:footnote w:type="continuationSeparator" w:id="0">
    <w:p w14:paraId="1C419398" w14:textId="77777777" w:rsidR="00D6108F" w:rsidRDefault="00D6108F" w:rsidP="00A35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41CD5" w14:textId="24FD9123" w:rsidR="000D3699" w:rsidRDefault="000D3699" w:rsidP="00A359A6">
    <w:pPr>
      <w:rPr>
        <w:rFonts w:ascii="Times New Roman" w:hAnsi="Times New Roman" w:cs="Times New Roman"/>
        <w:b/>
        <w:color w:val="2F5496" w:themeColor="accent5" w:themeShade="BF"/>
      </w:rPr>
    </w:pPr>
    <w:r w:rsidRPr="008C78D4">
      <w:rPr>
        <w:rFonts w:ascii="Times New Roman" w:hAnsi="Times New Roman" w:cs="Times New Roman"/>
        <w:b/>
        <w:noProof/>
        <w:color w:val="2F5496" w:themeColor="accent5" w:themeShade="BF"/>
        <w:lang w:eastAsia="ro-RO"/>
      </w:rPr>
      <w:drawing>
        <wp:anchor distT="0" distB="0" distL="114300" distR="114300" simplePos="0" relativeHeight="251660288" behindDoc="0" locked="0" layoutInCell="1" allowOverlap="1" wp14:anchorId="32739388" wp14:editId="053EB398">
          <wp:simplePos x="0" y="0"/>
          <wp:positionH relativeFrom="column">
            <wp:posOffset>-259163</wp:posOffset>
          </wp:positionH>
          <wp:positionV relativeFrom="paragraph">
            <wp:posOffset>8724</wp:posOffset>
          </wp:positionV>
          <wp:extent cx="2804160" cy="731520"/>
          <wp:effectExtent l="0" t="0" r="0" b="0"/>
          <wp:wrapSquare wrapText="bothSides"/>
          <wp:docPr id="3" name="Picture 3" descr="C:\Users\luminita.stoian\Desktop\unnam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minita.stoian\Desktop\unnam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16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A359A6">
      <w:rPr>
        <w:rFonts w:ascii="Times New Roman" w:hAnsi="Times New Roman" w:cs="Times New Roman"/>
        <w:b/>
        <w:noProof/>
        <w:color w:val="2F5496" w:themeColor="accent5" w:themeShade="BF"/>
        <w:lang w:eastAsia="ro-RO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006CD0DE" wp14:editId="123604F9">
              <wp:simplePos x="0" y="0"/>
              <wp:positionH relativeFrom="column">
                <wp:posOffset>3202940</wp:posOffset>
              </wp:positionH>
              <wp:positionV relativeFrom="paragraph">
                <wp:posOffset>260985</wp:posOffset>
              </wp:positionV>
              <wp:extent cx="2875280" cy="524510"/>
              <wp:effectExtent l="0" t="0" r="1270" b="8890"/>
              <wp:wrapTight wrapText="bothSides">
                <wp:wrapPolygon edited="0">
                  <wp:start x="0" y="0"/>
                  <wp:lineTo x="0" y="21182"/>
                  <wp:lineTo x="21466" y="21182"/>
                  <wp:lineTo x="21466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5280" cy="524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C41399" w14:textId="77777777" w:rsidR="00A359A6" w:rsidRPr="001A4197" w:rsidRDefault="00A359A6" w:rsidP="00A359A6">
                          <w:pPr>
                            <w:jc w:val="center"/>
                            <w:rPr>
                              <w:rFonts w:ascii="Palatino Linotype" w:hAnsi="Palatino Linotype"/>
                            </w:rPr>
                          </w:pPr>
                          <w:r w:rsidRPr="001A4197">
                            <w:rPr>
                              <w:rFonts w:ascii="Palatino Linotype" w:hAnsi="Palatino Linotype" w:cs="Times New Roman"/>
                              <w:b/>
                              <w:color w:val="2F5496" w:themeColor="accent5" w:themeShade="BF"/>
                            </w:rPr>
                            <w:t>DIRECȚIA GENERALĂ ÎNVĂȚĂMÂNT PREUNIVERSITAR</w:t>
                          </w:r>
                        </w:p>
                        <w:p w14:paraId="4D0A5A0B" w14:textId="77777777" w:rsidR="0021636F" w:rsidRDefault="0021636F" w:rsidP="0021636F">
                          <w:pPr>
                            <w:jc w:val="center"/>
                            <w:rPr>
                              <w:rFonts w:ascii="Palatino Linotype" w:hAnsi="Palatino Linotype" w:cs="Times New Roman"/>
                              <w:b/>
                              <w:color w:val="2F5496" w:themeColor="accent5" w:themeShade="BF"/>
                            </w:rPr>
                          </w:pPr>
                        </w:p>
                        <w:p w14:paraId="31825249" w14:textId="77777777" w:rsidR="00E855A0" w:rsidRDefault="004D3ED1" w:rsidP="0021636F">
                          <w:pPr>
                            <w:jc w:val="center"/>
                            <w:rPr>
                              <w:rFonts w:ascii="Palatino Linotype" w:hAnsi="Palatino Linotype" w:cs="Times New Roman"/>
                              <w:b/>
                              <w:color w:val="2F5496" w:themeColor="accent5" w:themeShade="BF"/>
                            </w:rPr>
                          </w:pPr>
                          <w:r>
                            <w:rPr>
                              <w:rFonts w:ascii="Palatino Linotype" w:hAnsi="Palatino Linotype" w:cs="Times New Roman"/>
                              <w:b/>
                              <w:color w:val="2F5496" w:themeColor="accent5" w:themeShade="BF"/>
                            </w:rPr>
                            <w:t xml:space="preserve">   </w:t>
                          </w:r>
                        </w:p>
                        <w:p w14:paraId="17D2A8C4" w14:textId="400633B0" w:rsidR="0021636F" w:rsidRDefault="0021636F" w:rsidP="0021636F">
                          <w:pPr>
                            <w:jc w:val="center"/>
                            <w:rPr>
                              <w:rFonts w:ascii="Palatino Linotype" w:hAnsi="Palatino Linotype"/>
                            </w:rPr>
                          </w:pPr>
                        </w:p>
                        <w:p w14:paraId="64308429" w14:textId="77777777" w:rsidR="00A359A6" w:rsidRDefault="00A359A6" w:rsidP="00A359A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6CD0D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52.2pt;margin-top:20.55pt;width:226.4pt;height:41.3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" stroked="f">
              <v:textbox>
                <w:txbxContent>
                  <w:p w14:paraId="13C41399" w14:textId="77777777" w:rsidR="00A359A6" w:rsidRPr="001A4197" w:rsidRDefault="00A359A6" w:rsidP="00A359A6">
                    <w:pPr>
                      <w:jc w:val="center"/>
                      <w:rPr>
                        <w:rFonts w:ascii="Palatino Linotype" w:hAnsi="Palatino Linotype"/>
                      </w:rPr>
                    </w:pPr>
                    <w:r w:rsidRPr="001A4197">
                      <w:rPr>
                        <w:rFonts w:ascii="Palatino Linotype" w:hAnsi="Palatino Linotype" w:cs="Times New Roman"/>
                        <w:b/>
                        <w:color w:val="2F5496" w:themeColor="accent5" w:themeShade="BF"/>
                      </w:rPr>
                      <w:t>DIRECȚIA GENERALĂ ÎNVĂȚĂMÂNT PREUNIVERSITAR</w:t>
                    </w:r>
                  </w:p>
                  <w:p w14:paraId="4D0A5A0B" w14:textId="77777777" w:rsidR="0021636F" w:rsidRDefault="0021636F" w:rsidP="0021636F">
                    <w:pPr>
                      <w:jc w:val="center"/>
                      <w:rPr>
                        <w:rFonts w:ascii="Palatino Linotype" w:hAnsi="Palatino Linotype" w:cs="Times New Roman"/>
                        <w:b/>
                        <w:color w:val="2F5496" w:themeColor="accent5" w:themeShade="BF"/>
                      </w:rPr>
                    </w:pPr>
                  </w:p>
                  <w:p w14:paraId="31825249" w14:textId="77777777" w:rsidR="00E855A0" w:rsidRDefault="004D3ED1" w:rsidP="0021636F">
                    <w:pPr>
                      <w:jc w:val="center"/>
                      <w:rPr>
                        <w:rFonts w:ascii="Palatino Linotype" w:hAnsi="Palatino Linotype" w:cs="Times New Roman"/>
                        <w:b/>
                        <w:color w:val="2F5496" w:themeColor="accent5" w:themeShade="BF"/>
                      </w:rPr>
                    </w:pPr>
                    <w:r>
                      <w:rPr>
                        <w:rFonts w:ascii="Palatino Linotype" w:hAnsi="Palatino Linotype" w:cs="Times New Roman"/>
                        <w:b/>
                        <w:color w:val="2F5496" w:themeColor="accent5" w:themeShade="BF"/>
                      </w:rPr>
                      <w:t xml:space="preserve">   </w:t>
                    </w:r>
                  </w:p>
                  <w:p w14:paraId="17D2A8C4" w14:textId="400633B0" w:rsidR="0021636F" w:rsidRDefault="0021636F" w:rsidP="0021636F">
                    <w:pPr>
                      <w:jc w:val="center"/>
                      <w:rPr>
                        <w:rFonts w:ascii="Palatino Linotype" w:hAnsi="Palatino Linotype"/>
                      </w:rPr>
                    </w:pPr>
                  </w:p>
                  <w:p w14:paraId="64308429" w14:textId="77777777" w:rsidR="00A359A6" w:rsidRDefault="00A359A6" w:rsidP="00A359A6">
                    <w:pPr>
                      <w:jc w:val="center"/>
                    </w:pPr>
                  </w:p>
                </w:txbxContent>
              </v:textbox>
              <w10:wrap type="tight"/>
            </v:shape>
          </w:pict>
        </mc:Fallback>
      </mc:AlternateContent>
    </w:r>
  </w:p>
  <w:p w14:paraId="5D601F43" w14:textId="3D5F609B" w:rsidR="000D3699" w:rsidRDefault="000D3699" w:rsidP="00A359A6">
    <w:pPr>
      <w:rPr>
        <w:rFonts w:ascii="Times New Roman" w:hAnsi="Times New Roman" w:cs="Times New Roman"/>
        <w:b/>
        <w:color w:val="2F5496" w:themeColor="accent5" w:themeShade="BF"/>
      </w:rPr>
    </w:pPr>
  </w:p>
  <w:p w14:paraId="459CC793" w14:textId="56B7F017" w:rsidR="000D3699" w:rsidRDefault="000D3699" w:rsidP="00A359A6">
    <w:pPr>
      <w:rPr>
        <w:rFonts w:ascii="Times New Roman" w:hAnsi="Times New Roman" w:cs="Times New Roman"/>
        <w:b/>
        <w:color w:val="2F5496" w:themeColor="accent5" w:themeShade="BF"/>
      </w:rPr>
    </w:pPr>
  </w:p>
  <w:p w14:paraId="301B837B" w14:textId="7AAD2692" w:rsidR="00A359A6" w:rsidRDefault="00A359A6" w:rsidP="00A359A6">
    <w:pPr>
      <w:rPr>
        <w:rFonts w:ascii="Times New Roman" w:hAnsi="Times New Roman" w:cs="Times New Roman"/>
        <w:b/>
        <w:color w:val="2F5496" w:themeColor="accent5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77096F"/>
    <w:multiLevelType w:val="hybridMultilevel"/>
    <w:tmpl w:val="1740594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60790"/>
    <w:multiLevelType w:val="multilevel"/>
    <w:tmpl w:val="4D8451A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1E70A87"/>
    <w:multiLevelType w:val="hybridMultilevel"/>
    <w:tmpl w:val="FDAC5BE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AA217B"/>
    <w:multiLevelType w:val="hybridMultilevel"/>
    <w:tmpl w:val="84067D60"/>
    <w:lvl w:ilvl="0" w:tplc="1332CF20">
      <w:start w:val="1"/>
      <w:numFmt w:val="decimal"/>
      <w:lvlText w:val="%1."/>
      <w:lvlJc w:val="left"/>
      <w:pPr>
        <w:ind w:left="720" w:hanging="360"/>
      </w:pPr>
      <w:rPr>
        <w:rFonts w:ascii="Palatino Linotype" w:eastAsia="Arial" w:hAnsi="Palatino Linotype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D10348"/>
    <w:multiLevelType w:val="hybridMultilevel"/>
    <w:tmpl w:val="8A205C70"/>
    <w:lvl w:ilvl="0" w:tplc="82DCD59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E83"/>
    <w:rsid w:val="00012F6E"/>
    <w:rsid w:val="00024550"/>
    <w:rsid w:val="000444C0"/>
    <w:rsid w:val="000445DC"/>
    <w:rsid w:val="00077027"/>
    <w:rsid w:val="000851BE"/>
    <w:rsid w:val="0009196E"/>
    <w:rsid w:val="000B5D95"/>
    <w:rsid w:val="000C7F95"/>
    <w:rsid w:val="000D3699"/>
    <w:rsid w:val="000E139A"/>
    <w:rsid w:val="000F0F0A"/>
    <w:rsid w:val="000F1AAA"/>
    <w:rsid w:val="0010041B"/>
    <w:rsid w:val="00104D36"/>
    <w:rsid w:val="00132098"/>
    <w:rsid w:val="00142033"/>
    <w:rsid w:val="00154C7A"/>
    <w:rsid w:val="001A4197"/>
    <w:rsid w:val="001D7C16"/>
    <w:rsid w:val="00214E83"/>
    <w:rsid w:val="0021636F"/>
    <w:rsid w:val="00230540"/>
    <w:rsid w:val="002432CC"/>
    <w:rsid w:val="0025659F"/>
    <w:rsid w:val="002802F3"/>
    <w:rsid w:val="002A7A47"/>
    <w:rsid w:val="002B4A31"/>
    <w:rsid w:val="002E200B"/>
    <w:rsid w:val="00341288"/>
    <w:rsid w:val="00353147"/>
    <w:rsid w:val="00385285"/>
    <w:rsid w:val="003863BA"/>
    <w:rsid w:val="00387154"/>
    <w:rsid w:val="003B7D17"/>
    <w:rsid w:val="003D3C6D"/>
    <w:rsid w:val="003F2394"/>
    <w:rsid w:val="003F3D6B"/>
    <w:rsid w:val="004118B2"/>
    <w:rsid w:val="00413B42"/>
    <w:rsid w:val="0042175C"/>
    <w:rsid w:val="0042181E"/>
    <w:rsid w:val="004B417B"/>
    <w:rsid w:val="004D09F1"/>
    <w:rsid w:val="004D3ED1"/>
    <w:rsid w:val="00520920"/>
    <w:rsid w:val="00531569"/>
    <w:rsid w:val="005361DD"/>
    <w:rsid w:val="00540324"/>
    <w:rsid w:val="0056373A"/>
    <w:rsid w:val="005640A1"/>
    <w:rsid w:val="00564DC7"/>
    <w:rsid w:val="005832A0"/>
    <w:rsid w:val="00592FD3"/>
    <w:rsid w:val="00596C19"/>
    <w:rsid w:val="005A6AEB"/>
    <w:rsid w:val="005D1AD7"/>
    <w:rsid w:val="005F20E8"/>
    <w:rsid w:val="00632672"/>
    <w:rsid w:val="00650A3E"/>
    <w:rsid w:val="006514A2"/>
    <w:rsid w:val="00677B25"/>
    <w:rsid w:val="00694C23"/>
    <w:rsid w:val="006A5480"/>
    <w:rsid w:val="006B58F0"/>
    <w:rsid w:val="00704E02"/>
    <w:rsid w:val="00713F5F"/>
    <w:rsid w:val="007365DC"/>
    <w:rsid w:val="007471B5"/>
    <w:rsid w:val="00766639"/>
    <w:rsid w:val="00772532"/>
    <w:rsid w:val="00784A91"/>
    <w:rsid w:val="00785304"/>
    <w:rsid w:val="007B5C7F"/>
    <w:rsid w:val="007D095A"/>
    <w:rsid w:val="008066F0"/>
    <w:rsid w:val="00843F6C"/>
    <w:rsid w:val="00851FDE"/>
    <w:rsid w:val="00867E72"/>
    <w:rsid w:val="00874CC1"/>
    <w:rsid w:val="00880CF0"/>
    <w:rsid w:val="00881F02"/>
    <w:rsid w:val="00883509"/>
    <w:rsid w:val="008A6D9A"/>
    <w:rsid w:val="008A7AF0"/>
    <w:rsid w:val="008C3639"/>
    <w:rsid w:val="008C78D4"/>
    <w:rsid w:val="008F6462"/>
    <w:rsid w:val="009054A6"/>
    <w:rsid w:val="00910477"/>
    <w:rsid w:val="00911588"/>
    <w:rsid w:val="00942655"/>
    <w:rsid w:val="009658EB"/>
    <w:rsid w:val="009752FC"/>
    <w:rsid w:val="00976EA8"/>
    <w:rsid w:val="009A101B"/>
    <w:rsid w:val="009D797F"/>
    <w:rsid w:val="009F1B51"/>
    <w:rsid w:val="009F2390"/>
    <w:rsid w:val="00A0713B"/>
    <w:rsid w:val="00A14E8E"/>
    <w:rsid w:val="00A359A6"/>
    <w:rsid w:val="00A428F5"/>
    <w:rsid w:val="00A42AA9"/>
    <w:rsid w:val="00A86F2E"/>
    <w:rsid w:val="00A9444F"/>
    <w:rsid w:val="00AA12C9"/>
    <w:rsid w:val="00AE1A25"/>
    <w:rsid w:val="00B11302"/>
    <w:rsid w:val="00B2028A"/>
    <w:rsid w:val="00B212A4"/>
    <w:rsid w:val="00B27C85"/>
    <w:rsid w:val="00B33520"/>
    <w:rsid w:val="00B772EA"/>
    <w:rsid w:val="00B7778C"/>
    <w:rsid w:val="00BA6E03"/>
    <w:rsid w:val="00BB4669"/>
    <w:rsid w:val="00BF40E2"/>
    <w:rsid w:val="00C058BB"/>
    <w:rsid w:val="00C5728F"/>
    <w:rsid w:val="00C612BC"/>
    <w:rsid w:val="00C941C1"/>
    <w:rsid w:val="00CA6888"/>
    <w:rsid w:val="00CA75C0"/>
    <w:rsid w:val="00CB2CDD"/>
    <w:rsid w:val="00CB35F4"/>
    <w:rsid w:val="00CB76D6"/>
    <w:rsid w:val="00CE64EA"/>
    <w:rsid w:val="00CF55D5"/>
    <w:rsid w:val="00CF6695"/>
    <w:rsid w:val="00D0562F"/>
    <w:rsid w:val="00D536D6"/>
    <w:rsid w:val="00D6108F"/>
    <w:rsid w:val="00D73D9E"/>
    <w:rsid w:val="00D93068"/>
    <w:rsid w:val="00DB2FF6"/>
    <w:rsid w:val="00DB5A48"/>
    <w:rsid w:val="00DB6B80"/>
    <w:rsid w:val="00DE26E1"/>
    <w:rsid w:val="00E021B4"/>
    <w:rsid w:val="00E17411"/>
    <w:rsid w:val="00E41BD8"/>
    <w:rsid w:val="00E425EE"/>
    <w:rsid w:val="00E54864"/>
    <w:rsid w:val="00E605B7"/>
    <w:rsid w:val="00E855A0"/>
    <w:rsid w:val="00E86724"/>
    <w:rsid w:val="00E91099"/>
    <w:rsid w:val="00F01D9B"/>
    <w:rsid w:val="00F0629A"/>
    <w:rsid w:val="00F243DF"/>
    <w:rsid w:val="00F80C99"/>
    <w:rsid w:val="00FB13F8"/>
    <w:rsid w:val="00FD6AC1"/>
    <w:rsid w:val="00FF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65ACC2"/>
  <w15:docId w15:val="{C212B381-4E64-4A3D-8564-3E8EDFC5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9A6"/>
  </w:style>
  <w:style w:type="paragraph" w:styleId="Footer">
    <w:name w:val="footer"/>
    <w:basedOn w:val="Normal"/>
    <w:link w:val="FooterChar"/>
    <w:uiPriority w:val="99"/>
    <w:unhideWhenUsed/>
    <w:rsid w:val="00A35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9A6"/>
  </w:style>
  <w:style w:type="character" w:styleId="CommentReference">
    <w:name w:val="annotation reference"/>
    <w:basedOn w:val="DefaultParagraphFont"/>
    <w:uiPriority w:val="99"/>
    <w:semiHidden/>
    <w:unhideWhenUsed/>
    <w:rsid w:val="00E41B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B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1B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B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1BD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BD8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214E8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DefaultParagraphFont"/>
    <w:link w:val="MSGENFONTSTYLENAMETEMPLATEROLENUMBERMSGENFONTSTYLENAMEBYROLETEXT21"/>
    <w:uiPriority w:val="99"/>
    <w:rsid w:val="009F1B51"/>
    <w:rPr>
      <w:b/>
      <w:bCs/>
      <w:sz w:val="20"/>
      <w:szCs w:val="20"/>
      <w:shd w:val="clear" w:color="auto" w:fill="FFFFFF"/>
    </w:rPr>
  </w:style>
  <w:style w:type="character" w:customStyle="1" w:styleId="MSGENFONTSTYLENAMETEMPLATEROLENUMBERMSGENFONTSTYLENAMEBYROLETEXT2MSGENFONTSTYLEMODIFERSIZE11">
    <w:name w:val="MSG_EN_FONT_STYLE_NAME_TEMPLATE_ROLE_NUMBER MSG_EN_FONT_STYLE_NAME_BY_ROLE_TEXT 2 + MSG_EN_FONT_STYLE_MODIFER_SIZE 11"/>
    <w:aliases w:val="MSG_EN_FONT_STYLE_MODIFER_NOT_BOLD"/>
    <w:basedOn w:val="MSGENFONTSTYLENAMETEMPLATEROLENUMBERMSGENFONTSTYLENAMEBYROLETEXT2"/>
    <w:uiPriority w:val="99"/>
    <w:rsid w:val="009F1B51"/>
    <w:rPr>
      <w:b w:val="0"/>
      <w:bCs w:val="0"/>
      <w:sz w:val="22"/>
      <w:szCs w:val="22"/>
      <w:shd w:val="clear" w:color="auto" w:fill="FFFFFF"/>
    </w:rPr>
  </w:style>
  <w:style w:type="character" w:customStyle="1" w:styleId="MSGENFONTSTYLENAMETEMPLATEROLENUMBERMSGENFONTSTYLENAMEBYROLETEXT20">
    <w:name w:val="MSG_EN_FONT_STYLE_NAME_TEMPLATE_ROLE_NUMBER MSG_EN_FONT_STYLE_NAME_BY_ROLE_TEXT 2"/>
    <w:basedOn w:val="MSGENFONTSTYLENAMETEMPLATEROLENUMBERMSGENFONTSTYLENAMEBYROLETEXT2"/>
    <w:uiPriority w:val="99"/>
    <w:rsid w:val="009F1B51"/>
    <w:rPr>
      <w:b/>
      <w:bCs/>
      <w:sz w:val="20"/>
      <w:szCs w:val="20"/>
      <w:shd w:val="clear" w:color="auto" w:fill="FFFFFF"/>
    </w:rPr>
  </w:style>
  <w:style w:type="character" w:customStyle="1" w:styleId="MSGENFONTSTYLENAMETEMPLATEROLENUMBERMSGENFONTSTYLENAMEBYROLETEXT2MSGENFONTSTYLEMODIFERSIZE65">
    <w:name w:val="MSG_EN_FONT_STYLE_NAME_TEMPLATE_ROLE_NUMBER MSG_EN_FONT_STYLE_NAME_BY_ROLE_TEXT 2 + MSG_EN_FONT_STYLE_MODIFER_SIZE 6.5"/>
    <w:aliases w:val="MSG_EN_FONT_STYLE_MODIFER_SPACING 1"/>
    <w:basedOn w:val="MSGENFONTSTYLENAMETEMPLATEROLENUMBERMSGENFONTSTYLENAMEBYROLETEXT2"/>
    <w:uiPriority w:val="99"/>
    <w:rsid w:val="009F1B51"/>
    <w:rPr>
      <w:b/>
      <w:bCs/>
      <w:spacing w:val="30"/>
      <w:sz w:val="13"/>
      <w:szCs w:val="13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"/>
    <w:link w:val="MSGENFONTSTYLENAMETEMPLATEROLENUMBERMSGENFONTSTYLENAMEBYROLETEXT2"/>
    <w:uiPriority w:val="99"/>
    <w:rsid w:val="009F1B51"/>
    <w:pPr>
      <w:widowControl w:val="0"/>
      <w:shd w:val="clear" w:color="auto" w:fill="FFFFFF"/>
      <w:spacing w:after="0" w:line="422" w:lineRule="exact"/>
      <w:jc w:val="center"/>
    </w:pPr>
    <w:rPr>
      <w:b/>
      <w:bCs/>
      <w:sz w:val="20"/>
      <w:szCs w:val="20"/>
    </w:rPr>
  </w:style>
  <w:style w:type="character" w:customStyle="1" w:styleId="MSGENFONTSTYLENAMETEMPLATEROLELEVELMSGENFONTSTYLENAMEBYROLEHEADING3">
    <w:name w:val="MSG_EN_FONT_STYLE_NAME_TEMPLATE_ROLE_LEVEL MSG_EN_FONT_STYLE_NAME_BY_ROLE_HEADING 3_"/>
    <w:basedOn w:val="DefaultParagraphFont"/>
    <w:link w:val="MSGENFONTSTYLENAMETEMPLATEROLELEVELMSGENFONTSTYLENAMEBYROLEHEADING30"/>
    <w:uiPriority w:val="99"/>
    <w:rsid w:val="006A5480"/>
    <w:rPr>
      <w:b/>
      <w:bCs/>
      <w:shd w:val="clear" w:color="auto" w:fill="FFFFFF"/>
    </w:rPr>
  </w:style>
  <w:style w:type="paragraph" w:customStyle="1" w:styleId="MSGENFONTSTYLENAMETEMPLATEROLELEVELMSGENFONTSTYLENAMEBYROLEHEADING30">
    <w:name w:val="MSG_EN_FONT_STYLE_NAME_TEMPLATE_ROLE_LEVEL MSG_EN_FONT_STYLE_NAME_BY_ROLE_HEADING 3"/>
    <w:basedOn w:val="Normal"/>
    <w:link w:val="MSGENFONTSTYLENAMETEMPLATEROLELEVELMSGENFONTSTYLENAMEBYROLEHEADING3"/>
    <w:uiPriority w:val="99"/>
    <w:rsid w:val="006A5480"/>
    <w:pPr>
      <w:widowControl w:val="0"/>
      <w:shd w:val="clear" w:color="auto" w:fill="FFFFFF"/>
      <w:spacing w:after="0" w:line="266" w:lineRule="exact"/>
      <w:outlineLvl w:val="2"/>
    </w:pPr>
    <w:rPr>
      <w:b/>
      <w:bCs/>
    </w:rPr>
  </w:style>
  <w:style w:type="paragraph" w:styleId="ListParagraph">
    <w:name w:val="List Paragraph"/>
    <w:basedOn w:val="Normal"/>
    <w:uiPriority w:val="34"/>
    <w:qFormat/>
    <w:rsid w:val="004218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qFormat/>
    <w:rsid w:val="000C7F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6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mie_fizica_invatamant_particular@isjbraila.r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elicia.man@edu.gov.ro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ngmm.ro/evrik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DGIP_ADRES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DGIP_ADRESA.dotx</Template>
  <TotalTime>17</TotalTime>
  <Pages>9</Pages>
  <Words>1389</Words>
  <Characters>7920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Ovidiu</cp:lastModifiedBy>
  <cp:revision>4</cp:revision>
  <cp:lastPrinted>2023-02-14T13:26:00Z</cp:lastPrinted>
  <dcterms:created xsi:type="dcterms:W3CDTF">2024-03-18T14:03:00Z</dcterms:created>
  <dcterms:modified xsi:type="dcterms:W3CDTF">2024-03-18T16:25:00Z</dcterms:modified>
</cp:coreProperties>
</file>